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 xml:space="preserve">о проделанной работе председателя </w:t>
      </w:r>
      <w:proofErr w:type="spellStart"/>
      <w:r>
        <w:rPr>
          <w:b/>
          <w:sz w:val="28"/>
        </w:rPr>
        <w:t>Рудновской</w:t>
      </w:r>
      <w:proofErr w:type="spellEnd"/>
      <w:r>
        <w:rPr>
          <w:sz w:val="28"/>
        </w:rPr>
        <w:t xml:space="preserve"> территориальной администрации </w:t>
      </w: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образование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>за 202</w:t>
      </w:r>
      <w:r w:rsidR="002B0256">
        <w:rPr>
          <w:sz w:val="28"/>
        </w:rPr>
        <w:t>1</w:t>
      </w:r>
      <w:r>
        <w:rPr>
          <w:sz w:val="28"/>
        </w:rPr>
        <w:t xml:space="preserve"> год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Информация о численности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 xml:space="preserve">, на территории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269"/>
        <w:gridCol w:w="1439"/>
        <w:gridCol w:w="1216"/>
        <w:gridCol w:w="1430"/>
        <w:gridCol w:w="1275"/>
      </w:tblGrid>
      <w:tr w:rsidR="00B51D51" w:rsidTr="00B51D51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населенного пункта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из них:</w:t>
            </w:r>
          </w:p>
        </w:tc>
      </w:tr>
      <w:tr w:rsidR="00B51D51" w:rsidTr="00B51D51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2" w:firstLine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с.</w:t>
            </w:r>
            <w:r w:rsidR="00E70688">
              <w:rPr>
                <w:sz w:val="28"/>
              </w:rPr>
              <w:t xml:space="preserve"> </w:t>
            </w:r>
            <w:r>
              <w:rPr>
                <w:sz w:val="28"/>
              </w:rPr>
              <w:t>Рудное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9083C">
              <w:rPr>
                <w:sz w:val="2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</w:t>
            </w:r>
            <w:r w:rsidR="00E70688">
              <w:rPr>
                <w:sz w:val="28"/>
              </w:rPr>
              <w:t xml:space="preserve"> </w:t>
            </w:r>
            <w:r>
              <w:rPr>
                <w:sz w:val="28"/>
              </w:rPr>
              <w:t>Боровая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</w:t>
            </w:r>
            <w:r w:rsidR="00E70688">
              <w:rPr>
                <w:sz w:val="28"/>
              </w:rPr>
              <w:t xml:space="preserve"> </w:t>
            </w:r>
            <w:r>
              <w:rPr>
                <w:sz w:val="28"/>
              </w:rPr>
              <w:t>Соколова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9083C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Кокуй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9083C"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Удинцева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 w:rsidP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 w:rsidP="00C9083C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C9083C">
              <w:rPr>
                <w:b/>
                <w:sz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</w:p>
        </w:tc>
      </w:tr>
    </w:tbl>
    <w:p w:rsidR="00B51D51" w:rsidRDefault="00B51D51" w:rsidP="00B51D51">
      <w:pPr>
        <w:ind w:left="-851" w:firstLine="851"/>
        <w:rPr>
          <w:b/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ФИО руководителя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Дмитрий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Любовь Анатольевна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Любовь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почтам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Любовь Георгиевна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Светлана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Ирбитский</w:t>
            </w:r>
            <w:proofErr w:type="spellEnd"/>
            <w:r>
              <w:rPr>
                <w:sz w:val="28"/>
                <w:szCs w:val="28"/>
              </w:rPr>
              <w:t xml:space="preserve"> лесхоз </w:t>
            </w:r>
            <w:proofErr w:type="spellStart"/>
            <w:r>
              <w:rPr>
                <w:sz w:val="28"/>
                <w:szCs w:val="28"/>
              </w:rPr>
              <w:t>Ницинское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Вепрев Алексей 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Людмила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Александровна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 xml:space="preserve"> «СМИТ», 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Сергей Михайлович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 ИП  Балакин И.С.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Илья 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Вепрев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 Андрей  Васильевич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881297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ИП  </w:t>
            </w:r>
            <w:proofErr w:type="spellStart"/>
            <w:r w:rsidR="00881297">
              <w:rPr>
                <w:sz w:val="28"/>
                <w:szCs w:val="28"/>
              </w:rPr>
              <w:t>Дайнес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81297" w:rsidP="00881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Дайнес</w:t>
            </w:r>
            <w:r w:rsidR="00B51D51">
              <w:rPr>
                <w:sz w:val="28"/>
                <w:szCs w:val="28"/>
              </w:rPr>
              <w:t xml:space="preserve"> Марина Андреевна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Ключевское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Надежда Геннадьевна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общественное учреждение добровольной пожарной охраны </w:t>
            </w:r>
            <w:proofErr w:type="spellStart"/>
            <w:r>
              <w:rPr>
                <w:sz w:val="28"/>
                <w:szCs w:val="28"/>
              </w:rPr>
              <w:t>Ирбитского</w:t>
            </w:r>
            <w:proofErr w:type="spellEnd"/>
            <w:r>
              <w:rPr>
                <w:sz w:val="28"/>
                <w:szCs w:val="28"/>
              </w:rPr>
              <w:t xml:space="preserve"> МО Участок ДПО Рудное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общественного самоуправления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47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7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E547F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труженик</w:t>
            </w:r>
            <w:r w:rsidR="00407D7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тыла с </w:t>
            </w:r>
            <w:r w:rsidR="00407D74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</w:t>
            </w:r>
            <w:r w:rsidR="00407D74">
              <w:rPr>
                <w:sz w:val="28"/>
                <w:szCs w:val="28"/>
              </w:rPr>
              <w:t>ием</w:t>
            </w:r>
            <w:proofErr w:type="spellEnd"/>
            <w:r w:rsidR="00407D74">
              <w:rPr>
                <w:sz w:val="28"/>
                <w:szCs w:val="28"/>
              </w:rPr>
              <w:t xml:space="preserve"> победы ВОВ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 w:rsidP="00E547F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1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407D74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</w:t>
            </w:r>
          </w:p>
        </w:tc>
      </w:tr>
      <w:tr w:rsidR="00E547F0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E5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 w:rsidRPr="00E547F0">
              <w:rPr>
                <w:sz w:val="28"/>
                <w:szCs w:val="28"/>
              </w:rPr>
              <w:t>Масленица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 w:rsidRPr="00E547F0">
              <w:rPr>
                <w:sz w:val="28"/>
                <w:szCs w:val="28"/>
              </w:rPr>
              <w:t>Вепрева Е.Л.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неблагополучным, многодетным семьям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47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547F0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E547F0" w:rsidRDefault="00E547F0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Гайдученко А.Н.</w:t>
            </w:r>
          </w:p>
          <w:p w:rsidR="00226B92" w:rsidRDefault="00226B92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С.К.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7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6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пожарной безопасности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 w:rsidP="00651C4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6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6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Сельские сходы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</w:p>
          <w:p w:rsidR="00B51D51" w:rsidRDefault="001965AF" w:rsidP="001965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1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</w:t>
            </w:r>
            <w:r w:rsidR="00B51D51">
              <w:rPr>
                <w:sz w:val="28"/>
                <w:szCs w:val="28"/>
              </w:rPr>
              <w:t>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800293" w:rsidRDefault="00B51D51" w:rsidP="00651C43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00293">
              <w:rPr>
                <w:sz w:val="26"/>
                <w:szCs w:val="26"/>
              </w:rPr>
              <w:t>Сутягин Д.С.</w:t>
            </w:r>
          </w:p>
          <w:p w:rsidR="00B51D51" w:rsidRPr="00800293" w:rsidRDefault="00B51D5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00293">
              <w:rPr>
                <w:sz w:val="26"/>
                <w:szCs w:val="26"/>
              </w:rPr>
              <w:t>Удинцева</w:t>
            </w:r>
            <w:proofErr w:type="spellEnd"/>
            <w:r w:rsidRPr="00800293">
              <w:rPr>
                <w:sz w:val="26"/>
                <w:szCs w:val="26"/>
              </w:rPr>
              <w:t xml:space="preserve"> З.И.</w:t>
            </w:r>
          </w:p>
          <w:p w:rsidR="00B51D51" w:rsidRPr="00800293" w:rsidRDefault="00B51D5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00293">
              <w:rPr>
                <w:sz w:val="26"/>
                <w:szCs w:val="26"/>
              </w:rPr>
              <w:t>Собянина</w:t>
            </w:r>
            <w:proofErr w:type="spellEnd"/>
            <w:r w:rsidRPr="00800293">
              <w:rPr>
                <w:sz w:val="26"/>
                <w:szCs w:val="26"/>
              </w:rPr>
              <w:t xml:space="preserve"> Н.П.</w:t>
            </w:r>
          </w:p>
          <w:p w:rsidR="00800293" w:rsidRPr="00800293" w:rsidRDefault="0080029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00293">
              <w:rPr>
                <w:sz w:val="26"/>
                <w:szCs w:val="26"/>
              </w:rPr>
              <w:t>Копылова Л.И.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на кладбище, детских площадках, у обелиска, около часовен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93" w:rsidRPr="00800293" w:rsidRDefault="00800293" w:rsidP="00800293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800293">
              <w:rPr>
                <w:sz w:val="26"/>
                <w:szCs w:val="26"/>
              </w:rPr>
              <w:t>Сутягин Д.С.</w:t>
            </w:r>
          </w:p>
          <w:p w:rsidR="00800293" w:rsidRPr="00800293" w:rsidRDefault="00800293" w:rsidP="00800293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00293">
              <w:rPr>
                <w:sz w:val="26"/>
                <w:szCs w:val="26"/>
              </w:rPr>
              <w:t>Удинцева</w:t>
            </w:r>
            <w:proofErr w:type="spellEnd"/>
            <w:r w:rsidRPr="00800293">
              <w:rPr>
                <w:sz w:val="26"/>
                <w:szCs w:val="26"/>
              </w:rPr>
              <w:t xml:space="preserve"> З.И.</w:t>
            </w:r>
          </w:p>
          <w:p w:rsidR="00B51D51" w:rsidRDefault="00800293" w:rsidP="00800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0293">
              <w:rPr>
                <w:sz w:val="26"/>
                <w:szCs w:val="26"/>
              </w:rPr>
              <w:t>Копылова Л.И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Бессмертный полк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</w:t>
            </w:r>
            <w:r w:rsidR="00B51D51">
              <w:rPr>
                <w:sz w:val="28"/>
                <w:szCs w:val="28"/>
              </w:rPr>
              <w:t>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</w:t>
            </w:r>
            <w:r w:rsidR="00B51D51">
              <w:rPr>
                <w:sz w:val="28"/>
                <w:szCs w:val="28"/>
              </w:rPr>
              <w:t>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Вепрева Е.Л.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E547F0" w:rsidRDefault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00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депутатов ГД и </w:t>
            </w:r>
            <w:proofErr w:type="spellStart"/>
            <w:r>
              <w:rPr>
                <w:sz w:val="28"/>
                <w:szCs w:val="28"/>
              </w:rPr>
              <w:t>Заксобрания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00293" w:rsidP="0080029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800293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8728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892"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 мобильный МФЦ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728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  <w:bookmarkStart w:id="0" w:name="_GoBack"/>
            <w:bookmarkEnd w:id="0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5173F1" w:rsidRDefault="005173F1" w:rsidP="005173F1">
      <w:pPr>
        <w:ind w:left="708"/>
        <w:rPr>
          <w:sz w:val="28"/>
        </w:rPr>
      </w:pPr>
    </w:p>
    <w:p w:rsidR="00B51D51" w:rsidRDefault="005173F1" w:rsidP="005173F1">
      <w:pPr>
        <w:ind w:left="708"/>
        <w:rPr>
          <w:sz w:val="28"/>
        </w:rPr>
      </w:pPr>
      <w:r>
        <w:rPr>
          <w:sz w:val="28"/>
        </w:rPr>
        <w:t xml:space="preserve">4. </w:t>
      </w:r>
      <w:r w:rsidR="00B51D51">
        <w:rPr>
          <w:sz w:val="28"/>
        </w:rPr>
        <w:t xml:space="preserve">Информация </w:t>
      </w:r>
      <w:proofErr w:type="gramStart"/>
      <w:r w:rsidR="00B51D51">
        <w:rPr>
          <w:sz w:val="28"/>
        </w:rPr>
        <w:t>о</w:t>
      </w:r>
      <w:proofErr w:type="gramEnd"/>
      <w:r w:rsidR="0027214B">
        <w:rPr>
          <w:sz w:val="28"/>
        </w:rPr>
        <w:t xml:space="preserve"> </w:t>
      </w:r>
      <w:proofErr w:type="gramStart"/>
      <w:r w:rsidR="00B51D51">
        <w:rPr>
          <w:sz w:val="28"/>
        </w:rPr>
        <w:t>выполненных</w:t>
      </w:r>
      <w:proofErr w:type="gramEnd"/>
      <w:r w:rsidR="00B51D51">
        <w:rPr>
          <w:sz w:val="28"/>
        </w:rPr>
        <w:t xml:space="preserve"> расходных полномочий территориальной администрации;</w:t>
      </w:r>
    </w:p>
    <w:p w:rsidR="00B51D51" w:rsidRDefault="00B51D51" w:rsidP="00B51D51">
      <w:pPr>
        <w:ind w:left="1068"/>
        <w:jc w:val="both"/>
        <w:rPr>
          <w:sz w:val="18"/>
          <w:szCs w:val="28"/>
          <w:lang w:eastAsia="en-US"/>
        </w:rPr>
      </w:pPr>
    </w:p>
    <w:tbl>
      <w:tblPr>
        <w:tblW w:w="8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1842"/>
      </w:tblGrid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</w:rPr>
            </w:pPr>
            <w:r w:rsidRPr="001965AF">
              <w:rPr>
                <w:sz w:val="28"/>
                <w:szCs w:val="28"/>
              </w:rPr>
              <w:t xml:space="preserve">Вывоз мусора с мест захоронения, </w:t>
            </w:r>
            <w:proofErr w:type="spellStart"/>
            <w:r w:rsidRPr="001965AF">
              <w:rPr>
                <w:sz w:val="28"/>
                <w:szCs w:val="28"/>
              </w:rPr>
              <w:t>акарицидная</w:t>
            </w:r>
            <w:proofErr w:type="spellEnd"/>
            <w:r w:rsidRPr="001965AF">
              <w:rPr>
                <w:sz w:val="28"/>
                <w:szCs w:val="28"/>
              </w:rPr>
              <w:t xml:space="preserve"> обработка против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spacing w:before="120"/>
              <w:jc w:val="both"/>
              <w:rPr>
                <w:sz w:val="28"/>
                <w:szCs w:val="28"/>
              </w:rPr>
            </w:pPr>
            <w:r w:rsidRPr="001965AF">
              <w:rPr>
                <w:sz w:val="28"/>
                <w:szCs w:val="28"/>
              </w:rPr>
              <w:t>219074.85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  <w:lang w:eastAsia="en-US"/>
              </w:rPr>
              <w:t>Ремонт дорожного полотна административной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spacing w:before="120"/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498740.15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219074.85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  <w:lang w:eastAsia="en-US"/>
              </w:rPr>
              <w:t>Опашка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25.500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965AF">
              <w:rPr>
                <w:sz w:val="28"/>
                <w:szCs w:val="28"/>
              </w:rPr>
              <w:t>Окашивание</w:t>
            </w:r>
            <w:proofErr w:type="spellEnd"/>
            <w:r w:rsidRPr="001965AF">
              <w:rPr>
                <w:sz w:val="28"/>
                <w:szCs w:val="28"/>
              </w:rPr>
              <w:t xml:space="preserve"> обочин вдоль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90.052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  <w:lang w:eastAsia="en-US"/>
              </w:rPr>
              <w:t>Оплата потребления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489000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Спиливание тополей в МОП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  <w:lang w:eastAsia="en-US"/>
              </w:rPr>
            </w:pPr>
            <w:r w:rsidRPr="001965AF">
              <w:rPr>
                <w:sz w:val="28"/>
                <w:szCs w:val="28"/>
              </w:rPr>
              <w:t>76.748</w:t>
            </w:r>
          </w:p>
        </w:tc>
      </w:tr>
      <w:tr w:rsidR="001965AF" w:rsidRPr="001965AF" w:rsidTr="00BF6BC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</w:rPr>
            </w:pPr>
            <w:r w:rsidRPr="001965AF">
              <w:rPr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F" w:rsidRPr="001965AF" w:rsidRDefault="001965AF" w:rsidP="001965AF">
            <w:pPr>
              <w:jc w:val="both"/>
              <w:rPr>
                <w:sz w:val="28"/>
                <w:szCs w:val="28"/>
              </w:rPr>
            </w:pPr>
            <w:r w:rsidRPr="001965AF">
              <w:rPr>
                <w:sz w:val="28"/>
                <w:szCs w:val="28"/>
              </w:rPr>
              <w:t>200000</w:t>
            </w:r>
          </w:p>
        </w:tc>
      </w:tr>
    </w:tbl>
    <w:p w:rsidR="00B51D51" w:rsidRDefault="00B51D51" w:rsidP="00B51D51">
      <w:pPr>
        <w:ind w:left="1068"/>
        <w:rPr>
          <w:sz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sz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32"/>
        <w:gridCol w:w="3473"/>
      </w:tblGrid>
      <w:tr w:rsidR="00B51D51" w:rsidTr="00B51D51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вопросов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00293"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800293" w:rsidP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firstLine="34"/>
              <w:rPr>
                <w:sz w:val="28"/>
              </w:rPr>
            </w:pPr>
            <w:r>
              <w:rPr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 w:rsidP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07D74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DA7F00" w:rsidP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 w:rsidP="000F47FF">
            <w:pPr>
              <w:spacing w:before="240"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 w:rsidP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800293" w:rsidP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800293" w:rsidP="0080029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1406A" w:rsidP="000F47FF">
            <w:pPr>
              <w:tabs>
                <w:tab w:val="left" w:pos="1530"/>
                <w:tab w:val="center" w:pos="1628"/>
              </w:tabs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 w:rsidP="0041406A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1406A">
              <w:rPr>
                <w:sz w:val="28"/>
              </w:rPr>
              <w:t>9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1965AF" w:rsidP="00DA7F00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DA7F00">
              <w:rPr>
                <w:b/>
                <w:sz w:val="28"/>
              </w:rPr>
              <w:t>6</w:t>
            </w:r>
          </w:p>
        </w:tc>
      </w:tr>
    </w:tbl>
    <w:p w:rsidR="00B51D51" w:rsidRDefault="00B51D51" w:rsidP="00B51D51">
      <w:pPr>
        <w:ind w:left="1068"/>
        <w:rPr>
          <w:sz w:val="28"/>
        </w:rPr>
      </w:pPr>
    </w:p>
    <w:p w:rsidR="00B51D51" w:rsidRDefault="00B51D51" w:rsidP="00B51D51">
      <w:pPr>
        <w:pStyle w:val="a3"/>
        <w:ind w:left="1068"/>
        <w:jc w:val="center"/>
        <w:rPr>
          <w:sz w:val="28"/>
        </w:rPr>
      </w:pPr>
      <w:r>
        <w:rPr>
          <w:sz w:val="28"/>
        </w:rPr>
        <w:t>План значимых мероприятий на следующий год.</w:t>
      </w:r>
    </w:p>
    <w:p w:rsidR="00B51D51" w:rsidRDefault="00B51D51" w:rsidP="00B51D51">
      <w:pPr>
        <w:pStyle w:val="a3"/>
        <w:ind w:left="1068"/>
        <w:jc w:val="center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B51D51" w:rsidTr="002B70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(ФИО должность)</w:t>
            </w:r>
          </w:p>
        </w:tc>
      </w:tr>
      <w:tr w:rsidR="00B51D51" w:rsidTr="002B7024">
        <w:trPr>
          <w:trHeight w:val="3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left="-851" w:firstLine="851"/>
              <w:jc w:val="center"/>
            </w:pPr>
            <w:r w:rsidRPr="002B7024"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firstLine="2"/>
              <w:jc w:val="center"/>
            </w:pPr>
            <w:r w:rsidRPr="002B7024">
              <w:t>Первомайская демонстрация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4C54D2">
            <w:pPr>
              <w:spacing w:before="120" w:line="276" w:lineRule="auto"/>
              <w:ind w:left="-851" w:firstLine="851"/>
              <w:jc w:val="center"/>
            </w:pPr>
            <w:r w:rsidRPr="002B7024">
              <w:t xml:space="preserve">01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</w:t>
            </w:r>
            <w:r w:rsidR="004C54D2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>
            <w:pPr>
              <w:spacing w:line="276" w:lineRule="auto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360" w:line="276" w:lineRule="auto"/>
              <w:ind w:left="-851" w:firstLine="851"/>
              <w:jc w:val="center"/>
            </w:pPr>
            <w:r w:rsidRPr="002B7024"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4C54D2">
            <w:pPr>
              <w:spacing w:line="276" w:lineRule="auto"/>
              <w:ind w:left="2" w:hanging="2"/>
              <w:jc w:val="center"/>
            </w:pPr>
            <w:r w:rsidRPr="002B7024">
              <w:t>Митинг, посвященный 7</w:t>
            </w:r>
            <w:r w:rsidR="004C54D2">
              <w:t>7</w:t>
            </w:r>
            <w:r w:rsidRPr="002B7024">
              <w:t xml:space="preserve"> годовщине Дня Победы в Великой Отечественной войне </w:t>
            </w:r>
            <w:r w:rsidR="00B51D51" w:rsidRPr="002B7024">
              <w:t>«Бессмертный полк»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4C54D2">
            <w:pPr>
              <w:spacing w:before="360" w:line="276" w:lineRule="auto"/>
              <w:ind w:left="-851" w:firstLine="851"/>
              <w:jc w:val="center"/>
            </w:pPr>
            <w:r w:rsidRPr="002B7024">
              <w:t xml:space="preserve">09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</w:t>
            </w:r>
            <w:r w:rsidR="004C54D2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 w:rsidP="00CE1ADF">
            <w:pPr>
              <w:spacing w:before="120"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 w:rsidP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4C54D2">
            <w:pPr>
              <w:spacing w:line="276" w:lineRule="auto"/>
              <w:ind w:left="2" w:hanging="2"/>
              <w:jc w:val="center"/>
            </w:pPr>
            <w:r w:rsidRPr="002B7024">
              <w:t>Митинг, посвященный 8</w:t>
            </w:r>
            <w:r w:rsidR="004C54D2">
              <w:t>1</w:t>
            </w:r>
            <w:r w:rsidRPr="002B7024">
              <w:t xml:space="preserve">годовщине в </w:t>
            </w:r>
            <w:r w:rsidR="00B51D51" w:rsidRPr="002B7024">
              <w:t>День «Памяти и Скорби»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4C54D2">
            <w:pPr>
              <w:spacing w:line="276" w:lineRule="auto"/>
              <w:ind w:left="-851" w:firstLine="851"/>
              <w:jc w:val="center"/>
            </w:pPr>
            <w:r w:rsidRPr="002B7024">
              <w:t>22 июня 202</w:t>
            </w:r>
            <w:r w:rsidR="004C54D2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DF" w:rsidRPr="002B7024" w:rsidRDefault="00CE1ADF" w:rsidP="00CE1ADF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CE1ADF" w:rsidP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2B7024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День семьи, любви и 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4C54D2">
            <w:pPr>
              <w:jc w:val="center"/>
            </w:pPr>
            <w:r w:rsidRPr="002B7024">
              <w:t>08 июля 202</w:t>
            </w:r>
            <w:r w:rsidR="004C54D2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 СДК</w:t>
            </w:r>
          </w:p>
        </w:tc>
      </w:tr>
      <w:tr w:rsidR="00DA7F00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0" w:rsidRPr="002B7024" w:rsidRDefault="00DA7F00" w:rsidP="002B7024">
            <w:pPr>
              <w:jc w:val="center"/>
            </w:pPr>
            <w: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0" w:rsidRPr="002B7024" w:rsidRDefault="00DA7F00" w:rsidP="00DA7F00">
            <w:pPr>
              <w:jc w:val="center"/>
            </w:pPr>
            <w:r>
              <w:t xml:space="preserve">День первого железоделательного завода на Урале, день </w:t>
            </w:r>
            <w:proofErr w:type="spellStart"/>
            <w:r>
              <w:t>рудоплава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0" w:rsidRPr="002B7024" w:rsidRDefault="00DA7F00" w:rsidP="00DA7F00">
            <w:pPr>
              <w:spacing w:before="120"/>
              <w:jc w:val="center"/>
            </w:pPr>
            <w:r>
              <w:t>16 июля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0" w:rsidRPr="002B7024" w:rsidRDefault="00DA7F00" w:rsidP="00DA7F00">
            <w:pPr>
              <w:spacing w:before="120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DA7F00">
            <w:pPr>
              <w:spacing w:line="276" w:lineRule="auto"/>
              <w:ind w:left="-851" w:firstLine="851"/>
              <w:jc w:val="center"/>
            </w:pPr>
            <w: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CE1ADF" w:rsidRDefault="002B7024" w:rsidP="004C54D2">
            <w:pPr>
              <w:spacing w:line="276" w:lineRule="auto"/>
              <w:ind w:left="-851" w:firstLine="851"/>
              <w:jc w:val="center"/>
              <w:rPr>
                <w:sz w:val="22"/>
                <w:szCs w:val="22"/>
              </w:rPr>
            </w:pPr>
            <w:r w:rsidRPr="00CE1ADF">
              <w:rPr>
                <w:sz w:val="22"/>
                <w:szCs w:val="22"/>
              </w:rPr>
              <w:t xml:space="preserve">1 </w:t>
            </w:r>
            <w:r w:rsidR="00B51D51" w:rsidRPr="00CE1ADF">
              <w:rPr>
                <w:sz w:val="22"/>
                <w:szCs w:val="22"/>
              </w:rPr>
              <w:t>сентябр</w:t>
            </w:r>
            <w:r w:rsidRPr="00CE1ADF">
              <w:rPr>
                <w:sz w:val="22"/>
                <w:szCs w:val="22"/>
              </w:rPr>
              <w:t>я</w:t>
            </w:r>
            <w:r w:rsidR="00B51D51" w:rsidRPr="00CE1ADF">
              <w:rPr>
                <w:sz w:val="22"/>
                <w:szCs w:val="22"/>
              </w:rPr>
              <w:t xml:space="preserve"> 202</w:t>
            </w:r>
            <w:r w:rsidR="004C54D2">
              <w:rPr>
                <w:sz w:val="22"/>
                <w:szCs w:val="22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DA7F00">
            <w:pPr>
              <w:spacing w:line="276" w:lineRule="auto"/>
              <w:ind w:left="-851" w:firstLine="851"/>
              <w:jc w:val="center"/>
            </w:pPr>
            <w: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пожилого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4C54D2">
            <w:pPr>
              <w:spacing w:line="276" w:lineRule="auto"/>
              <w:ind w:left="-851" w:firstLine="851"/>
            </w:pPr>
            <w:r w:rsidRPr="002B7024">
              <w:t>Октябрь 202</w:t>
            </w:r>
            <w:r w:rsidR="004C54D2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DA7F00">
            <w:pPr>
              <w:spacing w:line="276" w:lineRule="auto"/>
              <w:ind w:left="-851" w:firstLine="851"/>
              <w:jc w:val="center"/>
            </w:pPr>
            <w: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учителя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4C54D2">
            <w:pPr>
              <w:spacing w:line="276" w:lineRule="auto"/>
              <w:ind w:left="-851" w:firstLine="851"/>
            </w:pPr>
            <w:r w:rsidRPr="002B7024">
              <w:t>Октябрь 202</w:t>
            </w:r>
            <w:r w:rsidR="004C54D2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CF6BFF" w:rsidRDefault="00CF6BFF" w:rsidP="00CF6BFF">
      <w:pPr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Юбилейные даты на предстоящий год</w:t>
      </w:r>
      <w:r>
        <w:rPr>
          <w:sz w:val="28"/>
        </w:rPr>
        <w:t xml:space="preserve"> (предприятий, учреждений, руководителей)</w:t>
      </w:r>
    </w:p>
    <w:p w:rsidR="00CF6BFF" w:rsidRDefault="00CF6BFF" w:rsidP="00CF6BFF">
      <w:pPr>
        <w:ind w:left="-851" w:firstLine="851"/>
        <w:rPr>
          <w:sz w:val="28"/>
        </w:rPr>
      </w:pPr>
    </w:p>
    <w:p w:rsidR="00CF6BFF" w:rsidRDefault="002B0256" w:rsidP="002B0256">
      <w:pPr>
        <w:ind w:left="-142"/>
        <w:rPr>
          <w:sz w:val="28"/>
        </w:rPr>
      </w:pPr>
      <w:r>
        <w:rPr>
          <w:sz w:val="28"/>
        </w:rPr>
        <w:t xml:space="preserve">09 сентября 2022 года 60 лет Балакин С.М. глава КФХ «СМИТ», депутат                                                                                                                                                                           пятого созыва по </w:t>
      </w:r>
      <w:proofErr w:type="spellStart"/>
      <w:r>
        <w:rPr>
          <w:sz w:val="28"/>
        </w:rPr>
        <w:t>Ницинскому</w:t>
      </w:r>
      <w:proofErr w:type="spellEnd"/>
      <w:r>
        <w:rPr>
          <w:sz w:val="28"/>
        </w:rPr>
        <w:t xml:space="preserve"> одномандатному избирательному округу  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2B0256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Рудновской</w:t>
      </w:r>
      <w:proofErr w:type="spellEnd"/>
    </w:p>
    <w:p w:rsidR="00B51D51" w:rsidRDefault="00B51D51" w:rsidP="00B51D51">
      <w:pPr>
        <w:ind w:left="-851" w:firstLine="851"/>
        <w:rPr>
          <w:sz w:val="28"/>
        </w:rPr>
      </w:pPr>
      <w:r>
        <w:rPr>
          <w:sz w:val="28"/>
        </w:rPr>
        <w:t>территориальной администрации</w:t>
      </w:r>
    </w:p>
    <w:p w:rsidR="00B51D51" w:rsidRDefault="00B51D51" w:rsidP="00B51D51">
      <w:pPr>
        <w:ind w:left="-851" w:firstLine="851"/>
        <w:rPr>
          <w:sz w:val="28"/>
        </w:rPr>
      </w:pP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образования                                      Д.С. Сутягин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7A5D61" w:rsidRDefault="00872892"/>
    <w:sectPr w:rsidR="007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378AF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4"/>
    <w:rsid w:val="000F47FF"/>
    <w:rsid w:val="001965AF"/>
    <w:rsid w:val="00226B92"/>
    <w:rsid w:val="0027214B"/>
    <w:rsid w:val="002B0256"/>
    <w:rsid w:val="002B7024"/>
    <w:rsid w:val="002D3076"/>
    <w:rsid w:val="00407D74"/>
    <w:rsid w:val="0041406A"/>
    <w:rsid w:val="00466070"/>
    <w:rsid w:val="004C54D2"/>
    <w:rsid w:val="005173F1"/>
    <w:rsid w:val="00627119"/>
    <w:rsid w:val="00651C43"/>
    <w:rsid w:val="00672C20"/>
    <w:rsid w:val="00800293"/>
    <w:rsid w:val="00844D94"/>
    <w:rsid w:val="00872892"/>
    <w:rsid w:val="00881297"/>
    <w:rsid w:val="00903CBC"/>
    <w:rsid w:val="00B51D51"/>
    <w:rsid w:val="00B94C16"/>
    <w:rsid w:val="00C13195"/>
    <w:rsid w:val="00C9083C"/>
    <w:rsid w:val="00CB06BF"/>
    <w:rsid w:val="00CE1ADF"/>
    <w:rsid w:val="00CF6BFF"/>
    <w:rsid w:val="00DA7F00"/>
    <w:rsid w:val="00E547F0"/>
    <w:rsid w:val="00E70688"/>
    <w:rsid w:val="00E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9A74-36AC-4586-80A7-9CAC11BA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2020-12-18T10:58:00Z</dcterms:created>
  <dcterms:modified xsi:type="dcterms:W3CDTF">2023-01-20T09:17:00Z</dcterms:modified>
</cp:coreProperties>
</file>