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DE" w:rsidRPr="00747EB2" w:rsidRDefault="00F51BDE" w:rsidP="00747EB2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Отчет в выполнении плана противодейств</w:t>
      </w:r>
      <w:r w:rsidR="00B84C49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ия коррупции в Ирбитском муници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пальном образовании</w:t>
      </w:r>
    </w:p>
    <w:p w:rsidR="00747EB2" w:rsidRDefault="00747EB2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51BDE" w:rsidRPr="00747EB2" w:rsidRDefault="00F51BDE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F51BDE" w:rsidRPr="00747EB2" w:rsidRDefault="00063B25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</w:pPr>
      <w:hyperlink r:id="rId8" w:tooltip="Коррупция" w:history="1">
        <w:r w:rsidR="00F51BDE" w:rsidRPr="00747EB2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Коррупция</w:t>
        </w:r>
      </w:hyperlink>
      <w:r w:rsidR="00F51BDE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 представляет собой самую значимую проблему в современной </w:t>
      </w:r>
      <w:hyperlink r:id="rId9" w:tooltip="Россия" w:history="1">
        <w:r w:rsidR="00F51BDE" w:rsidRPr="00747EB2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России</w:t>
        </w:r>
      </w:hyperlink>
      <w:r w:rsidR="00F51BDE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затрагивающую все аспекты жизни, включая </w:t>
      </w:r>
      <w:hyperlink r:id="rId10" w:tooltip="Государственное управление" w:history="1">
        <w:r w:rsidR="00F51BDE" w:rsidRPr="00747EB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государственное и муниципальное управление</w:t>
        </w:r>
      </w:hyperlink>
      <w:r w:rsidR="00F51BDE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F51BDE" w:rsidRPr="00747EB2" w:rsidRDefault="00F51BDE" w:rsidP="00747EB2">
      <w:pPr>
        <w:widowControl w:val="0"/>
        <w:spacing w:after="0" w:line="240" w:lineRule="auto"/>
        <w:ind w:left="20" w:right="20" w:firstLine="520"/>
        <w:jc w:val="both"/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В современных условиях антикоррупционная политика заключается в разработке и осуществлении разносторонних и последовательных мер государства и общества по устранению или минимизации причин и условий, порождающих и питающих корруп</w:t>
      </w: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softHyphen/>
        <w:t xml:space="preserve">цию в разных сферах жизни. </w:t>
      </w:r>
    </w:p>
    <w:p w:rsidR="00F51BDE" w:rsidRPr="00747EB2" w:rsidRDefault="00F51BDE" w:rsidP="00747EB2">
      <w:pPr>
        <w:widowControl w:val="0"/>
        <w:spacing w:after="0" w:line="240" w:lineRule="auto"/>
        <w:ind w:left="20" w:right="20" w:firstLine="520"/>
        <w:jc w:val="both"/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>Необходимо подчеркнуть, что действующее законодательство и предпринимаемые руководством страны меры уже сегодня позволяют вести весьма эффективную борьбу с коррупцией. Примеров такой непримиримой борьбы становится все больше и больше. Указом  Президента Российской Федерации от 29 июня 2018 года № 378, утвержден Национальный план противодействия  коррупции на 2018-2020  годы.</w:t>
      </w:r>
    </w:p>
    <w:p w:rsidR="00980FA3" w:rsidRPr="00747EB2" w:rsidRDefault="00980FA3" w:rsidP="00747EB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</w:t>
      </w:r>
      <w:proofErr w:type="gramStart"/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proofErr w:type="gramEnd"/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лайд </w:t>
      </w:r>
      <w:r w:rsidR="005D5248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980FA3" w:rsidRPr="00747EB2" w:rsidRDefault="00F51BDE" w:rsidP="00747EB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В Ирбитском муниципальном образовании Постановлением администрации Ирбитского муниципального образования от 19.09.2018 года № 797-ПА утвержден План</w:t>
      </w:r>
      <w:r w:rsidR="005F4D3B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мероприятий по</w:t>
      </w:r>
      <w:r w:rsidR="005F4D3B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противодействи</w:t>
      </w:r>
      <w:r w:rsidR="005F4D3B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ю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коррупции в Ирбитском муниципальном образовании на 2018-2020 годы</w:t>
      </w:r>
      <w:r w:rsidR="003773F3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,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содерж</w:t>
      </w:r>
      <w:r w:rsidR="003773F3"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>ащий</w:t>
      </w:r>
      <w:r w:rsidRPr="00747EB2">
        <w:rPr>
          <w:rFonts w:ascii="Liberation Serif" w:eastAsia="Courier New" w:hAnsi="Liberation Serif" w:cs="Courier New"/>
          <w:sz w:val="28"/>
          <w:szCs w:val="28"/>
          <w:lang w:eastAsia="ru-RU" w:bidi="ru-RU"/>
        </w:rPr>
        <w:t xml:space="preserve"> 26  </w:t>
      </w:r>
      <w:r w:rsidR="003773F3" w:rsidRPr="00747EB2">
        <w:rPr>
          <w:rFonts w:ascii="Liberation Serif" w:hAnsi="Liberation Serif" w:cs="Liberation Serif"/>
          <w:sz w:val="28"/>
          <w:szCs w:val="28"/>
        </w:rPr>
        <w:t xml:space="preserve">мероприятий. </w:t>
      </w:r>
    </w:p>
    <w:p w:rsidR="008E4828" w:rsidRPr="00747EB2" w:rsidRDefault="00E155FC" w:rsidP="00747EB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 w:cs="Liberation Serif"/>
          <w:sz w:val="28"/>
          <w:szCs w:val="28"/>
        </w:rPr>
        <w:t>В 20</w:t>
      </w:r>
      <w:r w:rsidR="008E4828" w:rsidRPr="00747EB2">
        <w:rPr>
          <w:rFonts w:ascii="Liberation Serif" w:hAnsi="Liberation Serif" w:cs="Liberation Serif"/>
          <w:sz w:val="28"/>
          <w:szCs w:val="28"/>
        </w:rPr>
        <w:t>20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 году мероприятия данного плана выполнены</w:t>
      </w:r>
      <w:r w:rsidR="008E4828" w:rsidRPr="00747EB2">
        <w:rPr>
          <w:rFonts w:ascii="Liberation Serif" w:hAnsi="Liberation Serif"/>
          <w:sz w:val="28"/>
          <w:szCs w:val="28"/>
        </w:rPr>
        <w:t xml:space="preserve"> в установленные сроки – 25 мероприятий:</w:t>
      </w:r>
    </w:p>
    <w:p w:rsidR="008E4828" w:rsidRPr="00747EB2" w:rsidRDefault="008E4828" w:rsidP="00747EB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i/>
          <w:sz w:val="28"/>
          <w:szCs w:val="28"/>
        </w:rPr>
        <w:tab/>
      </w:r>
      <w:proofErr w:type="gramStart"/>
      <w:r w:rsidRPr="00747EB2">
        <w:rPr>
          <w:rFonts w:ascii="Liberation Serif" w:hAnsi="Liberation Serif"/>
          <w:sz w:val="28"/>
          <w:szCs w:val="28"/>
        </w:rPr>
        <w:t>Не выполнено 1 мероприятие Муниципального плана, а именно рассмотрение на заседании Комиссии по координации работы по противодействию коррупции в Ирбитском муниципальном образовании отчета о выполнении Плана мероприятий по противодействию коррупции в Ирбитском муниципальном образовании на 2018–2020 годы, в связи с невозможностью проведения заседания комиссии по причине санитарно-эпидемиологической ситуации в Свердловской области</w:t>
      </w:r>
      <w:r w:rsidRPr="00747EB2">
        <w:rPr>
          <w:rFonts w:ascii="Liberation Serif" w:hAnsi="Liberation Serif"/>
          <w:b/>
          <w:sz w:val="28"/>
          <w:szCs w:val="28"/>
        </w:rPr>
        <w:t xml:space="preserve"> </w:t>
      </w:r>
      <w:r w:rsidRPr="00747EB2">
        <w:rPr>
          <w:rFonts w:ascii="Liberation Serif" w:hAnsi="Liberation Serif"/>
          <w:sz w:val="28"/>
          <w:szCs w:val="28"/>
        </w:rPr>
        <w:t>(мероприятие будет  выполнено в полном объеме).</w:t>
      </w:r>
      <w:proofErr w:type="gramEnd"/>
    </w:p>
    <w:p w:rsidR="00DB0D4B" w:rsidRPr="00747EB2" w:rsidRDefault="00DB0D4B" w:rsidP="00747EB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hAnsi="Liberation Serif"/>
          <w:color w:val="000000"/>
          <w:sz w:val="28"/>
          <w:szCs w:val="28"/>
        </w:rPr>
        <w:t>Постоянно проводится мониторинг антикоррупционного законодательства и приведение нормативных правовых актов Ирбитского муниципального образования, регулирующих во</w:t>
      </w:r>
      <w:r w:rsidR="00663BA3" w:rsidRPr="00747EB2">
        <w:rPr>
          <w:rFonts w:ascii="Liberation Serif" w:hAnsi="Liberation Serif"/>
          <w:color w:val="000000"/>
          <w:sz w:val="28"/>
          <w:szCs w:val="28"/>
        </w:rPr>
        <w:t>просы противодействия коррупции,</w:t>
      </w:r>
      <w:r w:rsidRPr="00747EB2">
        <w:rPr>
          <w:rFonts w:ascii="Liberation Serif" w:hAnsi="Liberation Serif"/>
          <w:color w:val="000000"/>
          <w:sz w:val="28"/>
          <w:szCs w:val="28"/>
        </w:rPr>
        <w:t xml:space="preserve"> в соответствие с федеральным и областным законодательством. В 20</w:t>
      </w:r>
      <w:r w:rsidR="00747EB2" w:rsidRPr="00747EB2">
        <w:rPr>
          <w:rFonts w:ascii="Liberation Serif" w:hAnsi="Liberation Serif"/>
          <w:color w:val="000000"/>
          <w:sz w:val="28"/>
          <w:szCs w:val="28"/>
        </w:rPr>
        <w:t>20</w:t>
      </w:r>
      <w:r w:rsidRPr="00747EB2">
        <w:rPr>
          <w:rFonts w:ascii="Liberation Serif" w:hAnsi="Liberation Serif"/>
          <w:color w:val="000000"/>
          <w:sz w:val="28"/>
          <w:szCs w:val="28"/>
        </w:rPr>
        <w:t xml:space="preserve"> году </w:t>
      </w:r>
      <w:r w:rsidR="00663BA3" w:rsidRPr="00747EB2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747EB2" w:rsidRPr="00747EB2">
        <w:rPr>
          <w:rFonts w:ascii="Liberation Serif" w:hAnsi="Liberation Serif"/>
          <w:color w:val="000000"/>
          <w:sz w:val="28"/>
          <w:szCs w:val="28"/>
        </w:rPr>
        <w:t xml:space="preserve">2 </w:t>
      </w:r>
      <w:r w:rsidRPr="00747EB2">
        <w:rPr>
          <w:rFonts w:ascii="Liberation Serif" w:hAnsi="Liberation Serif"/>
          <w:color w:val="000000"/>
          <w:sz w:val="28"/>
          <w:szCs w:val="28"/>
        </w:rPr>
        <w:t>НПА внесены изменения.</w:t>
      </w:r>
    </w:p>
    <w:p w:rsidR="00F808C4" w:rsidRPr="00747EB2" w:rsidRDefault="00F808C4" w:rsidP="00747EB2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(с</w:t>
      </w:r>
      <w:r w:rsidR="006C1D9A" w:rsidRPr="00747EB2">
        <w:rPr>
          <w:rFonts w:ascii="Liberation Serif" w:eastAsia="Calibri" w:hAnsi="Liberation Serif" w:cs="Times New Roman"/>
          <w:b/>
          <w:sz w:val="28"/>
          <w:szCs w:val="28"/>
        </w:rPr>
        <w:t>лайд</w:t>
      </w:r>
      <w:r w:rsidR="00747EB2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5D5248" w:rsidRPr="00747EB2">
        <w:rPr>
          <w:rFonts w:ascii="Liberation Serif" w:eastAsia="Calibri" w:hAnsi="Liberation Serif" w:cs="Times New Roman"/>
          <w:b/>
          <w:sz w:val="28"/>
          <w:szCs w:val="28"/>
        </w:rPr>
        <w:t>4</w:t>
      </w:r>
      <w:r w:rsidR="006C1D9A" w:rsidRPr="00747EB2">
        <w:rPr>
          <w:rFonts w:ascii="Liberation Serif" w:eastAsia="Calibri" w:hAnsi="Liberation Serif" w:cs="Times New Roman"/>
          <w:b/>
          <w:sz w:val="28"/>
          <w:szCs w:val="28"/>
        </w:rPr>
        <w:t>)</w:t>
      </w:r>
    </w:p>
    <w:p w:rsidR="00DB0D4B" w:rsidRPr="00747EB2" w:rsidRDefault="00DB0D4B" w:rsidP="00747EB2">
      <w:pPr>
        <w:widowControl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В муниципальном образовании проводится антикоррупционная экспертиза нормативных правовых актов в целях выявления в них положений, способствующих созданию условий дляпроявление коррупции. Утвержден порядок проведения антикоррупционной экспертизы проектов нормативных актов. Н</w:t>
      </w:r>
      <w:r w:rsidRPr="00747EB2">
        <w:rPr>
          <w:rFonts w:ascii="Liberation Serif" w:eastAsia="Times New Roman" w:hAnsi="Liberation Serif" w:cs="Times New Roman"/>
          <w:color w:val="000000"/>
          <w:spacing w:val="5"/>
          <w:sz w:val="28"/>
          <w:szCs w:val="28"/>
          <w:lang w:eastAsia="ru-RU" w:bidi="ru-RU"/>
        </w:rPr>
        <w:t xml:space="preserve">ормативные правовые акты размещаются на официальном сайте, для 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организации их широкого общественного обсуждения, при обязательном участии</w:t>
      </w:r>
      <w:r w:rsidR="00663BA3" w:rsidRPr="00747EB2">
        <w:rPr>
          <w:rFonts w:ascii="Liberation Serif" w:eastAsia="Calibri" w:hAnsi="Liberation Serif" w:cs="Times New Roman"/>
          <w:sz w:val="28"/>
          <w:szCs w:val="28"/>
        </w:rPr>
        <w:t xml:space="preserve"> в этом независимых экспертов, в том числе </w:t>
      </w:r>
      <w:r w:rsidRPr="00747EB2">
        <w:rPr>
          <w:rFonts w:ascii="Liberation Serif" w:eastAsia="Calibri" w:hAnsi="Liberation Serif" w:cs="Times New Roman"/>
          <w:sz w:val="28"/>
          <w:szCs w:val="28"/>
        </w:rPr>
        <w:t xml:space="preserve">представителей </w:t>
      </w:r>
      <w:r w:rsidRPr="00747EB2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общественных организаций. </w:t>
      </w:r>
    </w:p>
    <w:p w:rsidR="005F02E3" w:rsidRPr="00747EB2" w:rsidRDefault="005F02E3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Государственно–правовым департаментом Губернатора Свердловской области и Правительства Свердловской области </w:t>
      </w:r>
      <w:r w:rsidR="00980340"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 осуществляется  правовая экспертиз</w:t>
      </w:r>
      <w:r w:rsidR="005F4D3B"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а</w:t>
      </w:r>
      <w:r w:rsidR="00980340"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 нормативных правовых актов муниципального образования.</w:t>
      </w:r>
    </w:p>
    <w:p w:rsidR="00DB0D4B" w:rsidRPr="00747EB2" w:rsidRDefault="00980340" w:rsidP="00747EB2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Кроме того, в</w:t>
      </w:r>
      <w:r w:rsidR="00F33ADD" w:rsidRPr="00747EB2">
        <w:rPr>
          <w:rFonts w:ascii="Liberation Serif" w:eastAsia="Calibri" w:hAnsi="Liberation Serif" w:cs="Times New Roman"/>
          <w:sz w:val="28"/>
          <w:szCs w:val="28"/>
        </w:rPr>
        <w:t xml:space="preserve">се НПА направляются в </w:t>
      </w:r>
      <w:proofErr w:type="spellStart"/>
      <w:r w:rsidR="00F33ADD" w:rsidRPr="00747EB2">
        <w:rPr>
          <w:rFonts w:ascii="Liberation Serif" w:eastAsia="Calibri" w:hAnsi="Liberation Serif" w:cs="Times New Roman"/>
          <w:sz w:val="28"/>
          <w:szCs w:val="28"/>
        </w:rPr>
        <w:t>Ирбитскую</w:t>
      </w:r>
      <w:proofErr w:type="spellEnd"/>
      <w:r w:rsidR="00F33ADD" w:rsidRPr="00747EB2">
        <w:rPr>
          <w:rFonts w:ascii="Liberation Serif" w:eastAsia="Calibri" w:hAnsi="Liberation Serif" w:cs="Times New Roman"/>
          <w:sz w:val="28"/>
          <w:szCs w:val="28"/>
        </w:rPr>
        <w:t xml:space="preserve"> межрайонную прокуратуру для проведения </w:t>
      </w:r>
      <w:r w:rsidR="00DB0D4B" w:rsidRPr="00747EB2">
        <w:rPr>
          <w:rFonts w:ascii="Liberation Serif" w:eastAsia="Calibri" w:hAnsi="Liberation Serif" w:cs="Times New Roman"/>
          <w:sz w:val="28"/>
          <w:szCs w:val="28"/>
        </w:rPr>
        <w:t xml:space="preserve"> экспертиз</w:t>
      </w:r>
      <w:r w:rsidR="00F33ADD" w:rsidRPr="00747EB2">
        <w:rPr>
          <w:rFonts w:ascii="Liberation Serif" w:eastAsia="Calibri" w:hAnsi="Liberation Serif" w:cs="Times New Roman"/>
          <w:sz w:val="28"/>
          <w:szCs w:val="28"/>
        </w:rPr>
        <w:t>ы</w:t>
      </w:r>
      <w:r w:rsidR="005F02E3" w:rsidRPr="00747EB2">
        <w:rPr>
          <w:rFonts w:ascii="Liberation Serif" w:eastAsia="Calibri" w:hAnsi="Liberation Serif" w:cs="Times New Roman"/>
          <w:sz w:val="28"/>
          <w:szCs w:val="28"/>
        </w:rPr>
        <w:t xml:space="preserve"> по выявлению</w:t>
      </w:r>
      <w:r w:rsidR="005F4D3B" w:rsidRPr="00747EB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F02E3" w:rsidRPr="00747EB2">
        <w:rPr>
          <w:rFonts w:ascii="Liberation Serif" w:eastAsia="Calibri" w:hAnsi="Liberation Serif" w:cs="Times New Roman"/>
          <w:sz w:val="28"/>
          <w:szCs w:val="28"/>
        </w:rPr>
        <w:t>условий для проявления коррупции. В</w:t>
      </w:r>
      <w:r w:rsidR="00F33ADD" w:rsidRPr="00747EB2">
        <w:rPr>
          <w:rFonts w:ascii="Liberation Serif" w:eastAsia="Calibri" w:hAnsi="Liberation Serif" w:cs="Times New Roman"/>
          <w:sz w:val="28"/>
          <w:szCs w:val="28"/>
        </w:rPr>
        <w:t xml:space="preserve"> 2019 год</w:t>
      </w:r>
      <w:r w:rsidR="005F4D3B" w:rsidRPr="00747EB2">
        <w:rPr>
          <w:rFonts w:ascii="Liberation Serif" w:eastAsia="Calibri" w:hAnsi="Liberation Serif" w:cs="Times New Roman"/>
          <w:sz w:val="28"/>
          <w:szCs w:val="28"/>
        </w:rPr>
        <w:t>у</w:t>
      </w:r>
      <w:r w:rsidR="00DB0D4B" w:rsidRPr="00747EB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47EB2" w:rsidRPr="00747EB2">
        <w:rPr>
          <w:rFonts w:ascii="Liberation Serif" w:eastAsia="Calibri" w:hAnsi="Liberation Serif" w:cs="Times New Roman"/>
          <w:sz w:val="28"/>
          <w:szCs w:val="28"/>
        </w:rPr>
        <w:t>20</w:t>
      </w:r>
      <w:r w:rsidR="00DB0D4B" w:rsidRPr="00747EB2">
        <w:rPr>
          <w:rFonts w:ascii="Liberation Serif" w:eastAsia="Calibri" w:hAnsi="Liberation Serif" w:cs="Times New Roman"/>
          <w:sz w:val="28"/>
          <w:szCs w:val="28"/>
        </w:rPr>
        <w:t xml:space="preserve"> проект НПА,</w:t>
      </w:r>
      <w:r w:rsidR="005F02E3" w:rsidRPr="00747EB2">
        <w:rPr>
          <w:rFonts w:ascii="Liberation Serif" w:eastAsia="Calibri" w:hAnsi="Liberation Serif" w:cs="Times New Roman"/>
          <w:sz w:val="28"/>
          <w:szCs w:val="28"/>
        </w:rPr>
        <w:t xml:space="preserve"> (в </w:t>
      </w:r>
      <w:r w:rsidR="00747EB2" w:rsidRPr="00747EB2">
        <w:rPr>
          <w:rFonts w:ascii="Liberation Serif" w:eastAsia="Calibri" w:hAnsi="Liberation Serif" w:cs="Times New Roman"/>
          <w:sz w:val="28"/>
          <w:szCs w:val="28"/>
        </w:rPr>
        <w:t xml:space="preserve">2019-10, в </w:t>
      </w:r>
      <w:r w:rsidR="005F02E3" w:rsidRPr="00747EB2">
        <w:rPr>
          <w:rFonts w:ascii="Liberation Serif" w:eastAsia="Calibri" w:hAnsi="Liberation Serif" w:cs="Times New Roman"/>
          <w:sz w:val="28"/>
          <w:szCs w:val="28"/>
        </w:rPr>
        <w:t>2018-83) прошли экспертизу,</w:t>
      </w:r>
      <w:r w:rsidR="005F4D3B" w:rsidRPr="00747EB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5F02E3" w:rsidRPr="00747EB2">
        <w:rPr>
          <w:rFonts w:ascii="Liberation Serif" w:eastAsia="Calibri" w:hAnsi="Liberation Serif" w:cs="Times New Roman"/>
          <w:sz w:val="28"/>
          <w:szCs w:val="28"/>
        </w:rPr>
        <w:t>коррупциогенных</w:t>
      </w:r>
      <w:proofErr w:type="spellEnd"/>
      <w:r w:rsidR="005F02E3" w:rsidRPr="00747EB2">
        <w:rPr>
          <w:rFonts w:ascii="Liberation Serif" w:eastAsia="Calibri" w:hAnsi="Liberation Serif" w:cs="Times New Roman"/>
          <w:sz w:val="28"/>
          <w:szCs w:val="28"/>
        </w:rPr>
        <w:t xml:space="preserve"> факторов не выявлено</w:t>
      </w:r>
      <w:r w:rsidR="00DB0D4B" w:rsidRPr="00747EB2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D5248" w:rsidRPr="00747EB2" w:rsidRDefault="00F808C4" w:rsidP="00747EB2">
      <w:pPr>
        <w:pStyle w:val="a6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(</w:t>
      </w:r>
      <w:proofErr w:type="gramStart"/>
      <w:r w:rsidRPr="00747EB2">
        <w:rPr>
          <w:rFonts w:ascii="Liberation Serif" w:eastAsia="Calibri" w:hAnsi="Liberation Serif" w:cs="Times New Roman"/>
          <w:sz w:val="28"/>
          <w:szCs w:val="28"/>
        </w:rPr>
        <w:t>с</w:t>
      </w:r>
      <w:proofErr w:type="gramEnd"/>
      <w:r w:rsidRPr="00747EB2">
        <w:rPr>
          <w:rFonts w:ascii="Liberation Serif" w:eastAsia="Calibri" w:hAnsi="Liberation Serif" w:cs="Times New Roman"/>
          <w:b/>
          <w:sz w:val="28"/>
          <w:szCs w:val="28"/>
        </w:rPr>
        <w:t xml:space="preserve">лайд </w:t>
      </w:r>
      <w:r w:rsidR="005D5248" w:rsidRPr="00747EB2">
        <w:rPr>
          <w:rFonts w:ascii="Liberation Serif" w:eastAsia="Calibri" w:hAnsi="Liberation Serif" w:cs="Times New Roman"/>
          <w:b/>
          <w:sz w:val="28"/>
          <w:szCs w:val="28"/>
        </w:rPr>
        <w:t>5</w:t>
      </w:r>
      <w:r w:rsidRPr="00747EB2">
        <w:rPr>
          <w:rFonts w:ascii="Liberation Serif" w:eastAsia="Calibri" w:hAnsi="Liberation Serif" w:cs="Times New Roman"/>
          <w:b/>
          <w:sz w:val="28"/>
          <w:szCs w:val="28"/>
        </w:rPr>
        <w:t>)</w:t>
      </w:r>
    </w:p>
    <w:p w:rsidR="006C1D9A" w:rsidRPr="00747EB2" w:rsidRDefault="006C1D9A" w:rsidP="00747EB2">
      <w:pPr>
        <w:pStyle w:val="a6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В целях повышени</w:t>
      </w:r>
      <w:r w:rsidR="005F4D3B" w:rsidRPr="00747EB2">
        <w:rPr>
          <w:rFonts w:ascii="Liberation Serif" w:eastAsia="Calibri" w:hAnsi="Liberation Serif" w:cs="Liberation Serif"/>
          <w:sz w:val="28"/>
          <w:szCs w:val="28"/>
        </w:rPr>
        <w:t>я</w:t>
      </w: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 открытости и доступности информации о деятельности муниципальных органов по профилактике коррупционных и иных правонарушений, а также реализация прав граждан получать достоверную информацию о деятельности муниципальных органов в сфере противодействия коррупции в информационно-телекоммуникационной сети «Интернет» </w:t>
      </w:r>
      <w:r w:rsidR="005F4D3B" w:rsidRPr="00747EB2">
        <w:rPr>
          <w:rFonts w:ascii="Liberation Serif" w:eastAsia="Calibri" w:hAnsi="Liberation Serif" w:cs="Liberation Serif"/>
          <w:sz w:val="28"/>
          <w:szCs w:val="28"/>
        </w:rPr>
        <w:t xml:space="preserve">ведется </w:t>
      </w: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официальный сайт Ирбитского муниципального образования, одним из разделов которого является   раздел: «Противодействие коррупции»,  </w:t>
      </w:r>
      <w:proofErr w:type="gramStart"/>
      <w:r w:rsidRPr="00747EB2">
        <w:rPr>
          <w:rFonts w:ascii="Liberation Serif" w:eastAsia="Calibri" w:hAnsi="Liberation Serif" w:cs="Liberation Serif"/>
          <w:sz w:val="28"/>
          <w:szCs w:val="28"/>
        </w:rPr>
        <w:t>который</w:t>
      </w:r>
      <w:proofErr w:type="gramEnd"/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 содержит следующие подразделы: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«Нормативные правовые и иные акты в сфере противодействия коррупции»;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«Независимая антикоррупционная экспертиза проектов муниципальных правовых актов»;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«Методические материалы»;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«Формы документов, связанных с противодействием коррупции, </w:t>
      </w:r>
      <w:r w:rsidRPr="00747EB2">
        <w:rPr>
          <w:rFonts w:ascii="Liberation Serif" w:eastAsia="Calibri" w:hAnsi="Liberation Serif" w:cs="Liberation Serif"/>
          <w:sz w:val="28"/>
          <w:szCs w:val="28"/>
        </w:rPr>
        <w:br/>
        <w:t>для заполнения»;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«Сведения о доходах, расходах, об имуществе и обязательствах имущественного характера»;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«Комиссия по соблюдению требований к служебному поведению</w:t>
      </w:r>
      <w:r w:rsidRPr="00747EB2">
        <w:rPr>
          <w:rFonts w:ascii="Liberation Serif" w:eastAsia="Calibri" w:hAnsi="Liberation Serif" w:cs="Liberation Serif"/>
          <w:sz w:val="28"/>
          <w:szCs w:val="28"/>
        </w:rPr>
        <w:br/>
        <w:t>и урегулированию конфликта интересов»;</w:t>
      </w:r>
    </w:p>
    <w:p w:rsidR="006C1D9A" w:rsidRPr="00747EB2" w:rsidRDefault="006C1D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«Обратная связь для сообщений о фактах коррупции»;</w:t>
      </w:r>
    </w:p>
    <w:p w:rsidR="006C1D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«Антикоррупционное просвещение»;</w:t>
      </w:r>
    </w:p>
    <w:p w:rsidR="0077519A" w:rsidRPr="00747EB2" w:rsidRDefault="0077519A" w:rsidP="00747EB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 xml:space="preserve"> «План противодействия коррупции»;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«Часто задаваемые вопросы»;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«Доклады, отчеты, обзоры, статистическая информация»;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«ПЛАН МЕРОПРИЯТИЙ («ДОРОЖНАЯ КАРТА») АНТИКОРРУПЦИОННОГО ФОРУМА»;</w:t>
      </w:r>
    </w:p>
    <w:p w:rsidR="0077519A" w:rsidRPr="00747EB2" w:rsidRDefault="0077519A" w:rsidP="00747EB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eastAsia="Calibri" w:hAnsi="Liberation Serif" w:cs="Liberation Serif"/>
          <w:sz w:val="28"/>
          <w:szCs w:val="28"/>
        </w:rPr>
        <w:t>«Комиссия по координации работы по противодействию коррупции в Ирбитском МО».</w:t>
      </w:r>
    </w:p>
    <w:p w:rsidR="006C1D9A" w:rsidRPr="00747EB2" w:rsidRDefault="00980FA3" w:rsidP="00747EB2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  <w:lang w:eastAsia="ru-RU"/>
        </w:rPr>
        <w:t xml:space="preserve">Организован прием сведений о доходах, расходах, об имуществе и обязательствах имущественного характера лиц, замещающих должности, связанные с коррупционными рисками. Обеспечен </w:t>
      </w: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747EB2">
        <w:rPr>
          <w:rFonts w:ascii="Liberation Serif" w:hAnsi="Liberation Serif"/>
          <w:sz w:val="28"/>
          <w:szCs w:val="28"/>
          <w:lang w:eastAsia="ru-RU"/>
        </w:rPr>
        <w:t xml:space="preserve"> своевременностью представления указанных сведений.</w:t>
      </w:r>
      <w:r w:rsidR="00E155FC" w:rsidRPr="00747EB2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41088D" w:rsidRPr="00747EB2" w:rsidRDefault="0041088D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(</w:t>
      </w:r>
      <w:proofErr w:type="gramStart"/>
      <w:r w:rsidRPr="00747EB2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>с</w:t>
      </w:r>
      <w:proofErr w:type="gramEnd"/>
      <w:r w:rsidRPr="00747EB2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 xml:space="preserve">лайд </w:t>
      </w:r>
      <w:r w:rsidR="005D5248" w:rsidRPr="00747EB2">
        <w:rPr>
          <w:rFonts w:ascii="Liberation Serif" w:eastAsia="Times New Roman" w:hAnsi="Liberation Serif" w:cs="Times New Roman"/>
          <w:b/>
          <w:spacing w:val="5"/>
          <w:sz w:val="28"/>
          <w:szCs w:val="28"/>
          <w:lang w:eastAsia="ru-RU" w:bidi="ru-RU"/>
        </w:rPr>
        <w:t>6</w:t>
      </w: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) </w:t>
      </w:r>
    </w:p>
    <w:p w:rsidR="0041088D" w:rsidRPr="00747EB2" w:rsidRDefault="0041088D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proofErr w:type="gramStart"/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Важным аспектом профилактики коррупции является постоянное просвещение муниципальных служащих в рамках муниципальной программы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«Развитие кадровой политики в системе муниципального управления в Ирбитском муниципальном образовании и противодействие 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коррупции до 202</w:t>
      </w:r>
      <w:r w:rsidR="00980340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 на  </w:t>
      </w:r>
      <w:r w:rsidRPr="00747EB2">
        <w:rPr>
          <w:rFonts w:ascii="Liberation Serif" w:eastAsia="Times New Roman" w:hAnsi="Liberation Serif" w:cs="Times New Roman"/>
          <w:sz w:val="28"/>
          <w:szCs w:val="28"/>
        </w:rPr>
        <w:t xml:space="preserve">профессиональное развитие 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служащих (семинары и курсы повышени</w:t>
      </w:r>
      <w:r w:rsidR="00980340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квалификации), ежегодно  из местного бюджета предусматривается от 300 до 500 тыс. рублей, в том числе и на обучение </w:t>
      </w:r>
      <w:r w:rsidRPr="00747EB2">
        <w:rPr>
          <w:rFonts w:ascii="Liberation Serif" w:hAnsi="Liberation Serif" w:cs="Times New Roman"/>
          <w:sz w:val="28"/>
          <w:szCs w:val="28"/>
        </w:rPr>
        <w:t>муниципальных служащих, в</w:t>
      </w:r>
      <w:proofErr w:type="gramEnd"/>
      <w:r w:rsidRPr="00747EB2">
        <w:rPr>
          <w:rFonts w:ascii="Liberation Serif" w:hAnsi="Liberation Serif" w:cs="Times New Roman"/>
          <w:sz w:val="28"/>
          <w:szCs w:val="28"/>
        </w:rPr>
        <w:t xml:space="preserve"> должностные </w:t>
      </w:r>
      <w:r w:rsidR="0077519A" w:rsidRPr="00747EB2">
        <w:rPr>
          <w:rFonts w:ascii="Liberation Serif" w:hAnsi="Liberation Serif" w:cs="Times New Roman"/>
          <w:sz w:val="28"/>
          <w:szCs w:val="28"/>
        </w:rPr>
        <w:t>обязанности,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которых входит участие в противодействии коррупции, с учетом потребности в </w:t>
      </w:r>
      <w:proofErr w:type="gramStart"/>
      <w:r w:rsidRPr="00747EB2">
        <w:rPr>
          <w:rFonts w:ascii="Liberation Serif" w:hAnsi="Liberation Serif" w:cs="Times New Roman"/>
          <w:sz w:val="28"/>
          <w:szCs w:val="28"/>
        </w:rPr>
        <w:t>обучении по</w:t>
      </w:r>
      <w:proofErr w:type="gramEnd"/>
      <w:r w:rsidRPr="00747EB2">
        <w:rPr>
          <w:rFonts w:ascii="Liberation Serif" w:hAnsi="Liberation Serif" w:cs="Times New Roman"/>
          <w:sz w:val="28"/>
          <w:szCs w:val="28"/>
        </w:rPr>
        <w:t xml:space="preserve"> антикоррупционной тематике</w:t>
      </w: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>.</w:t>
      </w:r>
    </w:p>
    <w:p w:rsidR="0041088D" w:rsidRPr="00747EB2" w:rsidRDefault="0041088D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</w:pPr>
      <w:r w:rsidRPr="00747EB2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Так же </w:t>
      </w:r>
      <w:r w:rsidRPr="00747EB2">
        <w:rPr>
          <w:rFonts w:ascii="Liberation Serif" w:hAnsi="Liberation Serif" w:cs="Times New Roman"/>
          <w:sz w:val="28"/>
          <w:szCs w:val="28"/>
        </w:rPr>
        <w:t>муниципальны</w:t>
      </w:r>
      <w:r w:rsidR="005F4D3B" w:rsidRPr="00747EB2">
        <w:rPr>
          <w:rFonts w:ascii="Liberation Serif" w:hAnsi="Liberation Serif" w:cs="Times New Roman"/>
          <w:sz w:val="28"/>
          <w:szCs w:val="28"/>
        </w:rPr>
        <w:t>е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служащи</w:t>
      </w:r>
      <w:r w:rsidR="005F4D3B" w:rsidRPr="00747EB2">
        <w:rPr>
          <w:rFonts w:ascii="Liberation Serif" w:hAnsi="Liberation Serif" w:cs="Times New Roman"/>
          <w:sz w:val="28"/>
          <w:szCs w:val="28"/>
        </w:rPr>
        <w:t>е</w:t>
      </w:r>
      <w:r w:rsidRPr="00747EB2">
        <w:rPr>
          <w:rFonts w:ascii="Liberation Serif" w:hAnsi="Liberation Serif" w:cs="Times New Roman"/>
          <w:sz w:val="28"/>
          <w:szCs w:val="28"/>
        </w:rPr>
        <w:t>, впервые поступивши</w:t>
      </w:r>
      <w:r w:rsidR="005F4D3B" w:rsidRPr="00747EB2">
        <w:rPr>
          <w:rFonts w:ascii="Liberation Serif" w:hAnsi="Liberation Serif" w:cs="Times New Roman"/>
          <w:sz w:val="28"/>
          <w:szCs w:val="28"/>
        </w:rPr>
        <w:t>е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на муниципальную службу</w:t>
      </w:r>
      <w:r w:rsidR="005F4D3B" w:rsidRPr="00747EB2">
        <w:rPr>
          <w:rFonts w:ascii="Liberation Serif" w:hAnsi="Liberation Serif" w:cs="Times New Roman"/>
          <w:sz w:val="28"/>
          <w:szCs w:val="28"/>
        </w:rPr>
        <w:t xml:space="preserve"> </w:t>
      </w:r>
      <w:r w:rsidRPr="00747EB2">
        <w:rPr>
          <w:rFonts w:ascii="Liberation Serif" w:hAnsi="Liberation Serif" w:cs="Times New Roman"/>
          <w:sz w:val="28"/>
          <w:szCs w:val="28"/>
        </w:rPr>
        <w:t>для замещения  должностей, включенных в перечни, установленные нормативными правовыми актами Российской Федерации, а таких в муниципальном образовании в 20</w:t>
      </w:r>
      <w:r w:rsidR="0077519A" w:rsidRPr="00747EB2">
        <w:rPr>
          <w:rFonts w:ascii="Liberation Serif" w:hAnsi="Liberation Serif" w:cs="Times New Roman"/>
          <w:sz w:val="28"/>
          <w:szCs w:val="28"/>
        </w:rPr>
        <w:t>20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226F55" w:rsidRPr="00747EB2">
        <w:rPr>
          <w:rFonts w:ascii="Liberation Serif" w:hAnsi="Liberation Serif" w:cs="Times New Roman"/>
          <w:sz w:val="28"/>
          <w:szCs w:val="28"/>
        </w:rPr>
        <w:t>5</w:t>
      </w:r>
      <w:r w:rsidRPr="00747EB2">
        <w:rPr>
          <w:rFonts w:ascii="Liberation Serif" w:hAnsi="Liberation Serif" w:cs="Times New Roman"/>
          <w:sz w:val="28"/>
          <w:szCs w:val="28"/>
        </w:rPr>
        <w:t xml:space="preserve">,  </w:t>
      </w:r>
      <w:r w:rsidR="0077519A" w:rsidRPr="00747EB2">
        <w:rPr>
          <w:rFonts w:ascii="Liberation Serif" w:hAnsi="Liberation Serif" w:cs="Times New Roman"/>
          <w:sz w:val="28"/>
          <w:szCs w:val="28"/>
        </w:rPr>
        <w:t xml:space="preserve">из которых 3 человека </w:t>
      </w:r>
      <w:r w:rsidRPr="00747EB2">
        <w:rPr>
          <w:rFonts w:ascii="Liberation Serif" w:hAnsi="Liberation Serif" w:cs="Times New Roman"/>
          <w:sz w:val="28"/>
          <w:szCs w:val="28"/>
        </w:rPr>
        <w:t xml:space="preserve">прошли </w:t>
      </w:r>
      <w:proofErr w:type="gramStart"/>
      <w:r w:rsidRPr="00747EB2">
        <w:rPr>
          <w:rFonts w:ascii="Liberation Serif" w:hAnsi="Liberation Serif" w:cs="Times New Roman"/>
          <w:sz w:val="28"/>
          <w:szCs w:val="28"/>
        </w:rPr>
        <w:t>обучение по</w:t>
      </w:r>
      <w:proofErr w:type="gramEnd"/>
      <w:r w:rsidRPr="00747EB2">
        <w:rPr>
          <w:rFonts w:ascii="Liberation Serif" w:hAnsi="Liberation Serif" w:cs="Times New Roman"/>
          <w:sz w:val="28"/>
          <w:szCs w:val="28"/>
        </w:rPr>
        <w:t xml:space="preserve"> образовательным программам в области противодействия коррупции</w:t>
      </w:r>
      <w:r w:rsidR="00226F55" w:rsidRPr="00747EB2">
        <w:rPr>
          <w:rFonts w:ascii="Liberation Serif" w:hAnsi="Liberation Serif" w:cs="Times New Roman"/>
          <w:sz w:val="28"/>
          <w:szCs w:val="28"/>
        </w:rPr>
        <w:t>.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47EB2">
        <w:rPr>
          <w:rFonts w:ascii="Liberation Serif" w:eastAsia="Calibri" w:hAnsi="Liberation Serif" w:cs="Times New Roman"/>
          <w:b/>
          <w:sz w:val="28"/>
          <w:szCs w:val="28"/>
        </w:rPr>
        <w:t xml:space="preserve"> (слайд </w:t>
      </w:r>
      <w:r w:rsidR="005D5248" w:rsidRPr="00747EB2">
        <w:rPr>
          <w:rFonts w:ascii="Liberation Serif" w:eastAsia="Calibri" w:hAnsi="Liberation Serif" w:cs="Times New Roman"/>
          <w:b/>
          <w:sz w:val="28"/>
          <w:szCs w:val="28"/>
        </w:rPr>
        <w:t>7</w:t>
      </w:r>
      <w:r w:rsidRPr="00747EB2">
        <w:rPr>
          <w:rFonts w:ascii="Liberation Serif" w:eastAsia="Calibri" w:hAnsi="Liberation Serif" w:cs="Times New Roman"/>
          <w:b/>
          <w:sz w:val="28"/>
          <w:szCs w:val="28"/>
        </w:rPr>
        <w:t xml:space="preserve">) 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в Ирбитском муниципальном образовании, силами специалистов администрации по мере необходимости, но не реже одного раза в квартал проводится правовой семинар в рамках «Правового всеобуча», на котором рассматриваются вопросы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о мерах по совершенствованию орг</w:t>
      </w:r>
      <w:r w:rsidRPr="00747EB2">
        <w:rPr>
          <w:rFonts w:ascii="Liberation Serif" w:eastAsia="Times New Roman" w:hAnsi="Liberation Serif" w:cs="Times New Roman"/>
          <w:sz w:val="28"/>
          <w:szCs w:val="28"/>
        </w:rPr>
        <w:t xml:space="preserve">анизации деятельности в области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противодействия коррупции в Ирбитском муниципальном образовании.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Непосредственно перед «Апрельской компанией» </w:t>
      </w:r>
      <w:r w:rsidRPr="00747EB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для муниципальных служащих Ирбитского муниципального образования данный семинар проводится по теме: </w:t>
      </w:r>
      <w:proofErr w:type="gramStart"/>
      <w:r w:rsidRPr="00747EB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«Рекомендации по вопросам предоставления сведений  о доходах, расходах, об имуществе и обязательствах имущественного характера и заполнения соответствующей формы справки», с предоставлением информации о Методических рекомендациях  по вопросам предоставления сведений о доходах, расходах, об имуществе и обязательствах имущественного характера и заполнения соответствующей  формы справки (за отчетный год), так же рассматриваются вопросы: 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>соблюд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ения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ограничени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й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>, выполн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ения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обязательств, не наруш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ение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запрет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ов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>, которые установлены указанным</w:t>
      </w:r>
      <w:proofErr w:type="gramEnd"/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Федеральным законом № 25-ФЗ и другими федеральными законами</w:t>
      </w:r>
      <w:r w:rsidR="00120628">
        <w:rPr>
          <w:rFonts w:ascii="Liberation Serif" w:eastAsia="Times New Roman" w:hAnsi="Liberation Serif" w:cs="Calibri"/>
          <w:sz w:val="28"/>
          <w:szCs w:val="28"/>
          <w:lang w:eastAsia="ru-RU"/>
        </w:rPr>
        <w:t>,</w:t>
      </w:r>
      <w:r w:rsidR="00120628" w:rsidRPr="0012062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747EB2">
        <w:rPr>
          <w:rFonts w:ascii="Liberation Serif" w:eastAsia="Calibri" w:hAnsi="Liberation Serif" w:cs="Times New Roman"/>
          <w:sz w:val="28"/>
          <w:szCs w:val="28"/>
        </w:rPr>
        <w:t>с предоставлением информации о судебной практике по вопросам в сфере противодействия коррупции.</w:t>
      </w:r>
    </w:p>
    <w:p w:rsidR="0041088D" w:rsidRPr="00747EB2" w:rsidRDefault="0041088D" w:rsidP="00747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7EB2">
        <w:rPr>
          <w:rFonts w:ascii="Liberation Serif" w:eastAsia="Calibri" w:hAnsi="Liberation Serif" w:cs="Times New Roman"/>
          <w:sz w:val="28"/>
          <w:szCs w:val="28"/>
        </w:rPr>
        <w:t>Кроме того, со всеми муниципальными служащими, как при поступлении на службу, так во время прохождения муниципальной службы проводятся вводные беседы по вопросам противодействия коррупции, по разъяснению норм антикоррупционного законодательства и строгого соблюдения ограничений и запретов  для муниципальных служащих.</w:t>
      </w:r>
    </w:p>
    <w:p w:rsidR="00226F55" w:rsidRPr="00747EB2" w:rsidRDefault="00226F55" w:rsidP="00747EB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EB2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4B5151" w:rsidRPr="00747EB2">
        <w:rPr>
          <w:rFonts w:ascii="Liberation Serif" w:hAnsi="Liberation Serif" w:cs="Times New Roman"/>
          <w:sz w:val="28"/>
          <w:szCs w:val="28"/>
        </w:rPr>
        <w:t>В</w:t>
      </w:r>
      <w:r w:rsidRPr="00747EB2">
        <w:rPr>
          <w:rFonts w:ascii="Liberation Serif" w:hAnsi="Liberation Serif" w:cs="Times New Roman"/>
          <w:sz w:val="28"/>
          <w:szCs w:val="28"/>
        </w:rPr>
        <w:t>едется кадров</w:t>
      </w:r>
      <w:r w:rsidR="004B5151" w:rsidRPr="00747EB2">
        <w:rPr>
          <w:rFonts w:ascii="Liberation Serif" w:hAnsi="Liberation Serif" w:cs="Times New Roman"/>
          <w:sz w:val="28"/>
          <w:szCs w:val="28"/>
        </w:rPr>
        <w:t>ая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работ</w:t>
      </w:r>
      <w:r w:rsidR="004B5151" w:rsidRPr="00747EB2">
        <w:rPr>
          <w:rFonts w:ascii="Liberation Serif" w:hAnsi="Liberation Serif" w:cs="Times New Roman"/>
          <w:sz w:val="28"/>
          <w:szCs w:val="28"/>
        </w:rPr>
        <w:t>а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должности и поступлении на службу, об их родственниках и свойственниках  в целях проведения анализа возможного возникновения  конфликта интересов  на муниципальной службе. </w:t>
      </w:r>
      <w:proofErr w:type="gramEnd"/>
    </w:p>
    <w:p w:rsidR="00812B91" w:rsidRPr="00747EB2" w:rsidRDefault="00226F55" w:rsidP="00747EB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47EB2">
        <w:rPr>
          <w:rFonts w:ascii="Liberation Serif" w:hAnsi="Liberation Serif" w:cs="Times New Roman"/>
          <w:sz w:val="28"/>
          <w:szCs w:val="28"/>
        </w:rPr>
        <w:t>Так за период  20</w:t>
      </w:r>
      <w:r w:rsidR="0077519A" w:rsidRPr="00747EB2">
        <w:rPr>
          <w:rFonts w:ascii="Liberation Serif" w:hAnsi="Liberation Serif" w:cs="Times New Roman"/>
          <w:sz w:val="28"/>
          <w:szCs w:val="28"/>
        </w:rPr>
        <w:t>20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года  10</w:t>
      </w:r>
      <w:r w:rsidR="009414DE" w:rsidRPr="00747EB2">
        <w:rPr>
          <w:rFonts w:ascii="Liberation Serif" w:hAnsi="Liberation Serif" w:cs="Times New Roman"/>
          <w:sz w:val="28"/>
          <w:szCs w:val="28"/>
        </w:rPr>
        <w:t>5</w:t>
      </w:r>
      <w:r w:rsidR="00E066DB" w:rsidRPr="00747EB2">
        <w:rPr>
          <w:rFonts w:ascii="Liberation Serif" w:hAnsi="Liberation Serif" w:cs="Times New Roman"/>
          <w:sz w:val="28"/>
          <w:szCs w:val="28"/>
        </w:rPr>
        <w:t>-ти</w:t>
      </w:r>
      <w:r w:rsidRPr="00747EB2">
        <w:rPr>
          <w:rFonts w:ascii="Liberation Serif" w:hAnsi="Liberation Serif" w:cs="Times New Roman"/>
          <w:sz w:val="28"/>
          <w:szCs w:val="28"/>
        </w:rPr>
        <w:t xml:space="preserve">  муниципальным служащим 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разъяснены возможные ситуации конфликта интересов с учетом сведений, содержащихся в таблицах с их анкетными данными, а также анкетными данными их </w:t>
      </w:r>
      <w:r w:rsidRPr="00747EB2">
        <w:rPr>
          <w:rFonts w:ascii="Liberation Serif" w:hAnsi="Liberation Serif" w:cs="Liberation Serif"/>
          <w:sz w:val="28"/>
          <w:szCs w:val="28"/>
        </w:rPr>
        <w:lastRenderedPageBreak/>
        <w:t xml:space="preserve">родственников и свойственников, граждан и организаций,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отношениями, в отношении </w:t>
      </w:r>
      <w:r w:rsidR="009414DE" w:rsidRPr="00747EB2">
        <w:rPr>
          <w:rFonts w:ascii="Liberation Serif" w:hAnsi="Liberation Serif" w:cs="Liberation Serif"/>
          <w:sz w:val="28"/>
          <w:szCs w:val="28"/>
        </w:rPr>
        <w:t>66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 служащих</w:t>
      </w:r>
      <w:proofErr w:type="gramEnd"/>
      <w:r w:rsidR="00E066DB" w:rsidRPr="00747EB2">
        <w:rPr>
          <w:rFonts w:ascii="Liberation Serif" w:hAnsi="Liberation Serif" w:cs="Liberation Serif"/>
          <w:sz w:val="28"/>
          <w:szCs w:val="28"/>
        </w:rPr>
        <w:t xml:space="preserve"> </w:t>
      </w:r>
      <w:r w:rsidR="00585488" w:rsidRPr="00747EB2">
        <w:rPr>
          <w:rFonts w:ascii="Liberation Serif" w:hAnsi="Liberation Serif" w:cs="Liberation Serif"/>
          <w:sz w:val="28"/>
          <w:szCs w:val="28"/>
        </w:rPr>
        <w:t>данные</w:t>
      </w:r>
      <w:r w:rsidRPr="00747EB2">
        <w:rPr>
          <w:rFonts w:ascii="Liberation Serif" w:hAnsi="Liberation Serif" w:cs="Liberation Serif"/>
          <w:sz w:val="28"/>
          <w:szCs w:val="28"/>
        </w:rPr>
        <w:t xml:space="preserve"> таблицы составлены</w:t>
      </w:r>
      <w:r w:rsidR="00585488" w:rsidRPr="00747EB2">
        <w:rPr>
          <w:rFonts w:ascii="Liberation Serif" w:hAnsi="Liberation Serif" w:cs="Liberation Serif"/>
          <w:sz w:val="28"/>
          <w:szCs w:val="28"/>
        </w:rPr>
        <w:t>.</w:t>
      </w:r>
    </w:p>
    <w:p w:rsidR="004B5151" w:rsidRPr="00747EB2" w:rsidRDefault="004B5151" w:rsidP="00747EB2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(слайд </w:t>
      </w:r>
      <w:r w:rsidR="005D5248"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Pr="00747EB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4B5151" w:rsidRPr="00747EB2" w:rsidRDefault="004B5151" w:rsidP="00747EB2">
      <w:pPr>
        <w:pStyle w:val="1"/>
        <w:shd w:val="clear" w:color="auto" w:fill="auto"/>
        <w:spacing w:line="240" w:lineRule="auto"/>
        <w:ind w:right="40" w:firstLine="709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747EB2">
        <w:rPr>
          <w:rFonts w:ascii="Liberation Serif" w:hAnsi="Liberation Serif"/>
          <w:sz w:val="28"/>
          <w:szCs w:val="28"/>
          <w:lang w:eastAsia="ru-RU"/>
        </w:rPr>
        <w:t>Создана и действует комиссия по соблюдению требований  к служебному поведению муниципальных служащих Ирбитского муниципального образования и урегулированию конфликта интересов. В 20</w:t>
      </w:r>
      <w:r w:rsidR="005F537B" w:rsidRPr="00747EB2">
        <w:rPr>
          <w:rFonts w:ascii="Liberation Serif" w:hAnsi="Liberation Serif"/>
          <w:sz w:val="28"/>
          <w:szCs w:val="28"/>
          <w:lang w:eastAsia="ru-RU"/>
        </w:rPr>
        <w:t>20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году, в целях приведения в соответствие с действующим законодательством, утвержден новый состав данной комиссии. За 20</w:t>
      </w:r>
      <w:r w:rsidR="005F537B" w:rsidRPr="00747EB2">
        <w:rPr>
          <w:rFonts w:ascii="Liberation Serif" w:hAnsi="Liberation Serif"/>
          <w:sz w:val="28"/>
          <w:szCs w:val="28"/>
          <w:lang w:eastAsia="ru-RU"/>
        </w:rPr>
        <w:t xml:space="preserve">20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год состоялось </w:t>
      </w:r>
      <w:r w:rsidR="005F537B" w:rsidRPr="00747EB2">
        <w:rPr>
          <w:rFonts w:ascii="Liberation Serif" w:hAnsi="Liberation Serif"/>
          <w:sz w:val="28"/>
          <w:szCs w:val="28"/>
          <w:lang w:eastAsia="ru-RU"/>
        </w:rPr>
        <w:t>4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заседани</w:t>
      </w:r>
      <w:r w:rsidR="005F537B" w:rsidRPr="00747EB2">
        <w:rPr>
          <w:rFonts w:ascii="Liberation Serif" w:hAnsi="Liberation Serif"/>
          <w:sz w:val="28"/>
          <w:szCs w:val="28"/>
          <w:lang w:eastAsia="ru-RU"/>
        </w:rPr>
        <w:t>я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комиссии, на которых были рассмотрены 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>34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уведомлени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>я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муниципальн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>ых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служащ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>их</w:t>
      </w:r>
      <w:r w:rsidR="00E066DB" w:rsidRPr="00747EB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47EB2">
        <w:rPr>
          <w:rFonts w:ascii="Liberation Serif" w:hAnsi="Liberation Serif"/>
          <w:sz w:val="28"/>
          <w:szCs w:val="28"/>
          <w:lang w:eastAsia="ru-RU"/>
        </w:rPr>
        <w:t>о</w:t>
      </w:r>
      <w:r w:rsidR="00E066DB" w:rsidRPr="00747EB2">
        <w:rPr>
          <w:rFonts w:ascii="Liberation Serif" w:hAnsi="Liberation Serif"/>
          <w:sz w:val="28"/>
          <w:szCs w:val="28"/>
          <w:lang w:eastAsia="ru-RU"/>
        </w:rPr>
        <w:t>б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иной оплачиваемой деятельности, а</w:t>
      </w:r>
      <w:r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так же </w:t>
      </w:r>
      <w:r w:rsidR="005F537B"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>два</w:t>
      </w:r>
      <w:r w:rsidR="00BD6463"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</w:t>
      </w:r>
      <w:r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>заседани</w:t>
      </w:r>
      <w:r w:rsidR="00E066DB"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>я</w:t>
      </w:r>
      <w:r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</w:t>
      </w:r>
      <w:r w:rsidRPr="00747EB2">
        <w:rPr>
          <w:rFonts w:ascii="Liberation Serif" w:hAnsi="Liberation Serif"/>
          <w:sz w:val="28"/>
          <w:szCs w:val="28"/>
          <w:lang w:eastAsia="ru-RU"/>
        </w:rPr>
        <w:t>о итогам проведения проверки  сведений о доходах, имуществе и обязательствах имущественного характера муниципальных служащих Ирбитского муниципального образования</w:t>
      </w:r>
      <w:r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при непосредственном участии представителя </w:t>
      </w:r>
      <w:proofErr w:type="spellStart"/>
      <w:r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>Ирбитской</w:t>
      </w:r>
      <w:proofErr w:type="spellEnd"/>
      <w:r w:rsidRPr="00747EB2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межрайонной прокуратуры. </w:t>
      </w:r>
    </w:p>
    <w:p w:rsidR="00C22C8D" w:rsidRPr="00747EB2" w:rsidRDefault="004B5151" w:rsidP="00747EB2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>В соответствии с Указом Президента Российской Федерации в муниципальном образовании создана Комиссия по координации работы по противодействию коррупции в Ирбитском муниципальном образовании (Постановление администрации от 08.02.2016</w:t>
      </w:r>
      <w:r w:rsidR="006B6E50" w:rsidRPr="00747EB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47EB2">
        <w:rPr>
          <w:rFonts w:ascii="Liberation Serif" w:hAnsi="Liberation Serif"/>
          <w:sz w:val="28"/>
          <w:szCs w:val="28"/>
          <w:lang w:eastAsia="ru-RU"/>
        </w:rPr>
        <w:t>№ 101-ПА) за 20</w:t>
      </w:r>
      <w:r w:rsidR="003078E3" w:rsidRPr="00747EB2">
        <w:rPr>
          <w:rFonts w:ascii="Liberation Serif" w:hAnsi="Liberation Serif"/>
          <w:sz w:val="28"/>
          <w:szCs w:val="28"/>
          <w:lang w:eastAsia="ru-RU"/>
        </w:rPr>
        <w:t>20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год состоялось </w:t>
      </w:r>
      <w:r w:rsidR="003078E3" w:rsidRPr="00747EB2">
        <w:rPr>
          <w:rFonts w:ascii="Liberation Serif" w:hAnsi="Liberation Serif"/>
          <w:sz w:val="28"/>
          <w:szCs w:val="28"/>
          <w:lang w:eastAsia="ru-RU"/>
        </w:rPr>
        <w:t>2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заседани</w:t>
      </w:r>
      <w:r w:rsidR="00E066DB" w:rsidRPr="00747EB2">
        <w:rPr>
          <w:rFonts w:ascii="Liberation Serif" w:hAnsi="Liberation Serif"/>
          <w:sz w:val="28"/>
          <w:szCs w:val="28"/>
          <w:lang w:eastAsia="ru-RU"/>
        </w:rPr>
        <w:t>я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комиссии, </w:t>
      </w:r>
      <w:r w:rsidR="00C22C8D" w:rsidRPr="00747EB2">
        <w:rPr>
          <w:rFonts w:ascii="Liberation Serif" w:hAnsi="Liberation Serif"/>
          <w:sz w:val="28"/>
          <w:szCs w:val="28"/>
          <w:lang w:eastAsia="ru-RU"/>
        </w:rPr>
        <w:t xml:space="preserve">на которые были приглашены представители </w:t>
      </w:r>
      <w:r w:rsidR="00C22C8D" w:rsidRPr="00747EB2">
        <w:rPr>
          <w:rFonts w:ascii="Liberation Serif" w:hAnsi="Liberation Serif"/>
          <w:sz w:val="28"/>
          <w:szCs w:val="28"/>
        </w:rPr>
        <w:t xml:space="preserve">Ирбитского межрайонного прокурора, МО МВД России «Ирбитский», Межрайонной ИФНС России №13 по Свердловской области, главный редактор газеты «Родники </w:t>
      </w:r>
      <w:proofErr w:type="spellStart"/>
      <w:r w:rsidR="00C22C8D" w:rsidRPr="00747EB2">
        <w:rPr>
          <w:rFonts w:ascii="Liberation Serif" w:hAnsi="Liberation Serif"/>
          <w:sz w:val="28"/>
          <w:szCs w:val="28"/>
        </w:rPr>
        <w:t>Ирбитские</w:t>
      </w:r>
      <w:proofErr w:type="spellEnd"/>
      <w:r w:rsidR="00C22C8D" w:rsidRPr="00747EB2">
        <w:rPr>
          <w:rFonts w:ascii="Liberation Serif" w:hAnsi="Liberation Serif"/>
          <w:sz w:val="28"/>
          <w:szCs w:val="28"/>
        </w:rPr>
        <w:t>», председатель совета</w:t>
      </w:r>
      <w:proofErr w:type="gramEnd"/>
      <w:r w:rsidR="00C22C8D" w:rsidRPr="00747EB2">
        <w:rPr>
          <w:rFonts w:ascii="Liberation Serif" w:hAnsi="Liberation Serif"/>
          <w:sz w:val="28"/>
          <w:szCs w:val="28"/>
        </w:rPr>
        <w:t xml:space="preserve"> ветеранов, пенсионеров Ирбитского МО и т.д.</w:t>
      </w:r>
    </w:p>
    <w:p w:rsidR="00C22C8D" w:rsidRPr="00747EB2" w:rsidRDefault="00C22C8D" w:rsidP="00747EB2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 xml:space="preserve">Работа комиссии направлена на создание в обществе атмосферы нетерпимости к коррупционным проявлениям и повышения доверия граждан к органам власти всех уровней. </w:t>
      </w:r>
    </w:p>
    <w:p w:rsidR="001709DD" w:rsidRPr="00747EB2" w:rsidRDefault="00F808C4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47EB2">
        <w:rPr>
          <w:rFonts w:ascii="Liberation Serif" w:hAnsi="Liberation Serif"/>
          <w:sz w:val="28"/>
          <w:szCs w:val="28"/>
          <w:lang w:eastAsia="ru-RU"/>
        </w:rPr>
        <w:t xml:space="preserve">Контрольные мероприятия в финансово-бюджетной сфере проводятся </w:t>
      </w:r>
      <w:r w:rsidRPr="00747EB2">
        <w:rPr>
          <w:rFonts w:ascii="Liberation Serif" w:hAnsi="Liberation Serif"/>
          <w:sz w:val="28"/>
          <w:szCs w:val="28"/>
        </w:rPr>
        <w:t xml:space="preserve">контрольным органом Ирбитского МО и Финансовым Управлением администрации Ирбитского МО. Информация о результатах контрольных мероприятий заслушивается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с последующим направлением информации о результатах контрольных мероприятий в органы полиции и прокуратуры.</w:t>
      </w:r>
    </w:p>
    <w:p w:rsidR="00F808C4" w:rsidRPr="00747EB2" w:rsidRDefault="00F808C4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>По мере подготовки нормативных правовых актов, затрагивающих вопросы осуществления предпринимательской и инвестиционной деятельности провидится оценка регулирующего воздействия проектов нормативных правовых актов Ирбитского МО и экспертиза нормативных правовых актов Ирбитского МО,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</w:t>
      </w:r>
      <w:proofErr w:type="gramEnd"/>
      <w:r w:rsidRPr="00747EB2">
        <w:rPr>
          <w:rFonts w:ascii="Liberation Serif" w:hAnsi="Liberation Serif"/>
          <w:sz w:val="28"/>
          <w:szCs w:val="28"/>
          <w:lang w:eastAsia="ru-RU"/>
        </w:rPr>
        <w:t xml:space="preserve"> бизнеса, так и для бюджетной системы, подготовка </w:t>
      </w:r>
      <w:r w:rsidRPr="00747EB2">
        <w:rPr>
          <w:rFonts w:ascii="Liberation Serif" w:hAnsi="Liberation Serif"/>
          <w:sz w:val="28"/>
          <w:szCs w:val="28"/>
          <w:lang w:eastAsia="ru-RU"/>
        </w:rPr>
        <w:lastRenderedPageBreak/>
        <w:t>информационно-аналитической справки о результатах оценки регулирующего воздействия и экспертизы указанных нормативных правовых актов.</w:t>
      </w:r>
    </w:p>
    <w:p w:rsidR="00C22C8D" w:rsidRPr="00747EB2" w:rsidRDefault="00F808C4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47EB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47EB2">
        <w:rPr>
          <w:rFonts w:ascii="Liberation Serif" w:hAnsi="Liberation Serif"/>
          <w:sz w:val="28"/>
          <w:szCs w:val="28"/>
        </w:rPr>
        <w:t xml:space="preserve"> работой по предупреждению коррупции в подведомственных муниципальных организациях Ирбитского муниципального образования осуществляется раз в полгода, путем рассмотрения данного вопроса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4B5151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47EB2">
        <w:rPr>
          <w:rFonts w:ascii="Liberation Serif" w:hAnsi="Liberation Serif"/>
          <w:sz w:val="28"/>
          <w:szCs w:val="28"/>
        </w:rPr>
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 рассматривает также ежегодно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47EB2">
        <w:rPr>
          <w:rFonts w:ascii="Liberation Serif" w:hAnsi="Liberation Serif"/>
          <w:sz w:val="28"/>
          <w:szCs w:val="28"/>
        </w:rPr>
        <w:t>Ежегодно проводится социологический опрос уровня восприятия коррупции в Ирбитском муниципальном образовании, по результатам которого принимаются необходимые меры по совершенствованию работы по противодействию коррупции. Результаты опроса рассматрива</w:t>
      </w:r>
      <w:r w:rsidR="008B1436" w:rsidRPr="00747EB2">
        <w:rPr>
          <w:rFonts w:ascii="Liberation Serif" w:hAnsi="Liberation Serif"/>
          <w:sz w:val="28"/>
          <w:szCs w:val="28"/>
        </w:rPr>
        <w:t>ю</w:t>
      </w:r>
      <w:r w:rsidRPr="00747EB2">
        <w:rPr>
          <w:rFonts w:ascii="Liberation Serif" w:hAnsi="Liberation Serif"/>
          <w:sz w:val="28"/>
          <w:szCs w:val="28"/>
        </w:rPr>
        <w:t xml:space="preserve">тся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образовании. 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 xml:space="preserve">Ежеквартально </w:t>
      </w:r>
      <w:r w:rsidRPr="00747EB2">
        <w:rPr>
          <w:rFonts w:ascii="Liberation Serif" w:hAnsi="Liberation Serif"/>
          <w:sz w:val="28"/>
          <w:szCs w:val="28"/>
        </w:rPr>
        <w:t xml:space="preserve">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>работы по противодействию коррупции в Ирбитском муниципальном образовании 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указанных органов в целях выработки и принятия мер по предупреждению и устранению причин выявленных нарушений</w:t>
      </w:r>
      <w:proofErr w:type="gramEnd"/>
      <w:r w:rsidRPr="00747EB2">
        <w:rPr>
          <w:rFonts w:ascii="Liberation Serif" w:hAnsi="Liberation Serif"/>
          <w:sz w:val="28"/>
          <w:szCs w:val="28"/>
          <w:lang w:eastAsia="ru-RU"/>
        </w:rPr>
        <w:t xml:space="preserve"> в соответствии с </w:t>
      </w:r>
      <w:hyperlink r:id="rId11" w:history="1">
        <w:r w:rsidRPr="00747EB2">
          <w:rPr>
            <w:rFonts w:ascii="Liberation Serif" w:hAnsi="Liberation Serif"/>
            <w:sz w:val="28"/>
            <w:szCs w:val="28"/>
            <w:lang w:eastAsia="ru-RU"/>
          </w:rPr>
          <w:t>частью 2.1 статьи 6</w:t>
        </w:r>
      </w:hyperlink>
      <w:r w:rsidRPr="00747EB2">
        <w:rPr>
          <w:rFonts w:ascii="Liberation Serif" w:hAnsi="Liberation Serif"/>
          <w:sz w:val="28"/>
          <w:szCs w:val="28"/>
          <w:lang w:eastAsia="ru-RU"/>
        </w:rPr>
        <w:t xml:space="preserve"> Федерального 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>закона от 25 декабря 2008 года №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 273-ФЗ 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 xml:space="preserve">                           «</w:t>
      </w:r>
      <w:r w:rsidRPr="00747EB2">
        <w:rPr>
          <w:rFonts w:ascii="Liberation Serif" w:hAnsi="Liberation Serif"/>
          <w:sz w:val="28"/>
          <w:szCs w:val="28"/>
          <w:lang w:eastAsia="ru-RU"/>
        </w:rPr>
        <w:t>О противодействии коррупции</w:t>
      </w:r>
      <w:r w:rsidR="001709DD" w:rsidRPr="00747EB2">
        <w:rPr>
          <w:rFonts w:ascii="Liberation Serif" w:hAnsi="Liberation Serif"/>
          <w:sz w:val="28"/>
          <w:szCs w:val="28"/>
          <w:lang w:eastAsia="ru-RU"/>
        </w:rPr>
        <w:t>».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47EB2">
        <w:rPr>
          <w:rFonts w:ascii="Liberation Serif" w:hAnsi="Liberation Serif"/>
          <w:sz w:val="28"/>
          <w:szCs w:val="28"/>
          <w:lang w:eastAsia="ru-RU"/>
        </w:rPr>
        <w:t>Поручения, содержащиеся в протоколах заседаний Совета при Губернаторе Свердловской области по противодействию коррупции и Комиссии по координации работы по противодействию коррупции в Свердловской области исполняются</w:t>
      </w:r>
      <w:proofErr w:type="gramEnd"/>
      <w:r w:rsidRPr="00747EB2">
        <w:rPr>
          <w:rFonts w:ascii="Liberation Serif" w:hAnsi="Liberation Serif"/>
          <w:sz w:val="28"/>
          <w:szCs w:val="28"/>
          <w:lang w:eastAsia="ru-RU"/>
        </w:rPr>
        <w:t xml:space="preserve"> в полном объеме в сроки, указанные в протоколе. </w:t>
      </w:r>
    </w:p>
    <w:p w:rsidR="00C22C8D" w:rsidRPr="00747EB2" w:rsidRDefault="00C22C8D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 xml:space="preserve">Ежегодно на заседании комиссии по координации </w:t>
      </w:r>
      <w:r w:rsidRPr="00747EB2">
        <w:rPr>
          <w:rFonts w:ascii="Liberation Serif" w:hAnsi="Liberation Serif"/>
          <w:sz w:val="28"/>
          <w:szCs w:val="28"/>
          <w:lang w:eastAsia="ru-RU"/>
        </w:rPr>
        <w:t xml:space="preserve">работы по противодействию коррупции в Ирбитском муниципальном образовании </w:t>
      </w:r>
      <w:r w:rsidR="008E4828" w:rsidRPr="00747EB2">
        <w:rPr>
          <w:rFonts w:ascii="Liberation Serif" w:hAnsi="Liberation Serif"/>
          <w:sz w:val="28"/>
          <w:szCs w:val="28"/>
          <w:lang w:eastAsia="ru-RU"/>
        </w:rPr>
        <w:t>заслушивается</w:t>
      </w:r>
      <w:r w:rsidRPr="00747EB2">
        <w:rPr>
          <w:rFonts w:ascii="Liberation Serif" w:hAnsi="Liberation Serif"/>
          <w:sz w:val="28"/>
          <w:szCs w:val="28"/>
        </w:rPr>
        <w:t xml:space="preserve"> </w:t>
      </w:r>
      <w:r w:rsidRPr="00747EB2">
        <w:rPr>
          <w:rFonts w:ascii="Liberation Serif" w:hAnsi="Liberation Serif"/>
          <w:color w:val="000000"/>
          <w:sz w:val="28"/>
          <w:szCs w:val="28"/>
        </w:rPr>
        <w:t>отчет о выполнении Плана мероприятий по противодействию коррупции в Ирбитском муниципальном образовании</w:t>
      </w:r>
      <w:r w:rsidRPr="00747EB2">
        <w:rPr>
          <w:rFonts w:ascii="Liberation Serif" w:hAnsi="Liberation Serif"/>
          <w:sz w:val="28"/>
          <w:szCs w:val="28"/>
        </w:rPr>
        <w:t>.</w:t>
      </w:r>
    </w:p>
    <w:p w:rsidR="00812B91" w:rsidRPr="00747EB2" w:rsidRDefault="008E4828" w:rsidP="00747EB2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Протоколы 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комиссий и решения</w:t>
      </w:r>
      <w:r w:rsidR="003E3FA8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приняты</w:t>
      </w:r>
      <w:r w:rsidR="00B32CA6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данным вопросам</w:t>
      </w:r>
      <w:r w:rsidR="003E3FA8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размещен</w:t>
      </w:r>
      <w:r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4B5151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сайте Ирбитского муниципального образования</w:t>
      </w:r>
      <w:r w:rsidR="00BD6463" w:rsidRPr="00747EB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808C4" w:rsidRPr="00747EB2" w:rsidRDefault="006D43A4" w:rsidP="00747EB2">
      <w:pPr>
        <w:pStyle w:val="2"/>
        <w:spacing w:before="0" w:beforeAutospacing="0" w:after="0" w:afterAutospacing="0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(</w:t>
      </w:r>
      <w:r w:rsidR="00F808C4" w:rsidRPr="00747EB2">
        <w:rPr>
          <w:rFonts w:ascii="Liberation Serif" w:hAnsi="Liberation Serif"/>
          <w:sz w:val="28"/>
          <w:szCs w:val="28"/>
        </w:rPr>
        <w:t>с</w:t>
      </w:r>
      <w:r w:rsidRPr="00747EB2">
        <w:rPr>
          <w:rFonts w:ascii="Liberation Serif" w:hAnsi="Liberation Serif"/>
          <w:sz w:val="28"/>
          <w:szCs w:val="28"/>
        </w:rPr>
        <w:t>лайд</w:t>
      </w:r>
      <w:r w:rsidR="00120628">
        <w:rPr>
          <w:rFonts w:ascii="Liberation Serif" w:hAnsi="Liberation Serif"/>
          <w:sz w:val="28"/>
          <w:szCs w:val="28"/>
        </w:rPr>
        <w:t xml:space="preserve"> </w:t>
      </w:r>
      <w:r w:rsidR="005D5248" w:rsidRPr="00747EB2">
        <w:rPr>
          <w:rFonts w:ascii="Liberation Serif" w:hAnsi="Liberation Serif"/>
          <w:sz w:val="28"/>
          <w:szCs w:val="28"/>
        </w:rPr>
        <w:t>9</w:t>
      </w:r>
      <w:r w:rsidRPr="00747EB2">
        <w:rPr>
          <w:rFonts w:ascii="Liberation Serif" w:hAnsi="Liberation Serif"/>
          <w:sz w:val="28"/>
          <w:szCs w:val="28"/>
        </w:rPr>
        <w:t>)</w:t>
      </w:r>
    </w:p>
    <w:p w:rsidR="00A91029" w:rsidRPr="00747EB2" w:rsidRDefault="00812B91" w:rsidP="00747EB2">
      <w:pPr>
        <w:pStyle w:val="2"/>
        <w:spacing w:before="0" w:beforeAutospacing="0" w:after="0" w:afterAutospacing="0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747EB2">
        <w:rPr>
          <w:rFonts w:ascii="Liberation Serif" w:hAnsi="Liberation Serif"/>
          <w:b w:val="0"/>
          <w:sz w:val="28"/>
          <w:szCs w:val="28"/>
        </w:rPr>
        <w:t xml:space="preserve">В предшествующем периоде продолжалось осуществление методического сопровождения деятельности заказчиков Ирбитского муниципального образования, осуществляющих закупки для обеспечения государственных и муниципальных нужд в соответствии с Федеральным </w:t>
      </w:r>
      <w:hyperlink r:id="rId12" w:history="1">
        <w:r w:rsidRPr="00747EB2">
          <w:rPr>
            <w:rFonts w:ascii="Liberation Serif" w:hAnsi="Liberation Serif"/>
            <w:b w:val="0"/>
            <w:sz w:val="28"/>
            <w:szCs w:val="28"/>
          </w:rPr>
          <w:t>законом</w:t>
        </w:r>
      </w:hyperlink>
      <w:r w:rsidRPr="00747EB2">
        <w:rPr>
          <w:rFonts w:ascii="Liberation Serif" w:hAnsi="Liberation Serif"/>
          <w:b w:val="0"/>
          <w:sz w:val="28"/>
          <w:szCs w:val="28"/>
        </w:rPr>
        <w:t xml:space="preserve"> от 5 апреля 2013 года </w:t>
      </w:r>
      <w:r w:rsidR="001709DD" w:rsidRPr="00747EB2">
        <w:rPr>
          <w:rFonts w:ascii="Liberation Serif" w:hAnsi="Liberation Serif"/>
          <w:b w:val="0"/>
          <w:sz w:val="28"/>
          <w:szCs w:val="28"/>
        </w:rPr>
        <w:t>№</w:t>
      </w:r>
      <w:r w:rsidRPr="00747EB2">
        <w:rPr>
          <w:rFonts w:ascii="Liberation Serif" w:hAnsi="Liberation Serif"/>
          <w:b w:val="0"/>
          <w:sz w:val="28"/>
          <w:szCs w:val="28"/>
        </w:rPr>
        <w:t xml:space="preserve"> 44-ФЗ </w:t>
      </w:r>
      <w:r w:rsidR="00120628">
        <w:rPr>
          <w:rFonts w:ascii="Liberation Serif" w:hAnsi="Liberation Serif"/>
          <w:b w:val="0"/>
          <w:sz w:val="28"/>
          <w:szCs w:val="28"/>
        </w:rPr>
        <w:t>«</w:t>
      </w:r>
      <w:r w:rsidRPr="00747EB2">
        <w:rPr>
          <w:rFonts w:ascii="Liberation Serif" w:hAnsi="Liberation Serif"/>
          <w:b w:val="0"/>
          <w:sz w:val="28"/>
          <w:szCs w:val="28"/>
        </w:rPr>
        <w:t xml:space="preserve">О контрактной системе в сфере </w:t>
      </w:r>
      <w:r w:rsidRPr="00747EB2">
        <w:rPr>
          <w:rFonts w:ascii="Liberation Serif" w:hAnsi="Liberation Serif"/>
          <w:b w:val="0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</w:t>
      </w:r>
      <w:r w:rsidR="00120628">
        <w:rPr>
          <w:rFonts w:ascii="Liberation Serif" w:hAnsi="Liberation Serif"/>
          <w:b w:val="0"/>
          <w:sz w:val="28"/>
          <w:szCs w:val="28"/>
        </w:rPr>
        <w:t>»</w:t>
      </w:r>
      <w:r w:rsidRPr="00747EB2">
        <w:rPr>
          <w:rFonts w:ascii="Liberation Serif" w:hAnsi="Liberation Serif"/>
          <w:b w:val="0"/>
          <w:sz w:val="28"/>
          <w:szCs w:val="28"/>
        </w:rPr>
        <w:t>, в том числе по разъяснению проблемных вопросов применения указанного федерального закона, так проведен</w:t>
      </w:r>
      <w:r w:rsidR="00120628">
        <w:rPr>
          <w:rFonts w:ascii="Liberation Serif" w:hAnsi="Liberation Serif"/>
          <w:b w:val="0"/>
          <w:sz w:val="28"/>
          <w:szCs w:val="28"/>
        </w:rPr>
        <w:t xml:space="preserve"> </w:t>
      </w:r>
      <w:r w:rsidRPr="00747EB2">
        <w:rPr>
          <w:rFonts w:ascii="Liberation Serif" w:hAnsi="Liberation Serif"/>
          <w:b w:val="0"/>
          <w:sz w:val="28"/>
          <w:szCs w:val="28"/>
        </w:rPr>
        <w:t>семинар</w:t>
      </w:r>
      <w:proofErr w:type="gramEnd"/>
      <w:r w:rsidRPr="00747EB2">
        <w:rPr>
          <w:rFonts w:ascii="Liberation Serif" w:hAnsi="Liberation Serif"/>
          <w:b w:val="0"/>
          <w:sz w:val="28"/>
          <w:szCs w:val="28"/>
        </w:rPr>
        <w:t xml:space="preserve">  «</w:t>
      </w:r>
      <w:proofErr w:type="gramStart"/>
      <w:r w:rsidRPr="00747EB2">
        <w:rPr>
          <w:rFonts w:ascii="Liberation Serif" w:eastAsia="Times New Roman" w:hAnsi="Liberation Serif"/>
          <w:b w:val="0"/>
          <w:sz w:val="28"/>
          <w:szCs w:val="28"/>
        </w:rPr>
        <w:t>Обзор изменений в закупках по 44-ФЗ в 2019</w:t>
      </w:r>
      <w:r w:rsidR="00120628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r w:rsidRPr="00747EB2">
        <w:rPr>
          <w:rFonts w:ascii="Liberation Serif" w:eastAsia="Times New Roman" w:hAnsi="Liberation Serif"/>
          <w:b w:val="0"/>
          <w:sz w:val="28"/>
          <w:szCs w:val="28"/>
        </w:rPr>
        <w:t xml:space="preserve">и 2020 годах», представлено информационное сообщение на тему «Планирование закупок на 2020 год» с демонстрацией слайдов единой информационной системы, что позволяет на </w:t>
      </w:r>
      <w:r w:rsidRPr="00747EB2">
        <w:rPr>
          <w:rFonts w:ascii="Liberation Serif" w:hAnsi="Liberation Serif"/>
          <w:b w:val="0"/>
          <w:sz w:val="28"/>
          <w:szCs w:val="28"/>
        </w:rPr>
        <w:t xml:space="preserve"> практике применять  навыки работы с Единой информационной системой</w:t>
      </w:r>
      <w:r w:rsidRPr="00747EB2">
        <w:rPr>
          <w:rFonts w:ascii="Liberation Serif" w:eastAsia="Times New Roman" w:hAnsi="Liberation Serif"/>
          <w:b w:val="0"/>
          <w:sz w:val="28"/>
          <w:szCs w:val="28"/>
        </w:rPr>
        <w:t xml:space="preserve">, в рамках оказания </w:t>
      </w:r>
      <w:r w:rsidRPr="00747EB2">
        <w:rPr>
          <w:rFonts w:ascii="Liberation Serif" w:hAnsi="Liberation Serif"/>
          <w:b w:val="0"/>
          <w:sz w:val="28"/>
          <w:szCs w:val="28"/>
        </w:rPr>
        <w:t>методического сопровождения деятельности заказчиков Ирбитского МО осуществляет деятельность уполномоченный орган при администрации Ирбитского МО, который в рамках своей компетенции</w:t>
      </w:r>
      <w:proofErr w:type="gramEnd"/>
      <w:r w:rsidRPr="00747EB2">
        <w:rPr>
          <w:rFonts w:ascii="Liberation Serif" w:hAnsi="Liberation Serif"/>
          <w:b w:val="0"/>
          <w:sz w:val="28"/>
          <w:szCs w:val="28"/>
        </w:rPr>
        <w:t xml:space="preserve"> систематически осуществляет консультационную работу. Так же, на 2 этаже  здания администрации расположен информационный стенд</w:t>
      </w:r>
      <w:r w:rsidR="008B1436" w:rsidRPr="00747EB2">
        <w:rPr>
          <w:rFonts w:ascii="Liberation Serif" w:hAnsi="Liberation Serif"/>
          <w:b w:val="0"/>
          <w:sz w:val="28"/>
          <w:szCs w:val="28"/>
        </w:rPr>
        <w:t>,</w:t>
      </w:r>
      <w:r w:rsidRPr="00747EB2">
        <w:rPr>
          <w:rFonts w:ascii="Liberation Serif" w:hAnsi="Liberation Serif"/>
          <w:b w:val="0"/>
          <w:sz w:val="28"/>
          <w:szCs w:val="28"/>
        </w:rPr>
        <w:t xml:space="preserve"> на котором размещается актуальная  справочная и нормативная информация по законод</w:t>
      </w:r>
      <w:r w:rsidR="00980340" w:rsidRPr="00747EB2">
        <w:rPr>
          <w:rFonts w:ascii="Liberation Serif" w:hAnsi="Liberation Serif"/>
          <w:b w:val="0"/>
          <w:sz w:val="28"/>
          <w:szCs w:val="28"/>
        </w:rPr>
        <w:t>ательству о контрактной системе</w:t>
      </w:r>
      <w:r w:rsidR="00C22C8D" w:rsidRPr="00747EB2">
        <w:rPr>
          <w:rFonts w:ascii="Liberation Serif" w:hAnsi="Liberation Serif"/>
          <w:b w:val="0"/>
          <w:sz w:val="28"/>
          <w:szCs w:val="28"/>
        </w:rPr>
        <w:t>.</w:t>
      </w:r>
    </w:p>
    <w:p w:rsidR="003E3FA8" w:rsidRPr="00747EB2" w:rsidRDefault="00A91029" w:rsidP="00747EB2">
      <w:pPr>
        <w:pStyle w:val="2"/>
        <w:spacing w:before="0" w:beforeAutospacing="0" w:after="0" w:afterAutospacing="0"/>
        <w:ind w:hanging="142"/>
        <w:rPr>
          <w:rFonts w:ascii="Liberation Serif" w:hAnsi="Liberation Serif"/>
          <w:b w:val="0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ab/>
      </w:r>
      <w:r w:rsidR="003078E3" w:rsidRPr="00747EB2">
        <w:rPr>
          <w:rFonts w:ascii="Liberation Serif" w:hAnsi="Liberation Serif"/>
          <w:sz w:val="28"/>
          <w:szCs w:val="28"/>
        </w:rPr>
        <w:tab/>
      </w:r>
      <w:r w:rsidR="005D5248" w:rsidRPr="00747EB2">
        <w:rPr>
          <w:rFonts w:ascii="Liberation Serif" w:hAnsi="Liberation Serif"/>
          <w:sz w:val="28"/>
          <w:szCs w:val="28"/>
        </w:rPr>
        <w:t>(</w:t>
      </w:r>
      <w:proofErr w:type="gramStart"/>
      <w:r w:rsidR="005D5248" w:rsidRPr="00747EB2">
        <w:rPr>
          <w:rFonts w:ascii="Liberation Serif" w:hAnsi="Liberation Serif"/>
          <w:sz w:val="28"/>
          <w:szCs w:val="28"/>
        </w:rPr>
        <w:t>с</w:t>
      </w:r>
      <w:proofErr w:type="gramEnd"/>
      <w:r w:rsidR="005D5248" w:rsidRPr="00747EB2">
        <w:rPr>
          <w:rFonts w:ascii="Liberation Serif" w:hAnsi="Liberation Serif"/>
          <w:sz w:val="28"/>
          <w:szCs w:val="28"/>
        </w:rPr>
        <w:t>лайд 10)</w:t>
      </w:r>
    </w:p>
    <w:p w:rsidR="009E4430" w:rsidRPr="00747EB2" w:rsidRDefault="009E4430" w:rsidP="00747EB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7EB2">
        <w:rPr>
          <w:rFonts w:ascii="Liberation Serif" w:hAnsi="Liberation Serif"/>
          <w:sz w:val="28"/>
          <w:szCs w:val="28"/>
        </w:rPr>
        <w:t xml:space="preserve">В целях достижения показателя «Доля граждан, использующих механизм получения государственных и муниципальных услуг в электронной форме» утвержденного Указом Президента Российской Федерации от 07 мая 2012 года № 601 «Об основных направлениях совершенствования системы государственного управления» в Ирбитском муниципальном образовании  продолжается проведение работы по информированию граждан о преимуществах получения государственных и муниципальных услуг в электронной форме (далее – </w:t>
      </w:r>
      <w:proofErr w:type="spellStart"/>
      <w:r w:rsidRPr="00747EB2">
        <w:rPr>
          <w:rFonts w:ascii="Liberation Serif" w:hAnsi="Liberation Serif"/>
          <w:sz w:val="28"/>
          <w:szCs w:val="28"/>
        </w:rPr>
        <w:t>Госуслуги</w:t>
      </w:r>
      <w:proofErr w:type="spellEnd"/>
      <w:r w:rsidRPr="00747EB2">
        <w:rPr>
          <w:rFonts w:ascii="Liberation Serif" w:hAnsi="Liberation Serif"/>
          <w:sz w:val="28"/>
          <w:szCs w:val="28"/>
        </w:rPr>
        <w:t>):</w:t>
      </w:r>
      <w:proofErr w:type="gramEnd"/>
    </w:p>
    <w:p w:rsidR="009E4430" w:rsidRPr="00747EB2" w:rsidRDefault="009E4430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в Ирбитском муниципальном образовании предоставляется 51 муниципальн</w:t>
      </w:r>
      <w:r w:rsidR="008B1436" w:rsidRPr="00747EB2">
        <w:rPr>
          <w:rFonts w:ascii="Liberation Serif" w:hAnsi="Liberation Serif"/>
          <w:sz w:val="28"/>
          <w:szCs w:val="28"/>
        </w:rPr>
        <w:t>ая</w:t>
      </w:r>
      <w:r w:rsidRPr="00747EB2">
        <w:rPr>
          <w:rFonts w:ascii="Liberation Serif" w:hAnsi="Liberation Serif"/>
          <w:sz w:val="28"/>
          <w:szCs w:val="28"/>
        </w:rPr>
        <w:t xml:space="preserve"> услуг</w:t>
      </w:r>
      <w:r w:rsidR="008B1436" w:rsidRPr="00747EB2">
        <w:rPr>
          <w:rFonts w:ascii="Liberation Serif" w:hAnsi="Liberation Serif"/>
          <w:sz w:val="28"/>
          <w:szCs w:val="28"/>
        </w:rPr>
        <w:t>а</w:t>
      </w:r>
      <w:r w:rsidRPr="00747EB2">
        <w:rPr>
          <w:rFonts w:ascii="Liberation Serif" w:hAnsi="Liberation Serif"/>
          <w:sz w:val="28"/>
          <w:szCs w:val="28"/>
        </w:rPr>
        <w:t>, в том числе утвержден перечень 42 муниципальных услуг, предоставление которых организовано в ГБУ МФЦ. В 20</w:t>
      </w:r>
      <w:r w:rsidR="00223A34" w:rsidRPr="00747EB2">
        <w:rPr>
          <w:rFonts w:ascii="Liberation Serif" w:hAnsi="Liberation Serif"/>
          <w:sz w:val="28"/>
          <w:szCs w:val="28"/>
        </w:rPr>
        <w:t>20</w:t>
      </w:r>
      <w:r w:rsidRPr="00747EB2">
        <w:rPr>
          <w:rFonts w:ascii="Liberation Serif" w:hAnsi="Liberation Serif"/>
          <w:sz w:val="28"/>
          <w:szCs w:val="28"/>
        </w:rPr>
        <w:t xml:space="preserve"> году доля муниципальных услуг, предоставленных в МФЦ составила </w:t>
      </w:r>
      <w:r w:rsidR="00CD191E" w:rsidRPr="00747EB2">
        <w:rPr>
          <w:rFonts w:ascii="Liberation Serif" w:hAnsi="Liberation Serif"/>
          <w:sz w:val="28"/>
          <w:szCs w:val="28"/>
        </w:rPr>
        <w:t>41,6</w:t>
      </w:r>
      <w:r w:rsidRPr="00747EB2">
        <w:rPr>
          <w:rFonts w:ascii="Liberation Serif" w:hAnsi="Liberation Serif"/>
          <w:sz w:val="28"/>
          <w:szCs w:val="28"/>
        </w:rPr>
        <w:t>%</w:t>
      </w:r>
      <w:proofErr w:type="gramStart"/>
      <w:r w:rsidR="00B32CA6" w:rsidRPr="00747EB2">
        <w:rPr>
          <w:rFonts w:ascii="Liberation Serif" w:hAnsi="Liberation Serif"/>
          <w:sz w:val="28"/>
          <w:szCs w:val="28"/>
        </w:rPr>
        <w:t xml:space="preserve"> </w:t>
      </w:r>
      <w:r w:rsidRPr="00747EB2">
        <w:rPr>
          <w:rFonts w:ascii="Liberation Serif" w:hAnsi="Liberation Serif"/>
          <w:sz w:val="28"/>
          <w:szCs w:val="28"/>
        </w:rPr>
        <w:t>;</w:t>
      </w:r>
      <w:proofErr w:type="gramEnd"/>
    </w:p>
    <w:p w:rsidR="009E4430" w:rsidRPr="00747EB2" w:rsidRDefault="009E4430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 xml:space="preserve">на базе Зайковского филиала МФЦ Свердловской области работает передвижной пункт (мобильный офис МФЦ), который по заранее составленному графику приезжает в отдаленные населенные пункты Ирбитского муниципального образования; </w:t>
      </w:r>
    </w:p>
    <w:p w:rsidR="009E4430" w:rsidRPr="00747EB2" w:rsidRDefault="009E4430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все административные регламенты муниципальных услуг</w:t>
      </w:r>
      <w:r w:rsidR="00223A34" w:rsidRPr="00747EB2">
        <w:rPr>
          <w:rFonts w:ascii="Liberation Serif" w:hAnsi="Liberation Serif"/>
          <w:sz w:val="28"/>
          <w:szCs w:val="28"/>
        </w:rPr>
        <w:t xml:space="preserve"> проходят процедуру типизации и</w:t>
      </w:r>
      <w:r w:rsidRPr="00747EB2">
        <w:rPr>
          <w:rFonts w:ascii="Liberation Serif" w:hAnsi="Liberation Serif"/>
          <w:sz w:val="28"/>
          <w:szCs w:val="28"/>
        </w:rPr>
        <w:t xml:space="preserve"> размещены на официальном сайте Ирбитского муниципального образования, а также на ЕПГУ;</w:t>
      </w:r>
    </w:p>
    <w:p w:rsidR="009E4430" w:rsidRPr="00747EB2" w:rsidRDefault="009E4430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 xml:space="preserve">проводится активная работа по информированию граждан о преимуществах получения государственных и муниципальных услуг на официальном сайте Ирбитского муниципального образования; </w:t>
      </w:r>
    </w:p>
    <w:p w:rsidR="009E4430" w:rsidRPr="00747EB2" w:rsidRDefault="009E4430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работают 1</w:t>
      </w:r>
      <w:r w:rsidR="00223A34" w:rsidRPr="00747EB2">
        <w:rPr>
          <w:rFonts w:ascii="Liberation Serif" w:hAnsi="Liberation Serif"/>
          <w:sz w:val="28"/>
          <w:szCs w:val="28"/>
        </w:rPr>
        <w:t>3</w:t>
      </w:r>
      <w:r w:rsidRPr="00747EB2">
        <w:rPr>
          <w:rFonts w:ascii="Liberation Serif" w:hAnsi="Liberation Serif"/>
          <w:sz w:val="28"/>
          <w:szCs w:val="28"/>
        </w:rPr>
        <w:t xml:space="preserve"> центров общественного доступа на базе муниципальных библиотек, где гражданам подтверждают учетную запись на ЕПГУ, предоставляется доступ к ЕПГУ и помощь пользователям ЕПГУ;</w:t>
      </w:r>
    </w:p>
    <w:p w:rsidR="009E4430" w:rsidRPr="00747EB2" w:rsidRDefault="00223A34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в</w:t>
      </w:r>
      <w:r w:rsidR="009E4430" w:rsidRPr="00747EB2">
        <w:rPr>
          <w:rFonts w:ascii="Liberation Serif" w:hAnsi="Liberation Serif"/>
          <w:sz w:val="28"/>
          <w:szCs w:val="28"/>
        </w:rPr>
        <w:t xml:space="preserve"> 20</w:t>
      </w:r>
      <w:r w:rsidRPr="00747EB2">
        <w:rPr>
          <w:rFonts w:ascii="Liberation Serif" w:hAnsi="Liberation Serif"/>
          <w:sz w:val="28"/>
          <w:szCs w:val="28"/>
        </w:rPr>
        <w:t>20</w:t>
      </w:r>
      <w:r w:rsidR="009E4430" w:rsidRPr="00747EB2">
        <w:rPr>
          <w:rFonts w:ascii="Liberation Serif" w:hAnsi="Liberation Serif"/>
          <w:sz w:val="28"/>
          <w:szCs w:val="28"/>
        </w:rPr>
        <w:t xml:space="preserve"> год</w:t>
      </w:r>
      <w:r w:rsidRPr="00747EB2">
        <w:rPr>
          <w:rFonts w:ascii="Liberation Serif" w:hAnsi="Liberation Serif"/>
          <w:sz w:val="28"/>
          <w:szCs w:val="28"/>
        </w:rPr>
        <w:t>у</w:t>
      </w:r>
      <w:r w:rsidR="009E4430" w:rsidRPr="00747EB2">
        <w:rPr>
          <w:rFonts w:ascii="Liberation Serif" w:hAnsi="Liberation Serif"/>
          <w:sz w:val="28"/>
          <w:szCs w:val="28"/>
        </w:rPr>
        <w:t xml:space="preserve"> </w:t>
      </w:r>
      <w:r w:rsidRPr="00747EB2">
        <w:rPr>
          <w:rFonts w:ascii="Liberation Serif" w:hAnsi="Liberation Serif"/>
          <w:sz w:val="28"/>
          <w:szCs w:val="28"/>
        </w:rPr>
        <w:t xml:space="preserve">продолжает </w:t>
      </w:r>
      <w:r w:rsidR="009E4430" w:rsidRPr="00747EB2">
        <w:rPr>
          <w:rFonts w:ascii="Liberation Serif" w:hAnsi="Liberation Serif"/>
          <w:sz w:val="28"/>
          <w:szCs w:val="28"/>
        </w:rPr>
        <w:t xml:space="preserve"> работа</w:t>
      </w:r>
      <w:r w:rsidRPr="00747EB2">
        <w:rPr>
          <w:rFonts w:ascii="Liberation Serif" w:hAnsi="Liberation Serif"/>
          <w:sz w:val="28"/>
          <w:szCs w:val="28"/>
        </w:rPr>
        <w:t>ть</w:t>
      </w:r>
      <w:r w:rsidR="009E4430" w:rsidRPr="00747EB2">
        <w:rPr>
          <w:rFonts w:ascii="Liberation Serif" w:hAnsi="Liberation Serif"/>
          <w:sz w:val="28"/>
          <w:szCs w:val="28"/>
        </w:rPr>
        <w:t xml:space="preserve"> приобретенный  МБУ «</w:t>
      </w:r>
      <w:proofErr w:type="spellStart"/>
      <w:r w:rsidR="009E4430" w:rsidRPr="00747EB2">
        <w:rPr>
          <w:rFonts w:ascii="Liberation Serif" w:hAnsi="Liberation Serif"/>
          <w:sz w:val="28"/>
          <w:szCs w:val="28"/>
        </w:rPr>
        <w:t>Ирбитская</w:t>
      </w:r>
      <w:proofErr w:type="spellEnd"/>
      <w:r w:rsidR="009E4430" w:rsidRPr="00747EB2">
        <w:rPr>
          <w:rFonts w:ascii="Liberation Serif" w:hAnsi="Liberation Serif"/>
          <w:sz w:val="28"/>
          <w:szCs w:val="28"/>
        </w:rPr>
        <w:t xml:space="preserve"> центральная библиотечная система» </w:t>
      </w:r>
      <w:proofErr w:type="spellStart"/>
      <w:r w:rsidR="009E4430" w:rsidRPr="00747EB2">
        <w:rPr>
          <w:rFonts w:ascii="Liberation Serif" w:hAnsi="Liberation Serif"/>
          <w:sz w:val="28"/>
          <w:szCs w:val="28"/>
        </w:rPr>
        <w:t>библиобус</w:t>
      </w:r>
      <w:proofErr w:type="spellEnd"/>
      <w:r w:rsidR="009E4430" w:rsidRPr="00747EB2">
        <w:rPr>
          <w:rFonts w:ascii="Liberation Serif" w:hAnsi="Liberation Serif"/>
          <w:sz w:val="28"/>
          <w:szCs w:val="28"/>
        </w:rPr>
        <w:t xml:space="preserve"> с возможным доступом к сети интернет; </w:t>
      </w:r>
    </w:p>
    <w:p w:rsidR="009E4430" w:rsidRPr="00747EB2" w:rsidRDefault="009E4430" w:rsidP="00747E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МУП «</w:t>
      </w:r>
      <w:proofErr w:type="spellStart"/>
      <w:r w:rsidRPr="00747EB2">
        <w:rPr>
          <w:rFonts w:ascii="Liberation Serif" w:hAnsi="Liberation Serif"/>
          <w:sz w:val="28"/>
          <w:szCs w:val="28"/>
        </w:rPr>
        <w:t>Телесеть</w:t>
      </w:r>
      <w:proofErr w:type="spellEnd"/>
      <w:r w:rsidRPr="00747EB2">
        <w:rPr>
          <w:rFonts w:ascii="Liberation Serif" w:hAnsi="Liberation Serif"/>
          <w:sz w:val="28"/>
          <w:szCs w:val="28"/>
        </w:rPr>
        <w:t xml:space="preserve">» Ирбитского муниципального образования совместно с ГАУП </w:t>
      </w:r>
      <w:proofErr w:type="gramStart"/>
      <w:r w:rsidRPr="00747EB2">
        <w:rPr>
          <w:rFonts w:ascii="Liberation Serif" w:hAnsi="Liberation Serif"/>
          <w:sz w:val="28"/>
          <w:szCs w:val="28"/>
        </w:rPr>
        <w:t>СО</w:t>
      </w:r>
      <w:proofErr w:type="gramEnd"/>
      <w:r w:rsidRPr="00747EB2">
        <w:rPr>
          <w:rFonts w:ascii="Liberation Serif" w:hAnsi="Liberation Serif"/>
          <w:sz w:val="28"/>
          <w:szCs w:val="28"/>
        </w:rPr>
        <w:t xml:space="preserve"> «Редакция «Родники </w:t>
      </w:r>
      <w:proofErr w:type="spellStart"/>
      <w:r w:rsidRPr="00747EB2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747EB2">
        <w:rPr>
          <w:rFonts w:ascii="Liberation Serif" w:hAnsi="Liberation Serif"/>
          <w:sz w:val="28"/>
          <w:szCs w:val="28"/>
        </w:rPr>
        <w:t xml:space="preserve">» транслируют </w:t>
      </w:r>
      <w:r w:rsidRPr="00747EB2">
        <w:rPr>
          <w:rFonts w:ascii="Liberation Serif" w:hAnsi="Liberation Serif"/>
          <w:sz w:val="28"/>
          <w:szCs w:val="28"/>
        </w:rPr>
        <w:lastRenderedPageBreak/>
        <w:t>видеорепортажи и размещают информационные сообщения о возможности и преимуществах получения услуг в электронном виде.</w:t>
      </w:r>
    </w:p>
    <w:p w:rsidR="003078E3" w:rsidRPr="00747EB2" w:rsidRDefault="003C53C1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hAnsi="Liberation Serif" w:cs="Liberation Serif"/>
          <w:sz w:val="28"/>
          <w:szCs w:val="28"/>
        </w:rPr>
        <w:tab/>
      </w:r>
    </w:p>
    <w:p w:rsidR="00357721" w:rsidRPr="00747EB2" w:rsidRDefault="003078E3" w:rsidP="00747EB2">
      <w:pPr>
        <w:tabs>
          <w:tab w:val="left" w:pos="-180"/>
          <w:tab w:val="left" w:pos="0"/>
          <w:tab w:val="left" w:pos="709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7EB2">
        <w:rPr>
          <w:rFonts w:ascii="Liberation Serif" w:hAnsi="Liberation Serif" w:cs="Liberation Serif"/>
          <w:sz w:val="28"/>
          <w:szCs w:val="28"/>
        </w:rPr>
        <w:tab/>
      </w:r>
      <w:r w:rsidR="00F808C4" w:rsidRPr="00747EB2">
        <w:rPr>
          <w:rFonts w:ascii="Liberation Serif" w:hAnsi="Liberation Serif" w:cs="Liberation Serif"/>
          <w:b/>
          <w:sz w:val="28"/>
          <w:szCs w:val="28"/>
        </w:rPr>
        <w:t>(слайд</w:t>
      </w:r>
      <w:r w:rsidR="005D5248" w:rsidRPr="00747EB2">
        <w:rPr>
          <w:rFonts w:ascii="Liberation Serif" w:hAnsi="Liberation Serif" w:cs="Liberation Serif"/>
          <w:b/>
          <w:sz w:val="28"/>
          <w:szCs w:val="28"/>
        </w:rPr>
        <w:t xml:space="preserve"> 11</w:t>
      </w:r>
      <w:r w:rsidR="00F808C4" w:rsidRPr="00747EB2">
        <w:rPr>
          <w:rFonts w:ascii="Liberation Serif" w:hAnsi="Liberation Serif" w:cs="Liberation Serif"/>
          <w:b/>
          <w:sz w:val="28"/>
          <w:szCs w:val="28"/>
        </w:rPr>
        <w:t>)</w:t>
      </w:r>
    </w:p>
    <w:p w:rsidR="003C53C1" w:rsidRPr="00747EB2" w:rsidRDefault="003C53C1" w:rsidP="00747EB2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ab/>
      </w:r>
      <w:r w:rsidR="00357721" w:rsidRPr="00747EB2">
        <w:rPr>
          <w:rFonts w:ascii="Liberation Serif" w:hAnsi="Liberation Serif"/>
          <w:sz w:val="28"/>
          <w:szCs w:val="28"/>
        </w:rPr>
        <w:t>Совершенствование работы и контроль в сфере владения, пользования, распоряжения объектов муниципальной собственности, в том числе земельными участками, находящимися в собственности Ирбитского муниципального образования, а также земельными участками, государственная собственность на которые не разграничена:</w:t>
      </w:r>
    </w:p>
    <w:p w:rsidR="00357721" w:rsidRPr="00747EB2" w:rsidRDefault="00357721" w:rsidP="00747EB2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ab/>
        <w:t>-Муниципальный земельный контроль осуществляется в форме плановых и внеплановых проверок. В органы прокуратуры направляются проекты ежегодных планов проведения проверок для формирования Генеральной прокуратурой Свердловской области ежегодного сводного плана проведения плановых проверок.</w:t>
      </w:r>
    </w:p>
    <w:p w:rsidR="00357721" w:rsidRPr="00747EB2" w:rsidRDefault="00357721" w:rsidP="00747EB2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-Основанием для проведения внеплановой проверки является поступившее в адрес администрации Ирбитского МО обращение или заявление физического или юридического лица. Внеплановые проверки обязательно согласуются с органом прокуратуры по месту осуществления деятельности проверяемых юридических лиц и индивидуальных предпринимателей.</w:t>
      </w:r>
    </w:p>
    <w:p w:rsidR="00357721" w:rsidRPr="00747EB2" w:rsidRDefault="00357721" w:rsidP="00747EB2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ab/>
        <w:t>-Все торги проходят в форме аукционов, информация публикуется и размещается на сайте администрации Ирбитского муниципального образования.</w:t>
      </w:r>
    </w:p>
    <w:p w:rsidR="00357721" w:rsidRPr="00747EB2" w:rsidRDefault="00357721" w:rsidP="00063B25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747EB2">
        <w:rPr>
          <w:rFonts w:ascii="Liberation Serif" w:hAnsi="Liberation Serif"/>
          <w:sz w:val="28"/>
          <w:szCs w:val="28"/>
        </w:rPr>
        <w:t>Регулярно проводится инвентаризация объектов муниципальной собственности, в том числе и земельных участков, мобильными группами проведено 2</w:t>
      </w:r>
      <w:r w:rsidR="00DB0E46" w:rsidRPr="00747EB2">
        <w:rPr>
          <w:rFonts w:ascii="Liberation Serif" w:hAnsi="Liberation Serif"/>
          <w:sz w:val="28"/>
          <w:szCs w:val="28"/>
        </w:rPr>
        <w:t>6</w:t>
      </w:r>
      <w:r w:rsidRPr="00747EB2">
        <w:rPr>
          <w:rFonts w:ascii="Liberation Serif" w:hAnsi="Liberation Serif"/>
          <w:sz w:val="28"/>
          <w:szCs w:val="28"/>
        </w:rPr>
        <w:t xml:space="preserve"> рейд</w:t>
      </w:r>
      <w:r w:rsidR="00DB0E46" w:rsidRPr="00747EB2">
        <w:rPr>
          <w:rFonts w:ascii="Liberation Serif" w:hAnsi="Liberation Serif"/>
          <w:sz w:val="28"/>
          <w:szCs w:val="28"/>
        </w:rPr>
        <w:t>ов</w:t>
      </w:r>
      <w:r w:rsidRPr="00747EB2">
        <w:rPr>
          <w:rFonts w:ascii="Liberation Serif" w:hAnsi="Liberation Serif"/>
          <w:sz w:val="28"/>
          <w:szCs w:val="28"/>
        </w:rPr>
        <w:t xml:space="preserve">, выявлено </w:t>
      </w:r>
      <w:r w:rsidR="00DB0E46" w:rsidRPr="00747EB2">
        <w:rPr>
          <w:rFonts w:ascii="Liberation Serif" w:hAnsi="Liberation Serif"/>
          <w:sz w:val="28"/>
          <w:szCs w:val="28"/>
        </w:rPr>
        <w:t>81</w:t>
      </w:r>
      <w:r w:rsidRPr="00747EB2">
        <w:rPr>
          <w:rFonts w:ascii="Liberation Serif" w:hAnsi="Liberation Serif"/>
          <w:sz w:val="28"/>
          <w:szCs w:val="28"/>
        </w:rPr>
        <w:t xml:space="preserve"> факт несоответствия, вручено </w:t>
      </w:r>
      <w:r w:rsidR="00DB0E46" w:rsidRPr="00747EB2">
        <w:rPr>
          <w:rFonts w:ascii="Liberation Serif" w:hAnsi="Liberation Serif"/>
          <w:sz w:val="28"/>
          <w:szCs w:val="28"/>
        </w:rPr>
        <w:t>78</w:t>
      </w:r>
      <w:r w:rsidRPr="00747EB2">
        <w:rPr>
          <w:rFonts w:ascii="Liberation Serif" w:hAnsi="Liberation Serif"/>
          <w:sz w:val="28"/>
          <w:szCs w:val="28"/>
        </w:rPr>
        <w:t xml:space="preserve"> уведомлений, поставлено на кадастровый учет </w:t>
      </w:r>
      <w:r w:rsidR="00DB0E46" w:rsidRPr="00747EB2">
        <w:rPr>
          <w:rFonts w:ascii="Liberation Serif" w:hAnsi="Liberation Serif"/>
          <w:sz w:val="28"/>
          <w:szCs w:val="28"/>
        </w:rPr>
        <w:t>69</w:t>
      </w:r>
      <w:r w:rsidRPr="00747EB2">
        <w:rPr>
          <w:rFonts w:ascii="Liberation Serif" w:hAnsi="Liberation Serif"/>
          <w:sz w:val="28"/>
          <w:szCs w:val="28"/>
        </w:rPr>
        <w:t xml:space="preserve"> земельных участков</w:t>
      </w:r>
      <w:r w:rsidR="003C53C1" w:rsidRPr="00747EB2">
        <w:rPr>
          <w:rFonts w:ascii="Liberation Serif" w:hAnsi="Liberation Serif"/>
          <w:sz w:val="28"/>
          <w:szCs w:val="28"/>
        </w:rPr>
        <w:t>.</w:t>
      </w:r>
    </w:p>
    <w:p w:rsidR="00357721" w:rsidRPr="00747EB2" w:rsidRDefault="003B6587" w:rsidP="00747EB2">
      <w:pPr>
        <w:tabs>
          <w:tab w:val="left" w:pos="-180"/>
          <w:tab w:val="left" w:pos="0"/>
          <w:tab w:val="left" w:pos="426"/>
          <w:tab w:val="left" w:pos="25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7EB2">
        <w:rPr>
          <w:rFonts w:ascii="Liberation Serif" w:hAnsi="Liberation Serif" w:cs="Liberation Serif"/>
          <w:sz w:val="28"/>
          <w:szCs w:val="28"/>
        </w:rPr>
        <w:tab/>
      </w:r>
      <w:r w:rsidR="003C53C1" w:rsidRPr="00747EB2">
        <w:rPr>
          <w:rFonts w:ascii="Liberation Serif" w:hAnsi="Liberation Serif" w:cs="Liberation Serif"/>
          <w:sz w:val="28"/>
          <w:szCs w:val="28"/>
        </w:rPr>
        <w:t xml:space="preserve">Все торги с 01.07.2019г. </w:t>
      </w:r>
      <w:r w:rsidR="008B1436" w:rsidRPr="00747EB2">
        <w:rPr>
          <w:rFonts w:ascii="Liberation Serif" w:hAnsi="Liberation Serif" w:cs="Liberation Serif"/>
          <w:sz w:val="28"/>
          <w:szCs w:val="28"/>
        </w:rPr>
        <w:t>(продажа имущества, сдача его в аренду) проводятся только</w:t>
      </w:r>
      <w:r w:rsidR="003C53C1" w:rsidRPr="00747EB2">
        <w:rPr>
          <w:rFonts w:ascii="Liberation Serif" w:hAnsi="Liberation Serif" w:cs="Liberation Serif"/>
          <w:sz w:val="28"/>
          <w:szCs w:val="28"/>
        </w:rPr>
        <w:t xml:space="preserve"> в электронном виде</w:t>
      </w:r>
      <w:r w:rsidR="00271608" w:rsidRPr="00747EB2">
        <w:rPr>
          <w:rFonts w:ascii="Liberation Serif" w:hAnsi="Liberation Serif" w:cs="Liberation Serif"/>
          <w:sz w:val="28"/>
          <w:szCs w:val="28"/>
        </w:rPr>
        <w:t xml:space="preserve"> в едином и</w:t>
      </w:r>
      <w:r w:rsidR="00D85CEA" w:rsidRPr="00747EB2">
        <w:rPr>
          <w:rFonts w:ascii="Liberation Serif" w:hAnsi="Liberation Serif" w:cs="Liberation Serif"/>
          <w:sz w:val="28"/>
          <w:szCs w:val="28"/>
        </w:rPr>
        <w:t>н</w:t>
      </w:r>
      <w:r w:rsidR="00271608" w:rsidRPr="00747EB2">
        <w:rPr>
          <w:rFonts w:ascii="Liberation Serif" w:hAnsi="Liberation Serif" w:cs="Liberation Serif"/>
          <w:sz w:val="28"/>
          <w:szCs w:val="28"/>
        </w:rPr>
        <w:t xml:space="preserve">формационном ресурсе </w:t>
      </w:r>
      <w:proofErr w:type="spellStart"/>
      <w:r w:rsidR="00271608" w:rsidRPr="00747EB2">
        <w:rPr>
          <w:rFonts w:ascii="Liberation Serif" w:hAnsi="Liberation Serif" w:cs="Liberation Serif"/>
          <w:sz w:val="28"/>
          <w:szCs w:val="28"/>
          <w:lang w:val="en-US"/>
        </w:rPr>
        <w:t>torgi</w:t>
      </w:r>
      <w:proofErr w:type="spellEnd"/>
      <w:r w:rsidR="00271608" w:rsidRPr="00747EB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71608" w:rsidRPr="00747EB2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271608" w:rsidRPr="00747EB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71608" w:rsidRPr="00747EB2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3C53C1" w:rsidRPr="00747EB2">
        <w:rPr>
          <w:rFonts w:ascii="Liberation Serif" w:hAnsi="Liberation Serif" w:cs="Liberation Serif"/>
          <w:sz w:val="28"/>
          <w:szCs w:val="28"/>
        </w:rPr>
        <w:t xml:space="preserve">. </w:t>
      </w:r>
      <w:r w:rsidR="00ED270D" w:rsidRPr="00747EB2">
        <w:rPr>
          <w:rFonts w:ascii="Liberation Serif" w:hAnsi="Liberation Serif" w:cs="Liberation Serif"/>
          <w:sz w:val="28"/>
          <w:szCs w:val="28"/>
        </w:rPr>
        <w:t>Также объявления о намерении предоставить земельный участок</w:t>
      </w:r>
      <w:r w:rsidR="003C53C1" w:rsidRPr="00747EB2">
        <w:rPr>
          <w:rFonts w:ascii="Liberation Serif" w:hAnsi="Liberation Serif" w:cs="Liberation Serif"/>
          <w:sz w:val="28"/>
          <w:szCs w:val="28"/>
        </w:rPr>
        <w:t xml:space="preserve"> публику</w:t>
      </w:r>
      <w:r w:rsidR="00ED270D" w:rsidRPr="00747EB2">
        <w:rPr>
          <w:rFonts w:ascii="Liberation Serif" w:hAnsi="Liberation Serif" w:cs="Liberation Serif"/>
          <w:sz w:val="28"/>
          <w:szCs w:val="28"/>
        </w:rPr>
        <w:t>ю</w:t>
      </w:r>
      <w:r w:rsidR="003C53C1" w:rsidRPr="00747EB2">
        <w:rPr>
          <w:rFonts w:ascii="Liberation Serif" w:hAnsi="Liberation Serif" w:cs="Liberation Serif"/>
          <w:sz w:val="28"/>
          <w:szCs w:val="28"/>
        </w:rPr>
        <w:t>тся в СМИ.</w:t>
      </w:r>
    </w:p>
    <w:p w:rsidR="003C53C1" w:rsidRPr="005D5248" w:rsidRDefault="003C53C1">
      <w:pPr>
        <w:tabs>
          <w:tab w:val="left" w:pos="-180"/>
          <w:tab w:val="left" w:pos="0"/>
          <w:tab w:val="left" w:pos="426"/>
          <w:tab w:val="left" w:pos="252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3C53C1" w:rsidRPr="005D5248" w:rsidSect="0091514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28" w:rsidRDefault="008E4828" w:rsidP="006C1D9A">
      <w:pPr>
        <w:spacing w:after="0" w:line="240" w:lineRule="auto"/>
      </w:pPr>
      <w:r>
        <w:separator/>
      </w:r>
    </w:p>
  </w:endnote>
  <w:endnote w:type="continuationSeparator" w:id="0">
    <w:p w:rsidR="008E4828" w:rsidRDefault="008E4828" w:rsidP="006C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28" w:rsidRDefault="008E4828" w:rsidP="006C1D9A">
      <w:pPr>
        <w:spacing w:after="0" w:line="240" w:lineRule="auto"/>
      </w:pPr>
      <w:r>
        <w:separator/>
      </w:r>
    </w:p>
  </w:footnote>
  <w:footnote w:type="continuationSeparator" w:id="0">
    <w:p w:rsidR="008E4828" w:rsidRDefault="008E4828" w:rsidP="006C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7CC"/>
    <w:multiLevelType w:val="hybridMultilevel"/>
    <w:tmpl w:val="E58A7A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F936D0"/>
    <w:multiLevelType w:val="multilevel"/>
    <w:tmpl w:val="60BEE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92AE9"/>
    <w:multiLevelType w:val="hybridMultilevel"/>
    <w:tmpl w:val="C50E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1E4521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DE"/>
    <w:rsid w:val="00063B25"/>
    <w:rsid w:val="00120628"/>
    <w:rsid w:val="001709DD"/>
    <w:rsid w:val="00223A34"/>
    <w:rsid w:val="00226F55"/>
    <w:rsid w:val="0024795B"/>
    <w:rsid w:val="00271608"/>
    <w:rsid w:val="003078E3"/>
    <w:rsid w:val="00357721"/>
    <w:rsid w:val="003773F3"/>
    <w:rsid w:val="003B6587"/>
    <w:rsid w:val="003C53C1"/>
    <w:rsid w:val="003E3FA8"/>
    <w:rsid w:val="0041088D"/>
    <w:rsid w:val="004B3A21"/>
    <w:rsid w:val="004B5151"/>
    <w:rsid w:val="00585488"/>
    <w:rsid w:val="005956B8"/>
    <w:rsid w:val="005D5248"/>
    <w:rsid w:val="005F02E3"/>
    <w:rsid w:val="005F4D3B"/>
    <w:rsid w:val="005F537B"/>
    <w:rsid w:val="00663BA3"/>
    <w:rsid w:val="006B6E50"/>
    <w:rsid w:val="006C1D9A"/>
    <w:rsid w:val="006C5053"/>
    <w:rsid w:val="006C7471"/>
    <w:rsid w:val="006D43A4"/>
    <w:rsid w:val="00732A55"/>
    <w:rsid w:val="00747EB2"/>
    <w:rsid w:val="0077519A"/>
    <w:rsid w:val="00812B91"/>
    <w:rsid w:val="008B1436"/>
    <w:rsid w:val="008E4828"/>
    <w:rsid w:val="00915148"/>
    <w:rsid w:val="009414DE"/>
    <w:rsid w:val="009774FD"/>
    <w:rsid w:val="00980340"/>
    <w:rsid w:val="00980FA3"/>
    <w:rsid w:val="009A3AE2"/>
    <w:rsid w:val="009E4430"/>
    <w:rsid w:val="00A91029"/>
    <w:rsid w:val="00AC6FD2"/>
    <w:rsid w:val="00B32CA6"/>
    <w:rsid w:val="00B84C49"/>
    <w:rsid w:val="00BD6463"/>
    <w:rsid w:val="00C20CA5"/>
    <w:rsid w:val="00C22C8D"/>
    <w:rsid w:val="00C47BFC"/>
    <w:rsid w:val="00CD0A79"/>
    <w:rsid w:val="00CD191E"/>
    <w:rsid w:val="00D660B0"/>
    <w:rsid w:val="00D85CEA"/>
    <w:rsid w:val="00DB0D4B"/>
    <w:rsid w:val="00DB0E46"/>
    <w:rsid w:val="00E066DB"/>
    <w:rsid w:val="00E155FC"/>
    <w:rsid w:val="00ED270D"/>
    <w:rsid w:val="00EE0418"/>
    <w:rsid w:val="00F33ADD"/>
    <w:rsid w:val="00F51BDE"/>
    <w:rsid w:val="00F8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2"/>
  </w:style>
  <w:style w:type="paragraph" w:styleId="2">
    <w:name w:val="heading 2"/>
    <w:basedOn w:val="a"/>
    <w:link w:val="20"/>
    <w:uiPriority w:val="9"/>
    <w:qFormat/>
    <w:rsid w:val="00812B9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D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D9A"/>
    <w:rPr>
      <w:vertAlign w:val="superscript"/>
    </w:rPr>
  </w:style>
  <w:style w:type="paragraph" w:styleId="a6">
    <w:name w:val="No Spacing"/>
    <w:uiPriority w:val="1"/>
    <w:qFormat/>
    <w:rsid w:val="006C1D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B9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1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B51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9"/>
    <w:rsid w:val="004B515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a">
    <w:name w:val="List Paragraph"/>
    <w:basedOn w:val="a"/>
    <w:uiPriority w:val="34"/>
    <w:qFormat/>
    <w:rsid w:val="0077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B9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D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D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D9A"/>
    <w:rPr>
      <w:vertAlign w:val="superscript"/>
    </w:rPr>
  </w:style>
  <w:style w:type="paragraph" w:styleId="a6">
    <w:name w:val="No Spacing"/>
    <w:uiPriority w:val="1"/>
    <w:qFormat/>
    <w:rsid w:val="006C1D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B9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1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4B51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9"/>
    <w:rsid w:val="004B515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1%80%D1%83%D0%BF%D1%86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8AB5CEE47FABF1ADA2FB52F6466D5DB44C9DB4DEFBB17C6BE71ABB6zDU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A7F7D209FF4723CB4A35AB4A6CE865A12E1F00FFB50D4F70DCC2A726406BF6576A8v4R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25</cp:revision>
  <cp:lastPrinted>2020-01-28T05:27:00Z</cp:lastPrinted>
  <dcterms:created xsi:type="dcterms:W3CDTF">2020-01-27T06:51:00Z</dcterms:created>
  <dcterms:modified xsi:type="dcterms:W3CDTF">2021-02-05T08:18:00Z</dcterms:modified>
</cp:coreProperties>
</file>