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AA" w:rsidRDefault="00A442AA" w:rsidP="00A442AA">
      <w:pPr>
        <w:jc w:val="center"/>
      </w:pPr>
      <w:r>
        <w:rPr>
          <w:noProof/>
        </w:rPr>
        <w:drawing>
          <wp:inline distT="0" distB="0" distL="0" distR="0" wp14:anchorId="5F3B36C0" wp14:editId="7DB0471A">
            <wp:extent cx="784860" cy="975360"/>
            <wp:effectExtent l="0" t="0" r="0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A442AA" w:rsidRDefault="00704165" w:rsidP="00A442AA">
      <w:pPr>
        <w:ind w:left="-180" w:firstLine="180"/>
        <w:jc w:val="center"/>
        <w:rPr>
          <w:szCs w:val="28"/>
        </w:rPr>
      </w:pPr>
      <w:r>
        <w:rPr>
          <w:szCs w:val="28"/>
        </w:rPr>
        <w:t>ГЛАВА</w:t>
      </w:r>
      <w:r w:rsidR="00A442AA" w:rsidRPr="00723EB4">
        <w:rPr>
          <w:szCs w:val="28"/>
        </w:rPr>
        <w:t xml:space="preserve"> ИРБИТСКОГО </w:t>
      </w:r>
    </w:p>
    <w:p w:rsidR="00A442AA" w:rsidRPr="00723EB4" w:rsidRDefault="00A442AA" w:rsidP="00A442AA">
      <w:pPr>
        <w:ind w:left="-180" w:firstLine="180"/>
        <w:jc w:val="center"/>
        <w:rPr>
          <w:szCs w:val="28"/>
        </w:rPr>
      </w:pPr>
      <w:r w:rsidRPr="00723EB4">
        <w:rPr>
          <w:szCs w:val="28"/>
        </w:rPr>
        <w:t>МУНИЦИПАЛЬНОГО  ОБРАЗОВАНИЯ</w:t>
      </w:r>
    </w:p>
    <w:p w:rsidR="00A442AA" w:rsidRPr="00723EB4" w:rsidRDefault="00A442AA" w:rsidP="00A442AA">
      <w:pPr>
        <w:jc w:val="center"/>
      </w:pPr>
      <w:proofErr w:type="gramStart"/>
      <w:r w:rsidRPr="00723EB4">
        <w:rPr>
          <w:sz w:val="40"/>
          <w:szCs w:val="40"/>
        </w:rPr>
        <w:t>П</w:t>
      </w:r>
      <w:proofErr w:type="gramEnd"/>
      <w:r w:rsidRPr="00723EB4">
        <w:rPr>
          <w:sz w:val="40"/>
          <w:szCs w:val="40"/>
        </w:rPr>
        <w:t xml:space="preserve"> О С Т А Н О В Л Е Н И Е</w:t>
      </w:r>
    </w:p>
    <w:p w:rsidR="00A442AA" w:rsidRDefault="00A442AA" w:rsidP="00A442AA">
      <w:pPr>
        <w:jc w:val="center"/>
        <w:rPr>
          <w:b w:val="0"/>
          <w:sz w:val="16"/>
        </w:rPr>
      </w:pPr>
    </w:p>
    <w:p w:rsidR="00A442AA" w:rsidRDefault="00A442AA" w:rsidP="00A442AA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A442AA" w:rsidRDefault="00A442AA" w:rsidP="00A442AA">
      <w:pPr>
        <w:pStyle w:val="7"/>
        <w:pBdr>
          <w:top w:val="single" w:sz="4" w:space="1" w:color="auto"/>
        </w:pBdr>
        <w:rPr>
          <w:sz w:val="10"/>
        </w:rPr>
      </w:pPr>
    </w:p>
    <w:p w:rsidR="00A442AA" w:rsidRPr="00026414" w:rsidRDefault="00A442AA" w:rsidP="00A442AA">
      <w:pPr>
        <w:jc w:val="both"/>
        <w:rPr>
          <w:b w:val="0"/>
          <w:u w:val="single"/>
        </w:rPr>
      </w:pPr>
      <w:r w:rsidRPr="00026414">
        <w:rPr>
          <w:b w:val="0"/>
        </w:rPr>
        <w:t xml:space="preserve">от  </w:t>
      </w:r>
      <w:r>
        <w:rPr>
          <w:b w:val="0"/>
        </w:rPr>
        <w:t>___________</w:t>
      </w:r>
      <w:r w:rsidRPr="000A3D41">
        <w:rPr>
          <w:b w:val="0"/>
        </w:rPr>
        <w:t xml:space="preserve"> № </w:t>
      </w:r>
      <w:r>
        <w:rPr>
          <w:b w:val="0"/>
        </w:rPr>
        <w:t>______</w:t>
      </w:r>
    </w:p>
    <w:p w:rsidR="00A442AA" w:rsidRPr="00026414" w:rsidRDefault="00A442AA" w:rsidP="00A442AA">
      <w:pPr>
        <w:rPr>
          <w:b w:val="0"/>
        </w:rPr>
      </w:pPr>
      <w:r w:rsidRPr="00026414">
        <w:rPr>
          <w:b w:val="0"/>
        </w:rPr>
        <w:t>г. Ирбит</w:t>
      </w:r>
    </w:p>
    <w:p w:rsidR="00A442AA" w:rsidRDefault="00A442AA" w:rsidP="00A442AA"/>
    <w:p w:rsidR="00A442AA" w:rsidRPr="00504885" w:rsidRDefault="00A442AA" w:rsidP="00A442AA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04885">
        <w:rPr>
          <w:i/>
          <w:szCs w:val="28"/>
        </w:rPr>
        <w:t xml:space="preserve">О назначении публичных слушаний по проекту </w:t>
      </w:r>
      <w:r w:rsidRPr="00504885">
        <w:rPr>
          <w:i/>
        </w:rPr>
        <w:t xml:space="preserve">планировки </w:t>
      </w:r>
    </w:p>
    <w:p w:rsidR="00A442AA" w:rsidRDefault="00A442AA" w:rsidP="00A442AA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04885">
        <w:rPr>
          <w:i/>
        </w:rPr>
        <w:t xml:space="preserve">и проекту межевания территории </w:t>
      </w:r>
      <w:r w:rsidR="00C65CE0">
        <w:rPr>
          <w:i/>
        </w:rPr>
        <w:t xml:space="preserve">для размещения </w:t>
      </w:r>
      <w:r>
        <w:rPr>
          <w:i/>
        </w:rPr>
        <w:t xml:space="preserve">линейного объекта </w:t>
      </w:r>
    </w:p>
    <w:p w:rsidR="00A442AA" w:rsidRPr="00E95BB8" w:rsidRDefault="00A442AA" w:rsidP="007A33E4">
      <w:pPr>
        <w:pStyle w:val="ConsPlusNormal"/>
        <w:ind w:firstLine="0"/>
        <w:jc w:val="center"/>
        <w:rPr>
          <w:i/>
        </w:rPr>
      </w:pPr>
      <w:r>
        <w:rPr>
          <w:i/>
        </w:rPr>
        <w:t>«</w:t>
      </w:r>
      <w:r w:rsidR="007A33E4">
        <w:rPr>
          <w:rFonts w:ascii="Times New Roman" w:hAnsi="Times New Roman" w:cs="Times New Roman"/>
          <w:b/>
          <w:i/>
          <w:sz w:val="28"/>
          <w:szCs w:val="28"/>
        </w:rPr>
        <w:t>Газоснабжение д. Шарапова</w:t>
      </w:r>
      <w:r w:rsidR="007A33E4" w:rsidRPr="00C86679">
        <w:rPr>
          <w:rFonts w:ascii="Times New Roman" w:hAnsi="Times New Roman" w:cs="Times New Roman"/>
          <w:b/>
          <w:i/>
          <w:sz w:val="28"/>
          <w:szCs w:val="28"/>
        </w:rPr>
        <w:t xml:space="preserve"> Ирбитского района Свердловской области</w:t>
      </w:r>
      <w:r w:rsidR="00637294" w:rsidRPr="00E95BB8">
        <w:rPr>
          <w:i/>
        </w:rPr>
        <w:t>»</w:t>
      </w:r>
    </w:p>
    <w:p w:rsidR="00A442AA" w:rsidRPr="0074427D" w:rsidRDefault="00A442AA" w:rsidP="00A442AA">
      <w:pPr>
        <w:tabs>
          <w:tab w:val="left" w:pos="3060"/>
        </w:tabs>
        <w:jc w:val="center"/>
        <w:rPr>
          <w:b w:val="0"/>
          <w:i/>
          <w:szCs w:val="28"/>
        </w:rPr>
      </w:pPr>
    </w:p>
    <w:p w:rsidR="00A442AA" w:rsidRPr="0074427D" w:rsidRDefault="00A442AA" w:rsidP="00A442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2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28 Федерального закона от 06.10.2003г.         № 131-ФЗ «Об общих принципах организации местного самоуправления в Российской Федерации» (с последующими изменениями), статьей 46 Градостроительного кодекса</w:t>
      </w:r>
      <w:r w:rsidRPr="00A9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(с последующими изменениями), р</w:t>
      </w:r>
      <w:r w:rsidRPr="00FD6AB0">
        <w:rPr>
          <w:rFonts w:ascii="Times New Roman" w:hAnsi="Times New Roman" w:cs="Times New Roman"/>
          <w:sz w:val="28"/>
          <w:szCs w:val="28"/>
        </w:rPr>
        <w:t xml:space="preserve">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от 29.03.2006г. № 187 «Об утверждении Положения о публичных слушаниях в Ирбитском муниципальном образовании», и руководствуясь статьей </w:t>
      </w:r>
      <w:r w:rsidR="0070416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Устава Ирбитского муниципального образования, </w:t>
      </w:r>
    </w:p>
    <w:p w:rsidR="00A442AA" w:rsidRDefault="00A442AA" w:rsidP="00A442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2AA" w:rsidRPr="007E55EF" w:rsidRDefault="00A442AA" w:rsidP="00A442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EF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E55EF">
        <w:rPr>
          <w:rFonts w:ascii="Times New Roman" w:hAnsi="Times New Roman" w:cs="Times New Roman"/>
          <w:b/>
          <w:sz w:val="28"/>
          <w:szCs w:val="28"/>
        </w:rPr>
        <w:t>:</w:t>
      </w:r>
    </w:p>
    <w:p w:rsidR="00A442AA" w:rsidRPr="00F55C88" w:rsidRDefault="00A442AA" w:rsidP="00A44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294" w:rsidRPr="00B57D00" w:rsidRDefault="00A442AA" w:rsidP="00637294">
      <w:pPr>
        <w:widowControl w:val="0"/>
        <w:autoSpaceDE w:val="0"/>
        <w:autoSpaceDN w:val="0"/>
        <w:adjustRightInd w:val="0"/>
        <w:ind w:firstLine="708"/>
        <w:jc w:val="both"/>
        <w:rPr>
          <w:b w:val="0"/>
        </w:rPr>
      </w:pPr>
      <w:r w:rsidRPr="00AF6831">
        <w:rPr>
          <w:b w:val="0"/>
          <w:szCs w:val="28"/>
        </w:rPr>
        <w:t xml:space="preserve">1. </w:t>
      </w:r>
      <w:r>
        <w:rPr>
          <w:b w:val="0"/>
          <w:szCs w:val="28"/>
        </w:rPr>
        <w:t xml:space="preserve">Вынести на публичные слушания </w:t>
      </w:r>
      <w:r w:rsidRPr="001B25EE">
        <w:rPr>
          <w:b w:val="0"/>
          <w:szCs w:val="28"/>
        </w:rPr>
        <w:t xml:space="preserve">проект  </w:t>
      </w:r>
      <w:r w:rsidR="00637294" w:rsidRPr="00637294">
        <w:rPr>
          <w:b w:val="0"/>
        </w:rPr>
        <w:t xml:space="preserve">планировки и проект межевания территории </w:t>
      </w:r>
      <w:r w:rsidR="007971D4">
        <w:rPr>
          <w:b w:val="0"/>
          <w:szCs w:val="28"/>
        </w:rPr>
        <w:t xml:space="preserve">для размещения линейного объекта </w:t>
      </w:r>
      <w:r w:rsidR="00637294" w:rsidRPr="00B57D00">
        <w:rPr>
          <w:b w:val="0"/>
        </w:rPr>
        <w:t>«</w:t>
      </w:r>
      <w:r w:rsidR="00B57D00" w:rsidRPr="00B57D00">
        <w:rPr>
          <w:b w:val="0"/>
          <w:szCs w:val="28"/>
        </w:rPr>
        <w:t>Газоснабжение д. Шарапова Ирбитского района Свердловской области</w:t>
      </w:r>
      <w:r w:rsidR="00637294" w:rsidRPr="00B57D00">
        <w:rPr>
          <w:b w:val="0"/>
        </w:rPr>
        <w:t>».</w:t>
      </w:r>
    </w:p>
    <w:p w:rsidR="00A442AA" w:rsidRPr="00C003DE" w:rsidRDefault="00A442AA" w:rsidP="002B0BEE">
      <w:pPr>
        <w:ind w:firstLine="708"/>
        <w:jc w:val="both"/>
        <w:rPr>
          <w:b w:val="0"/>
        </w:rPr>
      </w:pPr>
      <w:r>
        <w:rPr>
          <w:b w:val="0"/>
          <w:szCs w:val="28"/>
        </w:rPr>
        <w:t>2</w:t>
      </w:r>
      <w:r w:rsidRPr="00AF6831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Назначить публичные слушания по </w:t>
      </w:r>
      <w:r>
        <w:rPr>
          <w:b w:val="0"/>
          <w:bCs/>
          <w:szCs w:val="28"/>
        </w:rPr>
        <w:t xml:space="preserve">вопросу обсуждения </w:t>
      </w:r>
      <w:r w:rsidR="00C003DE" w:rsidRPr="001B25EE">
        <w:rPr>
          <w:b w:val="0"/>
          <w:szCs w:val="28"/>
        </w:rPr>
        <w:t>проект</w:t>
      </w:r>
      <w:r w:rsidR="00ED114C">
        <w:rPr>
          <w:b w:val="0"/>
          <w:szCs w:val="28"/>
        </w:rPr>
        <w:t>а</w:t>
      </w:r>
      <w:r w:rsidR="00C003DE" w:rsidRPr="001B25EE">
        <w:rPr>
          <w:b w:val="0"/>
          <w:szCs w:val="28"/>
        </w:rPr>
        <w:t xml:space="preserve">  </w:t>
      </w:r>
      <w:r w:rsidR="00C003DE" w:rsidRPr="00637294">
        <w:rPr>
          <w:b w:val="0"/>
        </w:rPr>
        <w:t>планировки и проект</w:t>
      </w:r>
      <w:r w:rsidR="00ED114C">
        <w:rPr>
          <w:b w:val="0"/>
        </w:rPr>
        <w:t>а</w:t>
      </w:r>
      <w:r w:rsidR="00C003DE" w:rsidRPr="00637294">
        <w:rPr>
          <w:b w:val="0"/>
        </w:rPr>
        <w:t xml:space="preserve"> межевания территории </w:t>
      </w:r>
      <w:r w:rsidR="00165401">
        <w:rPr>
          <w:b w:val="0"/>
          <w:szCs w:val="28"/>
        </w:rPr>
        <w:t xml:space="preserve">для размещения </w:t>
      </w:r>
      <w:r w:rsidR="00C003DE" w:rsidRPr="00637294">
        <w:rPr>
          <w:b w:val="0"/>
        </w:rPr>
        <w:t>линейного объекта «</w:t>
      </w:r>
      <w:r w:rsidR="003D18E6" w:rsidRPr="003D18E6">
        <w:rPr>
          <w:b w:val="0"/>
          <w:szCs w:val="28"/>
        </w:rPr>
        <w:t>Газоснабжение д. Шарапова Ирбитского района Свердловской области</w:t>
      </w:r>
      <w:r w:rsidR="00C003DE" w:rsidRPr="00637294">
        <w:rPr>
          <w:b w:val="0"/>
        </w:rPr>
        <w:t>»</w:t>
      </w:r>
      <w:r w:rsidR="00C003DE">
        <w:rPr>
          <w:b w:val="0"/>
        </w:rPr>
        <w:t xml:space="preserve"> на</w:t>
      </w:r>
      <w:r w:rsidR="00765CEF">
        <w:rPr>
          <w:b w:val="0"/>
        </w:rPr>
        <w:t xml:space="preserve"> </w:t>
      </w:r>
      <w:r w:rsidR="003D18E6">
        <w:rPr>
          <w:b w:val="0"/>
        </w:rPr>
        <w:t>14</w:t>
      </w:r>
      <w:r w:rsidRPr="00F75875">
        <w:rPr>
          <w:b w:val="0"/>
        </w:rPr>
        <w:t xml:space="preserve"> </w:t>
      </w:r>
      <w:r w:rsidR="003D18E6">
        <w:rPr>
          <w:b w:val="0"/>
        </w:rPr>
        <w:t>мая</w:t>
      </w:r>
      <w:r w:rsidRPr="00D519BD">
        <w:rPr>
          <w:b w:val="0"/>
        </w:rPr>
        <w:t xml:space="preserve"> 2018 года на 17-00</w:t>
      </w:r>
      <w:r>
        <w:t xml:space="preserve"> </w:t>
      </w:r>
      <w:r>
        <w:rPr>
          <w:b w:val="0"/>
          <w:bCs/>
          <w:szCs w:val="28"/>
        </w:rPr>
        <w:t xml:space="preserve">часов  в </w:t>
      </w:r>
      <w:r w:rsidRPr="00280538">
        <w:rPr>
          <w:b w:val="0"/>
          <w:bCs/>
          <w:szCs w:val="28"/>
        </w:rPr>
        <w:t xml:space="preserve">здании </w:t>
      </w:r>
      <w:proofErr w:type="spellStart"/>
      <w:r w:rsidR="00280538" w:rsidRPr="00280538">
        <w:rPr>
          <w:b w:val="0"/>
          <w:bCs/>
          <w:szCs w:val="28"/>
        </w:rPr>
        <w:t>Килачевского</w:t>
      </w:r>
      <w:proofErr w:type="spellEnd"/>
      <w:r w:rsidR="00C003DE" w:rsidRPr="00280538">
        <w:rPr>
          <w:b w:val="0"/>
          <w:bCs/>
          <w:szCs w:val="28"/>
        </w:rPr>
        <w:t xml:space="preserve"> СДК</w:t>
      </w:r>
      <w:r w:rsidRPr="00280538">
        <w:rPr>
          <w:b w:val="0"/>
          <w:bCs/>
          <w:szCs w:val="28"/>
        </w:rPr>
        <w:t xml:space="preserve">, расположенного по адресу: Свердловская область, Ирбитский район, </w:t>
      </w:r>
      <w:r w:rsidR="005A4886" w:rsidRPr="00280538">
        <w:rPr>
          <w:b w:val="0"/>
          <w:bCs/>
          <w:szCs w:val="28"/>
        </w:rPr>
        <w:t xml:space="preserve">            </w:t>
      </w:r>
      <w:r w:rsidR="00280538" w:rsidRPr="00280538">
        <w:rPr>
          <w:b w:val="0"/>
          <w:bCs/>
          <w:szCs w:val="28"/>
        </w:rPr>
        <w:t>с</w:t>
      </w:r>
      <w:r w:rsidRPr="00280538">
        <w:rPr>
          <w:b w:val="0"/>
          <w:color w:val="1E1E1E"/>
          <w:szCs w:val="28"/>
          <w:shd w:val="clear" w:color="auto" w:fill="FFFFFF"/>
        </w:rPr>
        <w:t xml:space="preserve">. </w:t>
      </w:r>
      <w:r w:rsidR="00280538" w:rsidRPr="00280538">
        <w:rPr>
          <w:b w:val="0"/>
          <w:color w:val="1E1E1E"/>
          <w:szCs w:val="28"/>
          <w:shd w:val="clear" w:color="auto" w:fill="FFFFFF"/>
        </w:rPr>
        <w:t>Килачевское</w:t>
      </w:r>
      <w:r w:rsidRPr="00280538">
        <w:rPr>
          <w:b w:val="0"/>
          <w:color w:val="1E1E1E"/>
          <w:szCs w:val="28"/>
          <w:shd w:val="clear" w:color="auto" w:fill="FFFFFF"/>
        </w:rPr>
        <w:t xml:space="preserve">, </w:t>
      </w:r>
      <w:r w:rsidR="005F3445" w:rsidRPr="00280538">
        <w:rPr>
          <w:b w:val="0"/>
          <w:color w:val="1E1E1E"/>
          <w:szCs w:val="28"/>
          <w:shd w:val="clear" w:color="auto" w:fill="FFFFFF"/>
        </w:rPr>
        <w:t>ул</w:t>
      </w:r>
      <w:r w:rsidRPr="00280538">
        <w:rPr>
          <w:b w:val="0"/>
          <w:color w:val="1E1E1E"/>
          <w:szCs w:val="28"/>
          <w:shd w:val="clear" w:color="auto" w:fill="FFFFFF"/>
        </w:rPr>
        <w:t xml:space="preserve">. </w:t>
      </w:r>
      <w:r w:rsidR="00280538" w:rsidRPr="00280538">
        <w:rPr>
          <w:b w:val="0"/>
          <w:color w:val="1E1E1E"/>
          <w:szCs w:val="28"/>
          <w:shd w:val="clear" w:color="auto" w:fill="FFFFFF"/>
        </w:rPr>
        <w:t>Ленина</w:t>
      </w:r>
      <w:r w:rsidRPr="00280538">
        <w:rPr>
          <w:b w:val="0"/>
          <w:color w:val="1E1E1E"/>
          <w:szCs w:val="28"/>
          <w:shd w:val="clear" w:color="auto" w:fill="FFFFFF"/>
        </w:rPr>
        <w:t>,</w:t>
      </w:r>
      <w:r w:rsidR="00765CEF" w:rsidRPr="00280538">
        <w:rPr>
          <w:b w:val="0"/>
          <w:color w:val="1E1E1E"/>
          <w:szCs w:val="28"/>
          <w:shd w:val="clear" w:color="auto" w:fill="FFFFFF"/>
        </w:rPr>
        <w:t xml:space="preserve"> </w:t>
      </w:r>
      <w:r w:rsidRPr="00280538">
        <w:rPr>
          <w:b w:val="0"/>
          <w:color w:val="1E1E1E"/>
          <w:szCs w:val="28"/>
          <w:shd w:val="clear" w:color="auto" w:fill="FFFFFF"/>
        </w:rPr>
        <w:t xml:space="preserve">д. </w:t>
      </w:r>
      <w:r w:rsidR="00280538" w:rsidRPr="00280538">
        <w:rPr>
          <w:b w:val="0"/>
          <w:color w:val="1E1E1E"/>
          <w:szCs w:val="28"/>
          <w:shd w:val="clear" w:color="auto" w:fill="FFFFFF"/>
        </w:rPr>
        <w:t>38</w:t>
      </w:r>
      <w:r w:rsidR="00C003DE" w:rsidRPr="00280538">
        <w:rPr>
          <w:b w:val="0"/>
          <w:color w:val="1E1E1E"/>
          <w:szCs w:val="28"/>
          <w:shd w:val="clear" w:color="auto" w:fill="FFFFFF"/>
        </w:rPr>
        <w:t>.</w:t>
      </w:r>
    </w:p>
    <w:p w:rsidR="00A442AA" w:rsidRDefault="00A442AA" w:rsidP="00A442AA">
      <w:pPr>
        <w:ind w:firstLine="567"/>
        <w:jc w:val="both"/>
        <w:rPr>
          <w:b w:val="0"/>
        </w:rPr>
      </w:pPr>
      <w:r>
        <w:rPr>
          <w:b w:val="0"/>
        </w:rPr>
        <w:t>3. Предварительное ознакомление с материалами публичных слушаний производит</w:t>
      </w:r>
      <w:r w:rsidR="00953E1A">
        <w:rPr>
          <w:b w:val="0"/>
        </w:rPr>
        <w:t>ся</w:t>
      </w:r>
      <w:r>
        <w:rPr>
          <w:b w:val="0"/>
        </w:rPr>
        <w:t xml:space="preserve"> по адресу: Свердловская область, г. Ирбит, ул. Орджоникидзе, д. 30, </w:t>
      </w:r>
      <w:r w:rsidR="00C003DE">
        <w:rPr>
          <w:b w:val="0"/>
        </w:rPr>
        <w:t>в</w:t>
      </w:r>
      <w:r>
        <w:rPr>
          <w:b w:val="0"/>
        </w:rPr>
        <w:t xml:space="preserve"> здании администрации Ирбитского муниципального образования (</w:t>
      </w:r>
      <w:proofErr w:type="spellStart"/>
      <w:r>
        <w:rPr>
          <w:b w:val="0"/>
        </w:rPr>
        <w:t>каб</w:t>
      </w:r>
      <w:proofErr w:type="spellEnd"/>
      <w:r>
        <w:rPr>
          <w:b w:val="0"/>
        </w:rPr>
        <w:t xml:space="preserve">. 102), а так же на официальном сайте Ирбитского муниципального образования </w:t>
      </w:r>
      <w:hyperlink r:id="rId7" w:history="1">
        <w:r w:rsidRPr="0090581B">
          <w:rPr>
            <w:rStyle w:val="a3"/>
            <w:b w:val="0"/>
            <w:color w:val="000000" w:themeColor="text1"/>
            <w:u w:val="none"/>
            <w:lang w:val="en-US"/>
          </w:rPr>
          <w:t>www</w:t>
        </w:r>
        <w:r w:rsidRPr="0090581B">
          <w:rPr>
            <w:rStyle w:val="a3"/>
            <w:b w:val="0"/>
            <w:color w:val="000000" w:themeColor="text1"/>
            <w:u w:val="none"/>
          </w:rPr>
          <w:t>.irbitskoemo.ru</w:t>
        </w:r>
      </w:hyperlink>
      <w:r w:rsidR="00ED114C">
        <w:rPr>
          <w:rStyle w:val="a3"/>
          <w:b w:val="0"/>
          <w:color w:val="000000" w:themeColor="text1"/>
          <w:u w:val="none"/>
        </w:rPr>
        <w:t>.</w:t>
      </w:r>
    </w:p>
    <w:p w:rsidR="00A442AA" w:rsidRDefault="00A442AA" w:rsidP="00A442AA">
      <w:pPr>
        <w:ind w:firstLine="567"/>
        <w:jc w:val="both"/>
        <w:rPr>
          <w:b w:val="0"/>
        </w:rPr>
      </w:pPr>
      <w:r w:rsidRPr="007A501E">
        <w:rPr>
          <w:b w:val="0"/>
        </w:rPr>
        <w:t xml:space="preserve">4. </w:t>
      </w:r>
      <w:proofErr w:type="gramStart"/>
      <w:r>
        <w:rPr>
          <w:b w:val="0"/>
        </w:rPr>
        <w:t>Прием заявок от физических и юридических лиц для участия в публичных слушаниях с правом выступлений, предложений и рекомендаци</w:t>
      </w:r>
      <w:r w:rsidR="00ED114C">
        <w:rPr>
          <w:b w:val="0"/>
        </w:rPr>
        <w:t>й</w:t>
      </w:r>
      <w:r>
        <w:rPr>
          <w:b w:val="0"/>
        </w:rPr>
        <w:t xml:space="preserve"> </w:t>
      </w:r>
      <w:r>
        <w:rPr>
          <w:b w:val="0"/>
        </w:rPr>
        <w:lastRenderedPageBreak/>
        <w:t>по выносимым на публичные слушания материалам проекта будет осуществляться до 1</w:t>
      </w:r>
      <w:r w:rsidR="00A80051">
        <w:rPr>
          <w:b w:val="0"/>
        </w:rPr>
        <w:t>6</w:t>
      </w:r>
      <w:r>
        <w:rPr>
          <w:b w:val="0"/>
        </w:rPr>
        <w:t xml:space="preserve">-00 часов </w:t>
      </w:r>
      <w:r w:rsidR="001B03A8">
        <w:rPr>
          <w:b w:val="0"/>
        </w:rPr>
        <w:t>11</w:t>
      </w:r>
      <w:r>
        <w:rPr>
          <w:b w:val="0"/>
        </w:rPr>
        <w:t xml:space="preserve"> </w:t>
      </w:r>
      <w:r w:rsidR="001B03A8">
        <w:rPr>
          <w:b w:val="0"/>
        </w:rPr>
        <w:t>мая</w:t>
      </w:r>
      <w:r>
        <w:rPr>
          <w:b w:val="0"/>
        </w:rPr>
        <w:t xml:space="preserve"> 2018 года по адресу: 623850, Свердловская область, г. Ирбит, ул. Орджоникидзе, д. 30, </w:t>
      </w:r>
      <w:proofErr w:type="spellStart"/>
      <w:r>
        <w:rPr>
          <w:b w:val="0"/>
        </w:rPr>
        <w:t>каб</w:t>
      </w:r>
      <w:proofErr w:type="spellEnd"/>
      <w:r>
        <w:rPr>
          <w:b w:val="0"/>
        </w:rPr>
        <w:t xml:space="preserve">. 102, </w:t>
      </w:r>
      <w:r w:rsidR="00F43A08">
        <w:rPr>
          <w:b w:val="0"/>
        </w:rPr>
        <w:t xml:space="preserve">            </w:t>
      </w:r>
      <w:r>
        <w:rPr>
          <w:b w:val="0"/>
        </w:rPr>
        <w:t>тел. 8(34355)6-60-32.</w:t>
      </w:r>
      <w:proofErr w:type="gramEnd"/>
    </w:p>
    <w:p w:rsidR="00A442AA" w:rsidRPr="007A66ED" w:rsidRDefault="00A442AA" w:rsidP="00A442AA">
      <w:pPr>
        <w:ind w:firstLine="567"/>
        <w:jc w:val="both"/>
        <w:rPr>
          <w:b w:val="0"/>
          <w:bCs/>
          <w:szCs w:val="28"/>
        </w:rPr>
      </w:pPr>
      <w:r>
        <w:rPr>
          <w:b w:val="0"/>
        </w:rPr>
        <w:t>5. Организацию мероприятия по проведению публичных слушаний возложить на Свяжину Марину Михайловну</w:t>
      </w:r>
      <w:r w:rsidR="00994232">
        <w:rPr>
          <w:b w:val="0"/>
        </w:rPr>
        <w:t xml:space="preserve"> </w:t>
      </w:r>
      <w:r>
        <w:rPr>
          <w:b w:val="0"/>
        </w:rPr>
        <w:t>- начальника отдела архитектуры и градостроительства администрации Ирбитского муниципального образования.</w:t>
      </w:r>
    </w:p>
    <w:p w:rsidR="00A442AA" w:rsidRPr="00AF6831" w:rsidRDefault="00704165" w:rsidP="00A442AA">
      <w:pPr>
        <w:tabs>
          <w:tab w:val="left" w:pos="3060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A442AA" w:rsidRPr="00AF6831">
        <w:rPr>
          <w:b w:val="0"/>
          <w:szCs w:val="28"/>
        </w:rPr>
        <w:t xml:space="preserve">. </w:t>
      </w:r>
      <w:r w:rsidR="00A442AA">
        <w:rPr>
          <w:b w:val="0"/>
          <w:szCs w:val="28"/>
        </w:rPr>
        <w:t>Настоящее П</w:t>
      </w:r>
      <w:r w:rsidR="00A442AA" w:rsidRPr="00AF6831">
        <w:rPr>
          <w:b w:val="0"/>
          <w:szCs w:val="28"/>
        </w:rPr>
        <w:t xml:space="preserve">остановление </w:t>
      </w:r>
      <w:r w:rsidR="00A442AA">
        <w:rPr>
          <w:b w:val="0"/>
          <w:szCs w:val="28"/>
        </w:rPr>
        <w:t xml:space="preserve">опубликовать </w:t>
      </w:r>
      <w:r w:rsidR="00A442AA" w:rsidRPr="00AF6831">
        <w:rPr>
          <w:b w:val="0"/>
          <w:szCs w:val="28"/>
        </w:rPr>
        <w:t xml:space="preserve">в газете «Родники </w:t>
      </w:r>
      <w:proofErr w:type="spellStart"/>
      <w:r w:rsidR="00A442AA" w:rsidRPr="00AF6831">
        <w:rPr>
          <w:b w:val="0"/>
          <w:szCs w:val="28"/>
        </w:rPr>
        <w:t>ирбитские</w:t>
      </w:r>
      <w:proofErr w:type="spellEnd"/>
      <w:r w:rsidR="00A442AA" w:rsidRPr="00AF6831">
        <w:rPr>
          <w:b w:val="0"/>
          <w:szCs w:val="28"/>
        </w:rPr>
        <w:t>» и разместить на официальном сайте Ирбитс</w:t>
      </w:r>
      <w:r w:rsidR="00A442AA">
        <w:rPr>
          <w:b w:val="0"/>
          <w:szCs w:val="28"/>
        </w:rPr>
        <w:t xml:space="preserve">кого муниципального образования до  </w:t>
      </w:r>
      <w:r w:rsidR="001B03A8">
        <w:rPr>
          <w:b w:val="0"/>
          <w:szCs w:val="28"/>
        </w:rPr>
        <w:t>12</w:t>
      </w:r>
      <w:r w:rsidR="00A442AA">
        <w:rPr>
          <w:b w:val="0"/>
          <w:szCs w:val="28"/>
        </w:rPr>
        <w:t xml:space="preserve"> </w:t>
      </w:r>
      <w:r w:rsidR="001B03A8">
        <w:rPr>
          <w:b w:val="0"/>
          <w:szCs w:val="28"/>
        </w:rPr>
        <w:t>апреля</w:t>
      </w:r>
      <w:r w:rsidR="00A442AA">
        <w:rPr>
          <w:b w:val="0"/>
          <w:szCs w:val="28"/>
        </w:rPr>
        <w:t xml:space="preserve"> 2018 года.</w:t>
      </w:r>
    </w:p>
    <w:p w:rsidR="00A442AA" w:rsidRPr="00AF6831" w:rsidRDefault="00704165" w:rsidP="00A442A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A442AA" w:rsidRPr="00AF68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442AA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</w:t>
      </w:r>
      <w:r w:rsidR="00A442AA" w:rsidRPr="00AF6831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A442AA">
        <w:rPr>
          <w:rFonts w:ascii="Times New Roman" w:hAnsi="Times New Roman" w:cs="Times New Roman"/>
          <w:b w:val="0"/>
          <w:sz w:val="28"/>
          <w:szCs w:val="28"/>
        </w:rPr>
        <w:t>возложить на заместителя главы администрации Ирбитского муниципального образования (по коммунальному хозяйству и строительству) Конева Ф.М.</w:t>
      </w:r>
    </w:p>
    <w:p w:rsidR="00A442AA" w:rsidRDefault="00A442AA" w:rsidP="00A44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42AA" w:rsidRDefault="00A442AA" w:rsidP="00A442AA">
      <w:pPr>
        <w:rPr>
          <w:szCs w:val="28"/>
        </w:rPr>
      </w:pPr>
    </w:p>
    <w:p w:rsidR="00A442AA" w:rsidRDefault="00A442AA" w:rsidP="00A442AA">
      <w:pPr>
        <w:rPr>
          <w:b w:val="0"/>
          <w:szCs w:val="28"/>
        </w:rPr>
      </w:pPr>
      <w:r w:rsidRPr="00341917">
        <w:rPr>
          <w:b w:val="0"/>
          <w:szCs w:val="28"/>
        </w:rPr>
        <w:t xml:space="preserve">Глава </w:t>
      </w:r>
    </w:p>
    <w:p w:rsidR="00A442AA" w:rsidRPr="00341917" w:rsidRDefault="00A442AA" w:rsidP="00A442AA">
      <w:pPr>
        <w:rPr>
          <w:b w:val="0"/>
          <w:szCs w:val="28"/>
        </w:rPr>
      </w:pPr>
      <w:r w:rsidRPr="00341917">
        <w:rPr>
          <w:b w:val="0"/>
          <w:szCs w:val="28"/>
        </w:rPr>
        <w:t xml:space="preserve">муниципального образования                        </w:t>
      </w:r>
      <w:r>
        <w:rPr>
          <w:b w:val="0"/>
          <w:szCs w:val="28"/>
        </w:rPr>
        <w:t xml:space="preserve">     </w:t>
      </w:r>
      <w:r w:rsidRPr="00341917">
        <w:rPr>
          <w:b w:val="0"/>
          <w:szCs w:val="28"/>
        </w:rPr>
        <w:t xml:space="preserve">                       </w:t>
      </w:r>
      <w:r>
        <w:rPr>
          <w:b w:val="0"/>
          <w:szCs w:val="28"/>
        </w:rPr>
        <w:t>А.В. Никифоров</w:t>
      </w:r>
    </w:p>
    <w:p w:rsidR="00A442AA" w:rsidRDefault="00A442AA" w:rsidP="00A442AA"/>
    <w:p w:rsidR="00A442AA" w:rsidRDefault="00A442AA" w:rsidP="00A442AA"/>
    <w:p w:rsidR="00A442AA" w:rsidRDefault="00A442AA" w:rsidP="00A442AA"/>
    <w:p w:rsidR="00A442AA" w:rsidRDefault="00A442AA" w:rsidP="00A442AA"/>
    <w:p w:rsidR="002D2072" w:rsidRDefault="002D2072" w:rsidP="00A442AA"/>
    <w:p w:rsidR="002D2072" w:rsidRDefault="002D2072" w:rsidP="00A442AA"/>
    <w:p w:rsidR="002D2072" w:rsidRDefault="002D2072" w:rsidP="00A442AA"/>
    <w:p w:rsidR="002D2072" w:rsidRDefault="002D2072" w:rsidP="00A442AA"/>
    <w:p w:rsidR="008B7767" w:rsidRDefault="008B7767" w:rsidP="00A442AA"/>
    <w:p w:rsidR="008B7767" w:rsidRDefault="008B7767" w:rsidP="00A442AA"/>
    <w:p w:rsidR="008B7767" w:rsidRDefault="008B7767" w:rsidP="00A442AA"/>
    <w:p w:rsidR="008B7767" w:rsidRDefault="008B7767" w:rsidP="00A442AA"/>
    <w:p w:rsidR="00256E23" w:rsidRDefault="00256E23" w:rsidP="00A442AA"/>
    <w:p w:rsidR="00256E23" w:rsidRDefault="00256E23" w:rsidP="00A442AA"/>
    <w:p w:rsidR="00256E23" w:rsidRDefault="00256E23" w:rsidP="00A442AA"/>
    <w:p w:rsidR="00256E23" w:rsidRDefault="00256E23" w:rsidP="00A442AA"/>
    <w:p w:rsidR="008B7767" w:rsidRDefault="008B7767" w:rsidP="00A442AA"/>
    <w:p w:rsidR="008B7767" w:rsidRDefault="008B7767" w:rsidP="00A442AA"/>
    <w:p w:rsidR="008B7767" w:rsidRDefault="008B7767" w:rsidP="00A442AA"/>
    <w:p w:rsidR="008B7767" w:rsidRDefault="008B7767" w:rsidP="00A442AA"/>
    <w:p w:rsidR="008B7767" w:rsidRDefault="008B7767" w:rsidP="00A442AA"/>
    <w:p w:rsidR="008B7767" w:rsidRDefault="008B7767" w:rsidP="00A442AA"/>
    <w:p w:rsidR="008B7767" w:rsidRDefault="008B7767" w:rsidP="00A442AA"/>
    <w:p w:rsidR="002D2072" w:rsidRDefault="002D2072" w:rsidP="00A442AA"/>
    <w:p w:rsidR="002D2072" w:rsidRDefault="002D2072" w:rsidP="00A442AA"/>
    <w:p w:rsidR="002D2072" w:rsidRDefault="002D2072" w:rsidP="00A442AA"/>
    <w:p w:rsidR="002D2072" w:rsidRDefault="002D2072" w:rsidP="00A442AA">
      <w:bookmarkStart w:id="0" w:name="_GoBack"/>
      <w:bookmarkEnd w:id="0"/>
    </w:p>
    <w:sectPr w:rsidR="002D2072" w:rsidSect="00AD28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CA"/>
    <w:rsid w:val="00030184"/>
    <w:rsid w:val="00112C83"/>
    <w:rsid w:val="00165401"/>
    <w:rsid w:val="001B03A8"/>
    <w:rsid w:val="00256E23"/>
    <w:rsid w:val="00265920"/>
    <w:rsid w:val="00280538"/>
    <w:rsid w:val="002B0BEE"/>
    <w:rsid w:val="002C3521"/>
    <w:rsid w:val="002D2072"/>
    <w:rsid w:val="002D3BDB"/>
    <w:rsid w:val="002F21CA"/>
    <w:rsid w:val="00322C16"/>
    <w:rsid w:val="003D18E6"/>
    <w:rsid w:val="00466CA5"/>
    <w:rsid w:val="004E1FC9"/>
    <w:rsid w:val="0053408D"/>
    <w:rsid w:val="005A4886"/>
    <w:rsid w:val="005B6902"/>
    <w:rsid w:val="005F3445"/>
    <w:rsid w:val="00637294"/>
    <w:rsid w:val="00704165"/>
    <w:rsid w:val="00765CEF"/>
    <w:rsid w:val="007971D4"/>
    <w:rsid w:val="007A33E4"/>
    <w:rsid w:val="007F3E5A"/>
    <w:rsid w:val="00863B55"/>
    <w:rsid w:val="008B7767"/>
    <w:rsid w:val="00953E1A"/>
    <w:rsid w:val="00994232"/>
    <w:rsid w:val="00A16877"/>
    <w:rsid w:val="00A442AA"/>
    <w:rsid w:val="00A80051"/>
    <w:rsid w:val="00AD288B"/>
    <w:rsid w:val="00B26890"/>
    <w:rsid w:val="00B57D00"/>
    <w:rsid w:val="00C003DE"/>
    <w:rsid w:val="00C65CE0"/>
    <w:rsid w:val="00CA63C3"/>
    <w:rsid w:val="00CB0FF5"/>
    <w:rsid w:val="00D0648E"/>
    <w:rsid w:val="00DB7E9F"/>
    <w:rsid w:val="00DC27C1"/>
    <w:rsid w:val="00E76872"/>
    <w:rsid w:val="00E95BB8"/>
    <w:rsid w:val="00ED114C"/>
    <w:rsid w:val="00F43A08"/>
    <w:rsid w:val="00F75875"/>
    <w:rsid w:val="00F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A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442AA"/>
    <w:pPr>
      <w:keepNext/>
      <w:jc w:val="center"/>
      <w:outlineLvl w:val="6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42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A442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4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42AA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A442AA"/>
    <w:pPr>
      <w:keepNext/>
      <w:widowControl w:val="0"/>
      <w:spacing w:line="180" w:lineRule="auto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A44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AA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A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442AA"/>
    <w:pPr>
      <w:keepNext/>
      <w:jc w:val="center"/>
      <w:outlineLvl w:val="6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42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A442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4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42AA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A442AA"/>
    <w:pPr>
      <w:keepNext/>
      <w:widowControl w:val="0"/>
      <w:spacing w:line="180" w:lineRule="auto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A44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AA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bitskoe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C2AA-6FA9-4639-9925-C3FC6775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bulatova</dc:creator>
  <cp:keywords/>
  <dc:description/>
  <cp:lastModifiedBy>user</cp:lastModifiedBy>
  <cp:revision>124</cp:revision>
  <cp:lastPrinted>2018-04-10T04:11:00Z</cp:lastPrinted>
  <dcterms:created xsi:type="dcterms:W3CDTF">2018-01-29T11:29:00Z</dcterms:created>
  <dcterms:modified xsi:type="dcterms:W3CDTF">2018-04-27T06:15:00Z</dcterms:modified>
</cp:coreProperties>
</file>