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06" w:rsidRDefault="00767606" w:rsidP="00107850">
      <w:pPr>
        <w:ind w:left="-567"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107850" w:rsidRPr="003C05AF" w:rsidRDefault="003C05AF" w:rsidP="00107850">
      <w:pPr>
        <w:ind w:left="-567" w:firstLine="567"/>
        <w:jc w:val="center"/>
        <w:rPr>
          <w:rFonts w:ascii="Liberation Serif" w:hAnsi="Liberation Serif"/>
          <w:b/>
          <w:sz w:val="28"/>
          <w:szCs w:val="28"/>
        </w:rPr>
      </w:pPr>
      <w:r w:rsidRPr="003C05AF">
        <w:rPr>
          <w:rFonts w:ascii="Liberation Serif" w:hAnsi="Liberation Serif"/>
          <w:b/>
          <w:sz w:val="28"/>
          <w:szCs w:val="28"/>
        </w:rPr>
        <w:t xml:space="preserve">Обобщение </w:t>
      </w:r>
      <w:r w:rsidRPr="003C05AF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правоприменительной практики и проведения муниципального </w:t>
      </w:r>
      <w:r w:rsidR="0096164A">
        <w:rPr>
          <w:rFonts w:ascii="Liberation Serif" w:eastAsia="Times New Roman" w:hAnsi="Liberation Serif"/>
          <w:b/>
          <w:sz w:val="28"/>
          <w:szCs w:val="28"/>
          <w:lang w:eastAsia="ru-RU"/>
        </w:rPr>
        <w:t>лес</w:t>
      </w:r>
      <w:r w:rsidRPr="003C05AF">
        <w:rPr>
          <w:rFonts w:ascii="Liberation Serif" w:eastAsia="Times New Roman" w:hAnsi="Liberation Serif"/>
          <w:b/>
          <w:sz w:val="28"/>
          <w:szCs w:val="28"/>
          <w:lang w:eastAsia="ru-RU"/>
        </w:rPr>
        <w:t>ного контроля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, за 202</w:t>
      </w:r>
      <w:r w:rsidR="0096164A">
        <w:rPr>
          <w:rFonts w:ascii="Liberation Serif" w:eastAsia="Times New Roman" w:hAnsi="Liberation Serif"/>
          <w:b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</w:t>
      </w:r>
    </w:p>
    <w:p w:rsidR="00107850" w:rsidRDefault="00107850" w:rsidP="00107850">
      <w:pPr>
        <w:spacing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</w:t>
      </w:r>
      <w:r w:rsidR="0096164A">
        <w:rPr>
          <w:rFonts w:ascii="Liberation Serif" w:hAnsi="Liberation Serif"/>
          <w:sz w:val="28"/>
          <w:szCs w:val="28"/>
        </w:rPr>
        <w:t>лесной</w:t>
      </w:r>
      <w:r>
        <w:rPr>
          <w:rFonts w:ascii="Liberation Serif" w:hAnsi="Liberation Serif"/>
          <w:sz w:val="28"/>
          <w:szCs w:val="28"/>
        </w:rPr>
        <w:t xml:space="preserve"> контроль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осуществляется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107850" w:rsidRPr="002D5E89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Предметом муниципального контроля является:</w:t>
      </w:r>
    </w:p>
    <w:p w:rsidR="00107850" w:rsidRPr="002D5E89" w:rsidRDefault="00FD6D82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96164A">
        <w:rPr>
          <w:rFonts w:ascii="Liberation Serif" w:hAnsi="Liberation Serif" w:cs="Liberation Serif"/>
          <w:sz w:val="28"/>
          <w:szCs w:val="28"/>
        </w:rPr>
        <w:t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</w:t>
      </w:r>
      <w:proofErr w:type="gramEnd"/>
      <w:r w:rsidR="0096164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96164A">
        <w:rPr>
          <w:rFonts w:ascii="Liberation Serif" w:hAnsi="Liberation Serif" w:cs="Liberation Serif"/>
          <w:sz w:val="28"/>
          <w:szCs w:val="28"/>
        </w:rPr>
        <w:t>числе</w:t>
      </w:r>
      <w:proofErr w:type="gramEnd"/>
      <w:r w:rsidR="0096164A">
        <w:rPr>
          <w:rFonts w:ascii="Liberation Serif" w:hAnsi="Liberation Serif" w:cs="Liberation Serif"/>
          <w:sz w:val="28"/>
          <w:szCs w:val="28"/>
        </w:rPr>
        <w:t xml:space="preserve"> в области семеноводства в отношении семян лесных растений.</w:t>
      </w:r>
    </w:p>
    <w:p w:rsidR="00107850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2)   исполнение решений, принимаемых по результатам контрольных мероприятий.</w:t>
      </w:r>
    </w:p>
    <w:p w:rsidR="00107850" w:rsidRPr="00826DA0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6DA0">
        <w:rPr>
          <w:rFonts w:ascii="Liberation Serif" w:hAnsi="Liberation Serif" w:cs="Liberation Serif"/>
          <w:color w:val="000000"/>
          <w:sz w:val="28"/>
          <w:szCs w:val="28"/>
        </w:rPr>
        <w:t xml:space="preserve">Объектами муниципального </w:t>
      </w:r>
      <w:r w:rsidR="0096164A">
        <w:rPr>
          <w:rFonts w:ascii="Liberation Serif" w:hAnsi="Liberation Serif" w:cs="Liberation Serif"/>
          <w:color w:val="000000"/>
          <w:sz w:val="28"/>
          <w:szCs w:val="28"/>
        </w:rPr>
        <w:t>лесного</w:t>
      </w:r>
      <w:r w:rsidRPr="00826DA0"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контроля являются:</w:t>
      </w:r>
    </w:p>
    <w:p w:rsidR="0096164A" w:rsidRPr="00710251" w:rsidRDefault="0096164A" w:rsidP="0096164A">
      <w:pPr>
        <w:ind w:left="-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1) </w:t>
      </w:r>
      <w:r w:rsidRPr="00710251">
        <w:rPr>
          <w:rFonts w:ascii="Liberation Serif" w:hAnsi="Liberation Serif"/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6164A" w:rsidRPr="00710251" w:rsidRDefault="0096164A" w:rsidP="0096164A">
      <w:pPr>
        <w:ind w:left="-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</w:t>
      </w:r>
      <w:r w:rsidRPr="00710251">
        <w:rPr>
          <w:rFonts w:ascii="Liberation Serif" w:hAnsi="Liberation Serif"/>
          <w:sz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96164A" w:rsidRPr="00710251" w:rsidRDefault="0096164A" w:rsidP="0096164A">
      <w:pPr>
        <w:ind w:left="-567" w:firstLine="567"/>
        <w:jc w:val="both"/>
        <w:rPr>
          <w:rFonts w:ascii="Liberation Serif" w:hAnsi="Liberation Serif"/>
          <w:sz w:val="28"/>
        </w:rPr>
      </w:pPr>
      <w:r w:rsidRPr="00710251">
        <w:rPr>
          <w:rFonts w:ascii="Liberation Serif" w:hAnsi="Liberation Serif"/>
          <w:sz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07850" w:rsidRPr="00FD6D82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В 202</w:t>
      </w:r>
      <w:r w:rsidR="0096164A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муниципальный </w:t>
      </w:r>
      <w:r w:rsidR="0096164A">
        <w:rPr>
          <w:rFonts w:ascii="Liberation Serif" w:hAnsi="Liberation Serif" w:cs="Liberation Serif"/>
          <w:color w:val="000000"/>
          <w:sz w:val="28"/>
          <w:szCs w:val="28"/>
        </w:rPr>
        <w:t>лесной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контроль осуществлялся в соответствии с </w:t>
      </w:r>
      <w:r w:rsidR="00AF714B" w:rsidRPr="00710251">
        <w:rPr>
          <w:rFonts w:ascii="Liberation Serif" w:hAnsi="Liberation Serif"/>
          <w:sz w:val="28"/>
          <w:szCs w:val="28"/>
        </w:rPr>
        <w:t xml:space="preserve"> </w:t>
      </w:r>
      <w:r w:rsidR="00AF714B">
        <w:rPr>
          <w:rFonts w:ascii="Liberation Serif" w:hAnsi="Liberation Serif"/>
          <w:sz w:val="28"/>
          <w:szCs w:val="28"/>
        </w:rPr>
        <w:t xml:space="preserve">Лесным </w:t>
      </w:r>
      <w:r w:rsidR="00AF714B" w:rsidRPr="00710251">
        <w:rPr>
          <w:rFonts w:ascii="Liberation Serif" w:hAnsi="Liberation Serif"/>
          <w:sz w:val="28"/>
          <w:szCs w:val="28"/>
        </w:rPr>
        <w:t xml:space="preserve"> кодексом Российской Федерации</w:t>
      </w:r>
      <w:r w:rsidRPr="00AF714B">
        <w:rPr>
          <w:rFonts w:ascii="Liberation Serif" w:hAnsi="Liberation Serif" w:cs="Liberation Serif"/>
          <w:sz w:val="28"/>
          <w:szCs w:val="28"/>
        </w:rPr>
        <w:t>,</w:t>
      </w:r>
      <w:r w:rsidRPr="00FD6D8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AF714B">
        <w:rPr>
          <w:rFonts w:ascii="Liberation Serif" w:hAnsi="Liberation Serif" w:cs="Liberation Serif"/>
          <w:sz w:val="28"/>
          <w:szCs w:val="28"/>
        </w:rPr>
        <w:t>Федеральным законом от 31 июля 2020</w:t>
      </w:r>
      <w:r w:rsidR="00AF714B" w:rsidRPr="00AF714B">
        <w:rPr>
          <w:rFonts w:ascii="Liberation Serif" w:hAnsi="Liberation Serif" w:cs="Liberation Serif"/>
          <w:sz w:val="28"/>
          <w:szCs w:val="28"/>
        </w:rPr>
        <w:t xml:space="preserve"> </w:t>
      </w:r>
      <w:r w:rsidRPr="00AF714B">
        <w:rPr>
          <w:rFonts w:ascii="Liberation Serif" w:hAnsi="Liberation Serif" w:cs="Liberation Serif"/>
          <w:sz w:val="28"/>
          <w:szCs w:val="28"/>
        </w:rPr>
        <w:t xml:space="preserve">г. №248-ФЗ </w:t>
      </w:r>
      <w:r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контроле (надзоре) и му</w:t>
      </w:r>
      <w:r w:rsidR="00E220AA">
        <w:rPr>
          <w:rFonts w:ascii="Liberation Serif" w:hAnsi="Liberation Serif" w:cs="Liberation Serif"/>
          <w:color w:val="000000"/>
          <w:sz w:val="28"/>
          <w:szCs w:val="28"/>
        </w:rPr>
        <w:t xml:space="preserve">ниципальном контроле в Российской Федерации»,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контроля», </w:t>
      </w:r>
      <w:r w:rsidR="00E220AA" w:rsidRPr="00CC4403">
        <w:rPr>
          <w:rFonts w:ascii="Liberation Serif" w:hAnsi="Liberation Serif" w:cs="Liberation Serif"/>
          <w:sz w:val="28"/>
          <w:szCs w:val="28"/>
        </w:rPr>
        <w:t xml:space="preserve">Положением о муниципальном </w:t>
      </w:r>
      <w:r w:rsidR="00CC4403" w:rsidRPr="00CC4403">
        <w:rPr>
          <w:rFonts w:ascii="Liberation Serif" w:hAnsi="Liberation Serif" w:cs="Liberation Serif"/>
          <w:sz w:val="28"/>
          <w:szCs w:val="28"/>
        </w:rPr>
        <w:t>лесном</w:t>
      </w:r>
      <w:r w:rsidR="00E220AA" w:rsidRPr="00CC4403">
        <w:rPr>
          <w:rFonts w:ascii="Liberation Serif" w:hAnsi="Liberation Serif" w:cs="Liberation Serif"/>
          <w:sz w:val="28"/>
          <w:szCs w:val="28"/>
        </w:rPr>
        <w:t xml:space="preserve"> контроле на территории </w:t>
      </w:r>
      <w:proofErr w:type="spellStart"/>
      <w:r w:rsidR="00E220AA" w:rsidRPr="00CC4403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E220AA" w:rsidRPr="00CC4403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</w:t>
      </w:r>
      <w:r w:rsidR="00E220AA" w:rsidRPr="00BF2B4E">
        <w:rPr>
          <w:rFonts w:ascii="Liberation Serif" w:hAnsi="Liberation Serif" w:cs="Liberation Serif"/>
          <w:sz w:val="28"/>
          <w:szCs w:val="28"/>
        </w:rPr>
        <w:t>утвержденным решением</w:t>
      </w:r>
      <w:proofErr w:type="gramEnd"/>
      <w:r w:rsidR="00E220AA" w:rsidRPr="00BF2B4E">
        <w:rPr>
          <w:rFonts w:ascii="Liberation Serif" w:hAnsi="Liberation Serif" w:cs="Liberation Serif"/>
          <w:sz w:val="28"/>
          <w:szCs w:val="28"/>
        </w:rPr>
        <w:t xml:space="preserve"> Думы </w:t>
      </w:r>
      <w:proofErr w:type="spellStart"/>
      <w:r w:rsidR="00E220AA" w:rsidRPr="00BF2B4E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E220AA" w:rsidRPr="00BF2B4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от 27.09.2021г №49</w:t>
      </w:r>
      <w:r w:rsidR="00BF2B4E" w:rsidRPr="00BF2B4E">
        <w:rPr>
          <w:rFonts w:ascii="Liberation Serif" w:hAnsi="Liberation Serif" w:cs="Liberation Serif"/>
          <w:sz w:val="28"/>
          <w:szCs w:val="28"/>
        </w:rPr>
        <w:t>2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, Программой 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470865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муниципального </w:t>
      </w:r>
      <w:r w:rsidR="00BF2B4E" w:rsidRPr="00BF2B4E">
        <w:rPr>
          <w:rFonts w:ascii="Liberation Serif" w:hAnsi="Liberation Serif" w:cs="Liberation Serif"/>
          <w:sz w:val="28"/>
          <w:szCs w:val="28"/>
        </w:rPr>
        <w:t>лесного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контроля, утвержденной Постановлением администрации </w:t>
      </w:r>
      <w:proofErr w:type="spellStart"/>
      <w:r w:rsidR="00470865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470865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на </w:t>
      </w:r>
      <w:r w:rsidR="00470865" w:rsidRPr="00BF2B4E">
        <w:rPr>
          <w:rFonts w:ascii="Liberation Serif" w:hAnsi="Liberation Serif" w:cs="Liberation Serif"/>
          <w:sz w:val="28"/>
          <w:szCs w:val="28"/>
        </w:rPr>
        <w:t>2023 год от 1</w:t>
      </w:r>
      <w:r w:rsidR="00BF2B4E" w:rsidRPr="00BF2B4E">
        <w:rPr>
          <w:rFonts w:ascii="Liberation Serif" w:hAnsi="Liberation Serif" w:cs="Liberation Serif"/>
          <w:sz w:val="28"/>
          <w:szCs w:val="28"/>
        </w:rPr>
        <w:t>3</w:t>
      </w:r>
      <w:r w:rsidR="00470865" w:rsidRPr="00BF2B4E">
        <w:rPr>
          <w:rFonts w:ascii="Liberation Serif" w:hAnsi="Liberation Serif" w:cs="Liberation Serif"/>
          <w:sz w:val="28"/>
          <w:szCs w:val="28"/>
        </w:rPr>
        <w:t>.12.2022г. №9</w:t>
      </w:r>
      <w:r w:rsidR="00BF2B4E" w:rsidRPr="00BF2B4E">
        <w:rPr>
          <w:rFonts w:ascii="Liberation Serif" w:hAnsi="Liberation Serif" w:cs="Liberation Serif"/>
          <w:sz w:val="28"/>
          <w:szCs w:val="28"/>
        </w:rPr>
        <w:t>80</w:t>
      </w:r>
      <w:r w:rsidR="00470865" w:rsidRPr="00BF2B4E">
        <w:rPr>
          <w:rFonts w:ascii="Liberation Serif" w:hAnsi="Liberation Serif" w:cs="Liberation Serif"/>
          <w:sz w:val="28"/>
          <w:szCs w:val="28"/>
        </w:rPr>
        <w:t>-ПА.</w:t>
      </w:r>
    </w:p>
    <w:p w:rsidR="00E220AA" w:rsidRDefault="00E220AA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8 Федерального закона №248-ФЗ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220AA" w:rsidRDefault="00E220AA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Одним из видов профилактических мероприятий, согласно статьи 45 Федерального закона №248-ФЗ, является обобщение правоприменительной практики.</w:t>
      </w:r>
    </w:p>
    <w:p w:rsidR="00E93871" w:rsidRDefault="00E220AA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 исполнение требований статьи 47 Федерального закона №248-ФЗ и в соответствии с Положением о муниципальном </w:t>
      </w:r>
      <w:r w:rsidR="00BF2B4E" w:rsidRPr="004B7CE1">
        <w:rPr>
          <w:rFonts w:ascii="Liberation Serif" w:hAnsi="Liberation Serif" w:cs="Liberation Serif"/>
          <w:sz w:val="28"/>
          <w:szCs w:val="28"/>
        </w:rPr>
        <w:t>лесном</w:t>
      </w:r>
      <w:r w:rsidRPr="004B7CE1">
        <w:rPr>
          <w:rFonts w:ascii="Liberation Serif" w:hAnsi="Liberation Serif" w:cs="Liberation Serif"/>
          <w:sz w:val="28"/>
          <w:szCs w:val="28"/>
        </w:rPr>
        <w:t xml:space="preserve"> контроле на территории </w:t>
      </w:r>
      <w:proofErr w:type="spellStart"/>
      <w:r w:rsidRPr="004B7CE1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Pr="004B7CE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утвержденным решением Думы </w:t>
      </w:r>
      <w:proofErr w:type="spellStart"/>
      <w:r w:rsidRPr="004B7CE1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Pr="004B7CE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от 27.09.2021г №49</w:t>
      </w:r>
      <w:r w:rsidR="004B7CE1" w:rsidRPr="004B7CE1">
        <w:rPr>
          <w:rFonts w:ascii="Liberation Serif" w:hAnsi="Liberation Serif" w:cs="Liberation Serif"/>
          <w:sz w:val="28"/>
          <w:szCs w:val="28"/>
        </w:rPr>
        <w:t>2</w:t>
      </w:r>
      <w:r w:rsidRPr="004B7CE1">
        <w:rPr>
          <w:rFonts w:ascii="Liberation Serif" w:hAnsi="Liberation Serif" w:cs="Liberation Serif"/>
          <w:sz w:val="28"/>
          <w:szCs w:val="28"/>
        </w:rPr>
        <w:t xml:space="preserve"> проведен анализ и обобщение правоприменительной практики при осуществл</w:t>
      </w:r>
      <w:r w:rsidR="00470865" w:rsidRPr="004B7CE1">
        <w:rPr>
          <w:rFonts w:ascii="Liberation Serif" w:hAnsi="Liberation Serif" w:cs="Liberation Serif"/>
          <w:sz w:val="28"/>
          <w:szCs w:val="28"/>
        </w:rPr>
        <w:t>ении мун</w:t>
      </w:r>
      <w:r w:rsidRPr="004B7CE1">
        <w:rPr>
          <w:rFonts w:ascii="Liberation Serif" w:hAnsi="Liberation Serif" w:cs="Liberation Serif"/>
          <w:sz w:val="28"/>
          <w:szCs w:val="28"/>
        </w:rPr>
        <w:t>иц</w:t>
      </w:r>
      <w:r w:rsidR="00470865" w:rsidRPr="004B7CE1">
        <w:rPr>
          <w:rFonts w:ascii="Liberation Serif" w:hAnsi="Liberation Serif" w:cs="Liberation Serif"/>
          <w:sz w:val="28"/>
          <w:szCs w:val="28"/>
        </w:rPr>
        <w:t>и</w:t>
      </w:r>
      <w:r w:rsidRPr="004B7CE1">
        <w:rPr>
          <w:rFonts w:ascii="Liberation Serif" w:hAnsi="Liberation Serif" w:cs="Liberation Serif"/>
          <w:sz w:val="28"/>
          <w:szCs w:val="28"/>
        </w:rPr>
        <w:t xml:space="preserve">пального </w:t>
      </w:r>
      <w:r w:rsidR="004B7CE1" w:rsidRPr="004B7CE1">
        <w:rPr>
          <w:rFonts w:ascii="Liberation Serif" w:hAnsi="Liberation Serif" w:cs="Liberation Serif"/>
          <w:sz w:val="28"/>
          <w:szCs w:val="28"/>
        </w:rPr>
        <w:t>лес</w:t>
      </w:r>
      <w:r w:rsidRPr="004B7CE1">
        <w:rPr>
          <w:rFonts w:ascii="Liberation Serif" w:hAnsi="Liberation Serif" w:cs="Liberation Serif"/>
          <w:sz w:val="28"/>
          <w:szCs w:val="28"/>
        </w:rPr>
        <w:t>ного к</w:t>
      </w:r>
      <w:r>
        <w:rPr>
          <w:rFonts w:ascii="Liberation Serif" w:hAnsi="Liberation Serif" w:cs="Liberation Serif"/>
          <w:color w:val="000000"/>
          <w:sz w:val="28"/>
          <w:szCs w:val="28"/>
        </w:rPr>
        <w:t>онтроля.</w:t>
      </w:r>
      <w:r w:rsidR="00E93871" w:rsidRPr="00E9387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рамках муниципального </w:t>
      </w:r>
      <w:r w:rsidR="00FD6D82">
        <w:rPr>
          <w:rFonts w:ascii="Liberation Serif" w:hAnsi="Liberation Serif" w:cs="Liberation Serif"/>
          <w:color w:val="000000"/>
          <w:sz w:val="28"/>
          <w:szCs w:val="28"/>
        </w:rPr>
        <w:t>лесного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контроля, в 202</w:t>
      </w:r>
      <w:r w:rsidR="00FD6D82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были проведены следующие мероприятия:</w:t>
      </w:r>
    </w:p>
    <w:p w:rsidR="0071381F" w:rsidRDefault="00384307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-информирование.</w:t>
      </w:r>
    </w:p>
    <w:p w:rsidR="00E93871" w:rsidRDefault="00E93871" w:rsidP="0071381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Правительства РФ от 10.03.2022 года №336 «Об особенностях организации и осуществления государственного контроля (надзора), муниципального контроля» установлены ограничения на проведение в 202</w:t>
      </w:r>
      <w:r w:rsidR="00FD6D82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контрольных (надзорных) мероприятий, проверок при осуществлении муниципального контроля порядок организации и осуществлении муниципального контроля порядок организации и осуществления которых регулируются Федеральным З</w:t>
      </w:r>
      <w:r w:rsidR="00384307">
        <w:rPr>
          <w:rFonts w:ascii="Liberation Serif" w:hAnsi="Liberation Serif" w:cs="Liberation Serif"/>
          <w:color w:val="000000"/>
          <w:sz w:val="28"/>
          <w:szCs w:val="28"/>
        </w:rPr>
        <w:t>аконом от 31.07.2020 № 248-ФЗ «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>О государственном контроле (надзоре) и муниципальном контроле РФ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».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E220AA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предотвращения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образования.</w:t>
      </w:r>
    </w:p>
    <w:p w:rsidR="00E220AA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Для реализации поставленных целей в 202</w:t>
      </w:r>
      <w:r w:rsidR="00FD6D82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проводились следующие мероприятия:</w:t>
      </w:r>
    </w:p>
    <w:p w:rsidR="00E220AA" w:rsidRDefault="00470865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-информирование</w:t>
      </w:r>
      <w:r w:rsidR="00E93871">
        <w:rPr>
          <w:rFonts w:ascii="Liberation Serif" w:hAnsi="Liberation Serif" w:cs="Liberation Serif"/>
          <w:color w:val="000000"/>
          <w:sz w:val="28"/>
          <w:szCs w:val="28"/>
        </w:rPr>
        <w:t xml:space="preserve"> по вопросам соблюдения </w:t>
      </w:r>
      <w:proofErr w:type="gramStart"/>
      <w:r w:rsidR="00E93871">
        <w:rPr>
          <w:rFonts w:ascii="Liberation Serif" w:hAnsi="Liberation Serif" w:cs="Liberation Serif"/>
          <w:color w:val="000000"/>
          <w:sz w:val="28"/>
          <w:szCs w:val="28"/>
        </w:rPr>
        <w:t>обязательных</w:t>
      </w:r>
      <w:proofErr w:type="gramEnd"/>
      <w:r w:rsidR="00E93871">
        <w:rPr>
          <w:rFonts w:ascii="Liberation Serif" w:hAnsi="Liberation Serif" w:cs="Liberation Serif"/>
          <w:color w:val="000000"/>
          <w:sz w:val="28"/>
          <w:szCs w:val="28"/>
        </w:rPr>
        <w:t xml:space="preserve"> требований-</w:t>
      </w:r>
      <w:r w:rsidR="00FD6D82" w:rsidRPr="00FD6D82">
        <w:rPr>
          <w:rFonts w:ascii="Liberation Serif" w:hAnsi="Liberation Serif" w:cs="Liberation Serif"/>
          <w:sz w:val="28"/>
          <w:szCs w:val="28"/>
        </w:rPr>
        <w:t>1</w:t>
      </w:r>
      <w:r w:rsidRPr="00FD6D82">
        <w:rPr>
          <w:rFonts w:ascii="Liberation Serif" w:hAnsi="Liberation Serif" w:cs="Liberation Serif"/>
          <w:sz w:val="28"/>
          <w:szCs w:val="28"/>
        </w:rPr>
        <w:t>;</w:t>
      </w:r>
    </w:p>
    <w:p w:rsidR="00E93871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202</w:t>
      </w:r>
      <w:r w:rsidR="00FD6D82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администрацией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достигнуты показатели эффективности, указанные в программе профилактики рисков причинения вреда (ущерба) охраняемым законом ценностям по муниципальному </w:t>
      </w:r>
      <w:r w:rsidR="00FD6D82">
        <w:rPr>
          <w:rFonts w:ascii="Liberation Serif" w:hAnsi="Liberation Serif" w:cs="Liberation Serif"/>
          <w:color w:val="000000"/>
          <w:sz w:val="28"/>
          <w:szCs w:val="28"/>
        </w:rPr>
        <w:t>лес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ному контролю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образования.</w:t>
      </w:r>
    </w:p>
    <w:p w:rsidR="009867EC" w:rsidRPr="009867EC" w:rsidRDefault="009867EC" w:rsidP="009867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50" w:rsidRPr="002D5E89" w:rsidRDefault="00107850" w:rsidP="009867E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07850" w:rsidRPr="00107850" w:rsidRDefault="00107850" w:rsidP="009867EC">
      <w:pPr>
        <w:spacing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</w:p>
    <w:sectPr w:rsidR="00107850" w:rsidRPr="00107850" w:rsidSect="00E0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6"/>
    <w:rsid w:val="00012E95"/>
    <w:rsid w:val="00107850"/>
    <w:rsid w:val="0015130C"/>
    <w:rsid w:val="00384307"/>
    <w:rsid w:val="003C05AF"/>
    <w:rsid w:val="00445176"/>
    <w:rsid w:val="00470865"/>
    <w:rsid w:val="004B7CE1"/>
    <w:rsid w:val="00703E31"/>
    <w:rsid w:val="00710D66"/>
    <w:rsid w:val="0071381F"/>
    <w:rsid w:val="00767606"/>
    <w:rsid w:val="0096164A"/>
    <w:rsid w:val="009867EC"/>
    <w:rsid w:val="00A450F2"/>
    <w:rsid w:val="00AF714B"/>
    <w:rsid w:val="00B46F96"/>
    <w:rsid w:val="00BB7D64"/>
    <w:rsid w:val="00BF2B4E"/>
    <w:rsid w:val="00C566D9"/>
    <w:rsid w:val="00C9668B"/>
    <w:rsid w:val="00CC4403"/>
    <w:rsid w:val="00E07BC6"/>
    <w:rsid w:val="00E220AA"/>
    <w:rsid w:val="00E93871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Смирнова</dc:creator>
  <cp:lastModifiedBy>Ирина Васимовна Речкалова</cp:lastModifiedBy>
  <cp:revision>3</cp:revision>
  <cp:lastPrinted>2023-03-02T08:52:00Z</cp:lastPrinted>
  <dcterms:created xsi:type="dcterms:W3CDTF">2023-03-02T06:28:00Z</dcterms:created>
  <dcterms:modified xsi:type="dcterms:W3CDTF">2024-04-17T05:22:00Z</dcterms:modified>
</cp:coreProperties>
</file>