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F3" w:rsidRPr="00306A78" w:rsidRDefault="00F73DF3" w:rsidP="00F73DF3">
      <w:pPr>
        <w:jc w:val="center"/>
        <w:rPr>
          <w:rFonts w:ascii="PT Astra Serif" w:hAnsi="PT Astra Serif"/>
          <w:b/>
          <w:sz w:val="28"/>
          <w:szCs w:val="28"/>
        </w:rPr>
      </w:pPr>
      <w:r w:rsidRPr="00306A78">
        <w:rPr>
          <w:rFonts w:ascii="PT Astra Serif" w:hAnsi="PT Astra Serif"/>
          <w:b/>
          <w:sz w:val="28"/>
          <w:szCs w:val="28"/>
        </w:rPr>
        <w:t>Акт</w:t>
      </w:r>
    </w:p>
    <w:p w:rsidR="00F73DF3" w:rsidRPr="00306A78" w:rsidRDefault="00F73DF3" w:rsidP="00F73DF3">
      <w:pPr>
        <w:jc w:val="center"/>
        <w:rPr>
          <w:rFonts w:ascii="PT Astra Serif" w:hAnsi="PT Astra Serif"/>
          <w:b/>
          <w:sz w:val="28"/>
          <w:szCs w:val="28"/>
        </w:rPr>
      </w:pPr>
      <w:r w:rsidRPr="00306A78">
        <w:rPr>
          <w:rFonts w:ascii="PT Astra Serif" w:hAnsi="PT Astra Serif"/>
          <w:b/>
          <w:sz w:val="28"/>
          <w:szCs w:val="28"/>
        </w:rPr>
        <w:t>ревизии финансово</w:t>
      </w:r>
      <w:r w:rsidR="00172DA7">
        <w:rPr>
          <w:rFonts w:ascii="PT Astra Serif" w:hAnsi="PT Astra Serif"/>
          <w:b/>
          <w:sz w:val="28"/>
          <w:szCs w:val="28"/>
        </w:rPr>
        <w:t xml:space="preserve"> </w:t>
      </w:r>
      <w:r w:rsidRPr="00306A78">
        <w:rPr>
          <w:rFonts w:ascii="PT Astra Serif" w:hAnsi="PT Astra Serif"/>
          <w:b/>
          <w:sz w:val="28"/>
          <w:szCs w:val="28"/>
        </w:rPr>
        <w:t xml:space="preserve">- </w:t>
      </w:r>
      <w:r w:rsidR="00306A78">
        <w:rPr>
          <w:rFonts w:ascii="PT Astra Serif" w:hAnsi="PT Astra Serif"/>
          <w:b/>
          <w:sz w:val="28"/>
          <w:szCs w:val="28"/>
        </w:rPr>
        <w:t>бюджетной</w:t>
      </w:r>
      <w:r w:rsidRPr="00306A78">
        <w:rPr>
          <w:rFonts w:ascii="PT Astra Serif" w:hAnsi="PT Astra Serif"/>
          <w:b/>
          <w:sz w:val="28"/>
          <w:szCs w:val="28"/>
        </w:rPr>
        <w:t xml:space="preserve"> деятельности</w:t>
      </w:r>
    </w:p>
    <w:p w:rsidR="00F73DF3" w:rsidRPr="00306A78" w:rsidRDefault="00F73DF3" w:rsidP="00F73DF3">
      <w:pPr>
        <w:jc w:val="center"/>
        <w:rPr>
          <w:rFonts w:ascii="PT Astra Serif" w:hAnsi="PT Astra Serif"/>
          <w:b/>
          <w:sz w:val="28"/>
          <w:szCs w:val="28"/>
        </w:rPr>
      </w:pPr>
      <w:r w:rsidRPr="00306A78">
        <w:rPr>
          <w:rFonts w:ascii="PT Astra Serif" w:hAnsi="PT Astra Serif"/>
          <w:b/>
          <w:sz w:val="28"/>
          <w:szCs w:val="28"/>
        </w:rPr>
        <w:t xml:space="preserve">МДОУ </w:t>
      </w:r>
      <w:proofErr w:type="spellStart"/>
      <w:r w:rsidR="00CF21BD">
        <w:rPr>
          <w:rFonts w:ascii="PT Astra Serif" w:hAnsi="PT Astra Serif"/>
          <w:b/>
          <w:sz w:val="28"/>
          <w:szCs w:val="28"/>
        </w:rPr>
        <w:t>Гаё</w:t>
      </w:r>
      <w:r w:rsidR="00172DA7">
        <w:rPr>
          <w:rFonts w:ascii="PT Astra Serif" w:hAnsi="PT Astra Serif"/>
          <w:b/>
          <w:sz w:val="28"/>
          <w:szCs w:val="28"/>
        </w:rPr>
        <w:t>вский</w:t>
      </w:r>
      <w:proofErr w:type="spellEnd"/>
      <w:r w:rsidRPr="00306A78">
        <w:rPr>
          <w:rFonts w:ascii="PT Astra Serif" w:hAnsi="PT Astra Serif"/>
          <w:b/>
          <w:sz w:val="28"/>
          <w:szCs w:val="28"/>
        </w:rPr>
        <w:t xml:space="preserve"> детский сад </w:t>
      </w:r>
    </w:p>
    <w:p w:rsidR="00F73DF3" w:rsidRPr="00306A78" w:rsidRDefault="00F73DF3" w:rsidP="00F73DF3">
      <w:pPr>
        <w:rPr>
          <w:rFonts w:ascii="PT Astra Serif" w:hAnsi="PT Astra Serif"/>
          <w:b/>
          <w:sz w:val="28"/>
          <w:szCs w:val="28"/>
        </w:rPr>
      </w:pPr>
    </w:p>
    <w:p w:rsidR="00F73DF3" w:rsidRPr="00306A78" w:rsidRDefault="00306A78" w:rsidP="00F73DF3">
      <w:pPr>
        <w:tabs>
          <w:tab w:val="left" w:pos="6740"/>
        </w:tabs>
        <w:rPr>
          <w:rFonts w:ascii="PT Astra Serif" w:hAnsi="PT Astra Serif"/>
          <w:sz w:val="28"/>
          <w:szCs w:val="28"/>
        </w:rPr>
      </w:pPr>
      <w:proofErr w:type="spellStart"/>
      <w:r>
        <w:rPr>
          <w:rFonts w:ascii="PT Astra Serif" w:hAnsi="PT Astra Serif"/>
          <w:sz w:val="28"/>
          <w:szCs w:val="28"/>
        </w:rPr>
        <w:t>пгт</w:t>
      </w:r>
      <w:proofErr w:type="spellEnd"/>
      <w:r>
        <w:rPr>
          <w:rFonts w:ascii="PT Astra Serif" w:hAnsi="PT Astra Serif"/>
          <w:sz w:val="28"/>
          <w:szCs w:val="28"/>
        </w:rPr>
        <w:t xml:space="preserve"> </w:t>
      </w:r>
      <w:proofErr w:type="spellStart"/>
      <w:r>
        <w:rPr>
          <w:rFonts w:ascii="PT Astra Serif" w:hAnsi="PT Astra Serif"/>
          <w:sz w:val="28"/>
          <w:szCs w:val="28"/>
        </w:rPr>
        <w:t>Пионерский,ул</w:t>
      </w:r>
      <w:proofErr w:type="gramStart"/>
      <w:r>
        <w:rPr>
          <w:rFonts w:ascii="PT Astra Serif" w:hAnsi="PT Astra Serif"/>
          <w:sz w:val="28"/>
          <w:szCs w:val="28"/>
        </w:rPr>
        <w:t>.Л</w:t>
      </w:r>
      <w:proofErr w:type="gramEnd"/>
      <w:r>
        <w:rPr>
          <w:rFonts w:ascii="PT Astra Serif" w:hAnsi="PT Astra Serif"/>
          <w:sz w:val="28"/>
          <w:szCs w:val="28"/>
        </w:rPr>
        <w:t>есная</w:t>
      </w:r>
      <w:proofErr w:type="spellEnd"/>
      <w:r>
        <w:rPr>
          <w:rFonts w:ascii="PT Astra Serif" w:hAnsi="PT Astra Serif"/>
          <w:sz w:val="28"/>
          <w:szCs w:val="28"/>
        </w:rPr>
        <w:t xml:space="preserve"> 2/1</w:t>
      </w:r>
      <w:r w:rsidR="00F73DF3" w:rsidRPr="00306A78">
        <w:rPr>
          <w:rFonts w:ascii="PT Astra Serif" w:hAnsi="PT Astra Serif"/>
          <w:sz w:val="28"/>
          <w:szCs w:val="28"/>
        </w:rPr>
        <w:t xml:space="preserve">                              </w:t>
      </w:r>
      <w:r w:rsidR="00872D64" w:rsidRPr="00306A78">
        <w:rPr>
          <w:rFonts w:ascii="PT Astra Serif" w:hAnsi="PT Astra Serif"/>
          <w:sz w:val="28"/>
          <w:szCs w:val="28"/>
        </w:rPr>
        <w:t xml:space="preserve">           </w:t>
      </w:r>
      <w:r w:rsidR="00F73DF3" w:rsidRPr="00306A78">
        <w:rPr>
          <w:rFonts w:ascii="PT Astra Serif" w:hAnsi="PT Astra Serif"/>
          <w:sz w:val="28"/>
          <w:szCs w:val="28"/>
        </w:rPr>
        <w:t xml:space="preserve">           </w:t>
      </w:r>
      <w:r w:rsidR="00172DA7">
        <w:rPr>
          <w:rFonts w:ascii="PT Astra Serif" w:hAnsi="PT Astra Serif"/>
          <w:sz w:val="28"/>
          <w:szCs w:val="28"/>
        </w:rPr>
        <w:t>29  мая</w:t>
      </w:r>
      <w:r>
        <w:rPr>
          <w:rFonts w:ascii="PT Astra Serif" w:hAnsi="PT Astra Serif"/>
          <w:sz w:val="28"/>
          <w:szCs w:val="28"/>
        </w:rPr>
        <w:t xml:space="preserve"> 2020</w:t>
      </w:r>
      <w:r w:rsidR="00F73DF3" w:rsidRPr="00306A78">
        <w:rPr>
          <w:rFonts w:ascii="PT Astra Serif" w:hAnsi="PT Astra Serif"/>
          <w:sz w:val="28"/>
          <w:szCs w:val="28"/>
        </w:rPr>
        <w:t xml:space="preserve"> года</w:t>
      </w:r>
    </w:p>
    <w:p w:rsidR="00F73DF3" w:rsidRPr="00306A78" w:rsidRDefault="00F73DF3" w:rsidP="00F73DF3">
      <w:pPr>
        <w:jc w:val="both"/>
        <w:rPr>
          <w:rFonts w:ascii="PT Astra Serif" w:hAnsi="PT Astra Serif"/>
          <w:sz w:val="28"/>
          <w:szCs w:val="28"/>
          <w:highlight w:val="yellow"/>
        </w:rPr>
      </w:pPr>
      <w:r w:rsidRPr="00306A78">
        <w:rPr>
          <w:rFonts w:ascii="PT Astra Serif" w:hAnsi="PT Astra Serif"/>
          <w:sz w:val="28"/>
          <w:szCs w:val="28"/>
          <w:highlight w:val="yellow"/>
        </w:rPr>
        <w:t xml:space="preserve">           </w:t>
      </w:r>
    </w:p>
    <w:p w:rsidR="00271DD3" w:rsidRPr="00306A78" w:rsidRDefault="00271DD3" w:rsidP="00271DD3">
      <w:pPr>
        <w:spacing w:after="120"/>
        <w:jc w:val="both"/>
        <w:rPr>
          <w:rFonts w:ascii="PT Astra Serif" w:hAnsi="PT Astra Serif"/>
          <w:sz w:val="28"/>
          <w:szCs w:val="28"/>
        </w:rPr>
      </w:pPr>
      <w:r w:rsidRPr="00306A78">
        <w:rPr>
          <w:rFonts w:ascii="PT Astra Serif" w:hAnsi="PT Astra Serif"/>
          <w:sz w:val="28"/>
          <w:szCs w:val="28"/>
        </w:rPr>
        <w:t xml:space="preserve">           </w:t>
      </w:r>
      <w:proofErr w:type="gramStart"/>
      <w:r w:rsidRPr="00306A78">
        <w:rPr>
          <w:rFonts w:ascii="PT Astra Serif" w:hAnsi="PT Astra Serif"/>
          <w:sz w:val="28"/>
          <w:szCs w:val="28"/>
        </w:rPr>
        <w:t xml:space="preserve">Согласно плана работы ОФК на 2020 год и на основании приказа </w:t>
      </w:r>
      <w:r w:rsidRPr="00306A78">
        <w:rPr>
          <w:rFonts w:ascii="PT Astra Serif" w:hAnsi="PT Astra Serif"/>
          <w:sz w:val="28"/>
          <w:szCs w:val="28"/>
          <w:shd w:val="clear" w:color="auto" w:fill="FFFFFF"/>
        </w:rPr>
        <w:t xml:space="preserve">финансового управления администрации </w:t>
      </w:r>
      <w:proofErr w:type="spellStart"/>
      <w:r w:rsidRPr="00306A78">
        <w:rPr>
          <w:rFonts w:ascii="PT Astra Serif" w:hAnsi="PT Astra Serif"/>
          <w:sz w:val="28"/>
          <w:szCs w:val="28"/>
          <w:shd w:val="clear" w:color="auto" w:fill="FFFFFF"/>
        </w:rPr>
        <w:t>Ирбитского</w:t>
      </w:r>
      <w:proofErr w:type="spellEnd"/>
      <w:r w:rsidRPr="00306A78">
        <w:rPr>
          <w:rFonts w:ascii="PT Astra Serif" w:hAnsi="PT Astra Serif"/>
          <w:sz w:val="28"/>
          <w:szCs w:val="28"/>
          <w:shd w:val="clear" w:color="auto" w:fill="FFFFFF"/>
        </w:rPr>
        <w:t xml:space="preserve"> муниципального образования</w:t>
      </w:r>
      <w:r w:rsidRPr="00306A78">
        <w:rPr>
          <w:rFonts w:ascii="PT Astra Serif" w:hAnsi="PT Astra Serif"/>
          <w:sz w:val="28"/>
          <w:szCs w:val="28"/>
        </w:rPr>
        <w:t xml:space="preserve">  от </w:t>
      </w:r>
      <w:r w:rsidR="00CF21BD">
        <w:rPr>
          <w:rFonts w:ascii="PT Astra Serif" w:hAnsi="PT Astra Serif"/>
          <w:sz w:val="28"/>
          <w:szCs w:val="28"/>
          <w:shd w:val="clear" w:color="auto" w:fill="FFFFFF"/>
        </w:rPr>
        <w:t>14.04.2020года № 33</w:t>
      </w:r>
      <w:r w:rsidRPr="00306A78">
        <w:rPr>
          <w:rFonts w:ascii="PT Astra Serif" w:hAnsi="PT Astra Serif"/>
          <w:sz w:val="28"/>
          <w:szCs w:val="28"/>
          <w:shd w:val="clear" w:color="auto" w:fill="FFFFFF"/>
        </w:rPr>
        <w:t>,</w:t>
      </w:r>
      <w:r w:rsidRPr="00306A78">
        <w:rPr>
          <w:rFonts w:ascii="PT Astra Serif" w:hAnsi="PT Astra Serif"/>
          <w:sz w:val="28"/>
          <w:szCs w:val="28"/>
        </w:rPr>
        <w:t xml:space="preserve"> проведена камеральная ревизия финансово-</w:t>
      </w:r>
      <w:r w:rsidR="00306A78">
        <w:rPr>
          <w:rFonts w:ascii="PT Astra Serif" w:hAnsi="PT Astra Serif"/>
          <w:sz w:val="28"/>
          <w:szCs w:val="28"/>
        </w:rPr>
        <w:t>бюджетной</w:t>
      </w:r>
      <w:r w:rsidRPr="00306A78">
        <w:rPr>
          <w:rFonts w:ascii="PT Astra Serif" w:hAnsi="PT Astra Serif"/>
          <w:sz w:val="28"/>
          <w:szCs w:val="28"/>
        </w:rPr>
        <w:t xml:space="preserve"> деятельности по </w:t>
      </w:r>
      <w:r w:rsidR="00306A78">
        <w:rPr>
          <w:rFonts w:ascii="PT Astra Serif" w:hAnsi="PT Astra Serif"/>
          <w:sz w:val="28"/>
          <w:szCs w:val="28"/>
        </w:rPr>
        <w:t xml:space="preserve">вопросам </w:t>
      </w:r>
      <w:r w:rsidRPr="00306A78">
        <w:rPr>
          <w:rFonts w:ascii="PT Astra Serif" w:hAnsi="PT Astra Serif"/>
          <w:sz w:val="28"/>
          <w:szCs w:val="28"/>
        </w:rPr>
        <w:t>эффективного расходов</w:t>
      </w:r>
      <w:r w:rsidR="00306A78">
        <w:rPr>
          <w:rFonts w:ascii="PT Astra Serif" w:hAnsi="PT Astra Serif"/>
          <w:sz w:val="28"/>
          <w:szCs w:val="28"/>
        </w:rPr>
        <w:t>ания бюджетных средств, выделенных</w:t>
      </w:r>
      <w:r w:rsidRPr="00306A78">
        <w:rPr>
          <w:rFonts w:ascii="PT Astra Serif" w:hAnsi="PT Astra Serif"/>
          <w:sz w:val="28"/>
          <w:szCs w:val="28"/>
        </w:rPr>
        <w:t xml:space="preserve"> на выполнение муниципального задания в виде субсидии</w:t>
      </w:r>
      <w:r w:rsidR="00CF21BD">
        <w:rPr>
          <w:rFonts w:ascii="PT Astra Serif" w:hAnsi="PT Astra Serif"/>
          <w:sz w:val="28"/>
          <w:szCs w:val="28"/>
        </w:rPr>
        <w:t>,</w:t>
      </w:r>
      <w:r w:rsidRPr="00306A78">
        <w:rPr>
          <w:rFonts w:ascii="PT Astra Serif" w:hAnsi="PT Astra Serif"/>
          <w:sz w:val="28"/>
          <w:szCs w:val="28"/>
        </w:rPr>
        <w:t xml:space="preserve"> расходования иных субсидий, сохранности товароматериальных ценностей, ведения бюджетного учета </w:t>
      </w:r>
      <w:r w:rsidR="00CF21BD" w:rsidRPr="00BB2251">
        <w:rPr>
          <w:rFonts w:ascii="PT Astra Serif" w:hAnsi="PT Astra Serif"/>
          <w:sz w:val="28"/>
          <w:szCs w:val="28"/>
        </w:rPr>
        <w:t>и соблюдения законодательства в сфере закупок  в соответствии с частью 8</w:t>
      </w:r>
      <w:proofErr w:type="gramEnd"/>
      <w:r w:rsidR="00CF21BD" w:rsidRPr="00BB2251">
        <w:rPr>
          <w:rFonts w:ascii="PT Astra Serif" w:hAnsi="PT Astra Serif"/>
          <w:sz w:val="28"/>
          <w:szCs w:val="28"/>
        </w:rPr>
        <w:t xml:space="preserve"> статьи 99 Федерального закона от 05.04.2013г. № 44-ФЗ «О контрактной системе в сфере закупок товаров, работ, услуг для государственных и муниципальных нужд»</w:t>
      </w:r>
      <w:r w:rsidRPr="00306A78">
        <w:rPr>
          <w:rFonts w:ascii="PT Astra Serif" w:hAnsi="PT Astra Serif"/>
          <w:sz w:val="28"/>
          <w:szCs w:val="28"/>
        </w:rPr>
        <w:t xml:space="preserve"> в МДО</w:t>
      </w:r>
      <w:r w:rsidR="00C14F1F" w:rsidRPr="00306A78">
        <w:rPr>
          <w:rFonts w:ascii="PT Astra Serif" w:hAnsi="PT Astra Serif"/>
          <w:sz w:val="28"/>
          <w:szCs w:val="28"/>
        </w:rPr>
        <w:t>У</w:t>
      </w:r>
      <w:r w:rsidRPr="00306A78">
        <w:rPr>
          <w:rFonts w:ascii="PT Astra Serif" w:hAnsi="PT Astra Serif"/>
          <w:sz w:val="28"/>
          <w:szCs w:val="28"/>
        </w:rPr>
        <w:t xml:space="preserve"> «</w:t>
      </w:r>
      <w:proofErr w:type="spellStart"/>
      <w:r w:rsidR="00CF21BD">
        <w:rPr>
          <w:rFonts w:ascii="PT Astra Serif" w:hAnsi="PT Astra Serif"/>
          <w:sz w:val="28"/>
          <w:szCs w:val="28"/>
        </w:rPr>
        <w:t>Гаёвский</w:t>
      </w:r>
      <w:proofErr w:type="spellEnd"/>
      <w:r w:rsidR="00C14F1F" w:rsidRPr="00306A78">
        <w:rPr>
          <w:rFonts w:ascii="PT Astra Serif" w:hAnsi="PT Astra Serif"/>
          <w:sz w:val="28"/>
          <w:szCs w:val="28"/>
        </w:rPr>
        <w:t xml:space="preserve"> детский сад</w:t>
      </w:r>
      <w:r w:rsidRPr="00306A78">
        <w:rPr>
          <w:rFonts w:ascii="PT Astra Serif" w:hAnsi="PT Astra Serif"/>
          <w:sz w:val="28"/>
          <w:szCs w:val="28"/>
        </w:rPr>
        <w:t>»  за пе</w:t>
      </w:r>
      <w:r w:rsidR="00CF21BD">
        <w:rPr>
          <w:rFonts w:ascii="PT Astra Serif" w:hAnsi="PT Astra Serif"/>
          <w:sz w:val="28"/>
          <w:szCs w:val="28"/>
        </w:rPr>
        <w:t>риод с  01.01.2018 года по 31.03.2020</w:t>
      </w:r>
      <w:r w:rsidRPr="00306A78">
        <w:rPr>
          <w:rFonts w:ascii="PT Astra Serif" w:hAnsi="PT Astra Serif"/>
          <w:sz w:val="28"/>
          <w:szCs w:val="28"/>
        </w:rPr>
        <w:t>года.</w:t>
      </w:r>
    </w:p>
    <w:p w:rsidR="00F73DF3" w:rsidRPr="00306A78" w:rsidRDefault="00F73DF3" w:rsidP="00F73DF3">
      <w:pPr>
        <w:rPr>
          <w:rFonts w:ascii="PT Astra Serif" w:hAnsi="PT Astra Serif"/>
          <w:sz w:val="28"/>
          <w:szCs w:val="28"/>
        </w:rPr>
      </w:pPr>
      <w:r w:rsidRPr="00306A78">
        <w:rPr>
          <w:rFonts w:ascii="PT Astra Serif" w:hAnsi="PT Astra Serif"/>
          <w:sz w:val="28"/>
          <w:szCs w:val="28"/>
        </w:rPr>
        <w:t xml:space="preserve">Ревизия  начата: </w:t>
      </w:r>
      <w:r w:rsidR="00CF21BD">
        <w:rPr>
          <w:rFonts w:ascii="PT Astra Serif" w:hAnsi="PT Astra Serif"/>
          <w:sz w:val="28"/>
          <w:szCs w:val="28"/>
        </w:rPr>
        <w:t>22</w:t>
      </w:r>
      <w:r w:rsidRPr="00306A78">
        <w:rPr>
          <w:rFonts w:ascii="PT Astra Serif" w:hAnsi="PT Astra Serif"/>
          <w:sz w:val="28"/>
          <w:szCs w:val="28"/>
        </w:rPr>
        <w:t>.0</w:t>
      </w:r>
      <w:r w:rsidR="00CF21BD">
        <w:rPr>
          <w:rFonts w:ascii="PT Astra Serif" w:hAnsi="PT Astra Serif"/>
          <w:sz w:val="28"/>
          <w:szCs w:val="28"/>
        </w:rPr>
        <w:t>4</w:t>
      </w:r>
      <w:r w:rsidRPr="00306A78">
        <w:rPr>
          <w:rFonts w:ascii="PT Astra Serif" w:hAnsi="PT Astra Serif"/>
          <w:sz w:val="28"/>
          <w:szCs w:val="28"/>
        </w:rPr>
        <w:t>.20</w:t>
      </w:r>
      <w:r w:rsidR="00872D64" w:rsidRPr="00306A78">
        <w:rPr>
          <w:rFonts w:ascii="PT Astra Serif" w:hAnsi="PT Astra Serif"/>
          <w:sz w:val="28"/>
          <w:szCs w:val="28"/>
        </w:rPr>
        <w:t>20</w:t>
      </w:r>
      <w:r w:rsidRPr="00306A78">
        <w:rPr>
          <w:rFonts w:ascii="PT Astra Serif" w:hAnsi="PT Astra Serif"/>
          <w:sz w:val="28"/>
          <w:szCs w:val="28"/>
        </w:rPr>
        <w:t xml:space="preserve"> г.</w:t>
      </w:r>
    </w:p>
    <w:p w:rsidR="00F73DF3" w:rsidRPr="00306A78" w:rsidRDefault="00F73DF3" w:rsidP="00F73DF3">
      <w:pPr>
        <w:rPr>
          <w:rFonts w:ascii="PT Astra Serif" w:hAnsi="PT Astra Serif"/>
          <w:sz w:val="28"/>
          <w:szCs w:val="28"/>
        </w:rPr>
      </w:pPr>
      <w:r w:rsidRPr="00306A78">
        <w:rPr>
          <w:rFonts w:ascii="PT Astra Serif" w:hAnsi="PT Astra Serif"/>
          <w:sz w:val="28"/>
          <w:szCs w:val="28"/>
        </w:rPr>
        <w:t>Ревизия окончена</w:t>
      </w:r>
      <w:r w:rsidR="00552F13">
        <w:rPr>
          <w:rFonts w:ascii="PT Astra Serif" w:hAnsi="PT Astra Serif"/>
          <w:sz w:val="28"/>
          <w:szCs w:val="28"/>
        </w:rPr>
        <w:t xml:space="preserve">: </w:t>
      </w:r>
      <w:r w:rsidR="00CF21BD">
        <w:rPr>
          <w:rFonts w:ascii="PT Astra Serif" w:hAnsi="PT Astra Serif"/>
          <w:sz w:val="28"/>
          <w:szCs w:val="28"/>
        </w:rPr>
        <w:t>29.05</w:t>
      </w:r>
      <w:r w:rsidRPr="00306A78">
        <w:rPr>
          <w:rFonts w:ascii="PT Astra Serif" w:hAnsi="PT Astra Serif"/>
          <w:sz w:val="28"/>
          <w:szCs w:val="28"/>
        </w:rPr>
        <w:t>.20</w:t>
      </w:r>
      <w:r w:rsidR="009272DF" w:rsidRPr="00306A78">
        <w:rPr>
          <w:rFonts w:ascii="PT Astra Serif" w:hAnsi="PT Astra Serif"/>
          <w:sz w:val="28"/>
          <w:szCs w:val="28"/>
        </w:rPr>
        <w:t>20</w:t>
      </w:r>
      <w:r w:rsidRPr="00306A78">
        <w:rPr>
          <w:rFonts w:ascii="PT Astra Serif" w:hAnsi="PT Astra Serif"/>
          <w:sz w:val="28"/>
          <w:szCs w:val="28"/>
        </w:rPr>
        <w:t xml:space="preserve"> г.</w:t>
      </w:r>
    </w:p>
    <w:p w:rsidR="00F73DF3" w:rsidRPr="00306A78" w:rsidRDefault="00F73DF3" w:rsidP="00F73DF3">
      <w:pPr>
        <w:rPr>
          <w:rFonts w:ascii="PT Astra Serif" w:hAnsi="PT Astra Serif"/>
          <w:b/>
          <w:sz w:val="28"/>
          <w:szCs w:val="28"/>
        </w:rPr>
      </w:pPr>
    </w:p>
    <w:p w:rsidR="00F73DF3" w:rsidRPr="00306A78" w:rsidRDefault="00F73DF3" w:rsidP="00F73DF3">
      <w:pPr>
        <w:rPr>
          <w:rFonts w:ascii="PT Astra Serif" w:hAnsi="PT Astra Serif"/>
          <w:sz w:val="28"/>
          <w:szCs w:val="28"/>
        </w:rPr>
      </w:pPr>
      <w:r w:rsidRPr="00306A78">
        <w:rPr>
          <w:rFonts w:ascii="PT Astra Serif" w:hAnsi="PT Astra Serif"/>
          <w:b/>
          <w:sz w:val="28"/>
          <w:szCs w:val="28"/>
        </w:rPr>
        <w:t xml:space="preserve">В ходе </w:t>
      </w:r>
      <w:r w:rsidR="00306A78">
        <w:rPr>
          <w:rFonts w:ascii="PT Astra Serif" w:hAnsi="PT Astra Serif"/>
          <w:b/>
          <w:sz w:val="28"/>
          <w:szCs w:val="28"/>
        </w:rPr>
        <w:t>ревизии</w:t>
      </w:r>
      <w:r w:rsidRPr="00306A78">
        <w:rPr>
          <w:rFonts w:ascii="PT Astra Serif" w:hAnsi="PT Astra Serif"/>
          <w:b/>
          <w:sz w:val="28"/>
          <w:szCs w:val="28"/>
        </w:rPr>
        <w:t xml:space="preserve"> установлено следующее:</w:t>
      </w:r>
    </w:p>
    <w:p w:rsidR="00CF21BD" w:rsidRPr="00CF21BD" w:rsidRDefault="00CF21BD" w:rsidP="00CF21BD">
      <w:pPr>
        <w:jc w:val="both"/>
        <w:rPr>
          <w:rFonts w:ascii="PT Astra Serif" w:hAnsi="PT Astra Serif"/>
          <w:sz w:val="28"/>
          <w:szCs w:val="28"/>
        </w:rPr>
      </w:pPr>
      <w:r w:rsidRPr="00CF21BD">
        <w:rPr>
          <w:rFonts w:ascii="PT Astra Serif" w:hAnsi="PT Astra Serif"/>
          <w:sz w:val="28"/>
          <w:szCs w:val="28"/>
        </w:rPr>
        <w:t xml:space="preserve">       Муниципальное казенное дошкольное образовательное учреждение </w:t>
      </w:r>
      <w:proofErr w:type="spellStart"/>
      <w:r w:rsidRPr="00CF21BD">
        <w:rPr>
          <w:rFonts w:ascii="PT Astra Serif" w:hAnsi="PT Astra Serif"/>
          <w:sz w:val="28"/>
          <w:szCs w:val="28"/>
        </w:rPr>
        <w:t>Гаёвск</w:t>
      </w:r>
      <w:r>
        <w:rPr>
          <w:rFonts w:ascii="PT Astra Serif" w:hAnsi="PT Astra Serif"/>
          <w:sz w:val="28"/>
          <w:szCs w:val="28"/>
        </w:rPr>
        <w:t>ий</w:t>
      </w:r>
      <w:proofErr w:type="spellEnd"/>
      <w:r>
        <w:rPr>
          <w:rFonts w:ascii="PT Astra Serif" w:hAnsi="PT Astra Serif"/>
          <w:sz w:val="28"/>
          <w:szCs w:val="28"/>
        </w:rPr>
        <w:t xml:space="preserve"> детский сад,  ИНН 6611006198, </w:t>
      </w:r>
      <w:r w:rsidRPr="00CF21BD">
        <w:rPr>
          <w:rFonts w:ascii="PT Astra Serif" w:hAnsi="PT Astra Serif"/>
          <w:sz w:val="28"/>
          <w:szCs w:val="28"/>
        </w:rPr>
        <w:t>ОГРН 1026600878193.</w:t>
      </w:r>
      <w:r>
        <w:rPr>
          <w:rFonts w:ascii="PT Astra Serif" w:hAnsi="PT Astra Serif"/>
          <w:sz w:val="28"/>
          <w:szCs w:val="28"/>
        </w:rPr>
        <w:t xml:space="preserve"> </w:t>
      </w:r>
      <w:r w:rsidRPr="00CF21BD">
        <w:rPr>
          <w:rFonts w:ascii="PT Astra Serif" w:hAnsi="PT Astra Serif"/>
          <w:sz w:val="28"/>
          <w:szCs w:val="28"/>
        </w:rPr>
        <w:t xml:space="preserve">Юридический адрес: 623840, Свердловская область, </w:t>
      </w:r>
      <w:proofErr w:type="spellStart"/>
      <w:r w:rsidRPr="00CF21BD">
        <w:rPr>
          <w:rFonts w:ascii="PT Astra Serif" w:hAnsi="PT Astra Serif"/>
          <w:sz w:val="28"/>
          <w:szCs w:val="28"/>
        </w:rPr>
        <w:t>Ирбитский</w:t>
      </w:r>
      <w:proofErr w:type="spellEnd"/>
      <w:r w:rsidRPr="00CF21BD">
        <w:rPr>
          <w:rFonts w:ascii="PT Astra Serif" w:hAnsi="PT Astra Serif"/>
          <w:sz w:val="28"/>
          <w:szCs w:val="28"/>
        </w:rPr>
        <w:t xml:space="preserve"> район, д. </w:t>
      </w:r>
      <w:proofErr w:type="spellStart"/>
      <w:r w:rsidRPr="00CF21BD">
        <w:rPr>
          <w:rFonts w:ascii="PT Astra Serif" w:hAnsi="PT Astra Serif"/>
          <w:sz w:val="28"/>
          <w:szCs w:val="28"/>
        </w:rPr>
        <w:t>Гаёва</w:t>
      </w:r>
      <w:proofErr w:type="spellEnd"/>
      <w:r w:rsidRPr="00CF21BD">
        <w:rPr>
          <w:rFonts w:ascii="PT Astra Serif" w:hAnsi="PT Astra Serif"/>
          <w:sz w:val="28"/>
          <w:szCs w:val="28"/>
        </w:rPr>
        <w:t>, ул. Школьная, д. 17.</w:t>
      </w:r>
    </w:p>
    <w:p w:rsidR="00681C39" w:rsidRDefault="00CF21BD" w:rsidP="00CF21BD">
      <w:pPr>
        <w:jc w:val="both"/>
        <w:rPr>
          <w:rFonts w:ascii="PT Astra Serif" w:hAnsi="PT Astra Serif"/>
          <w:sz w:val="28"/>
          <w:szCs w:val="28"/>
        </w:rPr>
      </w:pPr>
      <w:r w:rsidRPr="00CF21BD">
        <w:rPr>
          <w:rFonts w:ascii="PT Astra Serif" w:hAnsi="PT Astra Serif"/>
          <w:sz w:val="28"/>
          <w:szCs w:val="28"/>
        </w:rPr>
        <w:t xml:space="preserve">        У</w:t>
      </w:r>
      <w:r w:rsidR="00681C39">
        <w:rPr>
          <w:rFonts w:ascii="PT Astra Serif" w:hAnsi="PT Astra Serif"/>
          <w:sz w:val="28"/>
          <w:szCs w:val="28"/>
        </w:rPr>
        <w:t>чреждение создано на основании П</w:t>
      </w:r>
      <w:r w:rsidRPr="00CF21BD">
        <w:rPr>
          <w:rFonts w:ascii="PT Astra Serif" w:hAnsi="PT Astra Serif"/>
          <w:sz w:val="28"/>
          <w:szCs w:val="28"/>
        </w:rPr>
        <w:t>остановлении главы администрации муниципального обр</w:t>
      </w:r>
      <w:r w:rsidR="00681C39">
        <w:rPr>
          <w:rFonts w:ascii="PT Astra Serif" w:hAnsi="PT Astra Serif"/>
          <w:sz w:val="28"/>
          <w:szCs w:val="28"/>
        </w:rPr>
        <w:t>азования «</w:t>
      </w:r>
      <w:proofErr w:type="spellStart"/>
      <w:r w:rsidR="00681C39">
        <w:rPr>
          <w:rFonts w:ascii="PT Astra Serif" w:hAnsi="PT Astra Serif"/>
          <w:sz w:val="28"/>
          <w:szCs w:val="28"/>
        </w:rPr>
        <w:t>Ирбитский</w:t>
      </w:r>
      <w:proofErr w:type="spellEnd"/>
      <w:r w:rsidR="00681C39">
        <w:rPr>
          <w:rFonts w:ascii="PT Astra Serif" w:hAnsi="PT Astra Serif"/>
          <w:sz w:val="28"/>
          <w:szCs w:val="28"/>
        </w:rPr>
        <w:t xml:space="preserve"> район» от 10.12.1998г. № 422</w:t>
      </w:r>
      <w:r w:rsidRPr="00CF21BD">
        <w:rPr>
          <w:rFonts w:ascii="PT Astra Serif" w:hAnsi="PT Astra Serif"/>
          <w:sz w:val="28"/>
          <w:szCs w:val="28"/>
        </w:rPr>
        <w:t>, учредителем учреждения является Администра</w:t>
      </w:r>
      <w:r w:rsidR="00681C39">
        <w:rPr>
          <w:rFonts w:ascii="PT Astra Serif" w:hAnsi="PT Astra Serif"/>
          <w:sz w:val="28"/>
          <w:szCs w:val="28"/>
        </w:rPr>
        <w:t>ция  муниципального образования.</w:t>
      </w:r>
    </w:p>
    <w:p w:rsidR="00200CD7" w:rsidRDefault="00200CD7" w:rsidP="00CF21BD">
      <w:pPr>
        <w:jc w:val="both"/>
        <w:rPr>
          <w:rFonts w:ascii="PT Astra Serif" w:hAnsi="PT Astra Serif"/>
          <w:sz w:val="28"/>
          <w:szCs w:val="28"/>
        </w:rPr>
      </w:pPr>
      <w:r>
        <w:rPr>
          <w:rFonts w:ascii="PT Astra Serif" w:hAnsi="PT Astra Serif"/>
          <w:sz w:val="28"/>
          <w:szCs w:val="28"/>
        </w:rPr>
        <w:t xml:space="preserve">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23.10.2017г. № 939-ПА создано муниципальное дошкольное образовательное учреждение «</w:t>
      </w:r>
      <w:proofErr w:type="spellStart"/>
      <w:r>
        <w:rPr>
          <w:rFonts w:ascii="PT Astra Serif" w:hAnsi="PT Astra Serif"/>
          <w:sz w:val="28"/>
          <w:szCs w:val="28"/>
        </w:rPr>
        <w:t>Гаёвский</w:t>
      </w:r>
      <w:proofErr w:type="spellEnd"/>
      <w:r>
        <w:rPr>
          <w:rFonts w:ascii="PT Astra Serif" w:hAnsi="PT Astra Serif"/>
          <w:sz w:val="28"/>
          <w:szCs w:val="28"/>
        </w:rPr>
        <w:t xml:space="preserve"> детский сад» путем изменения типа на бюджетное учреждение существующего муниципального казенного дошкольного образовательного учреждения </w:t>
      </w:r>
      <w:proofErr w:type="spellStart"/>
      <w:r>
        <w:rPr>
          <w:rFonts w:ascii="PT Astra Serif" w:hAnsi="PT Astra Serif"/>
          <w:sz w:val="28"/>
          <w:szCs w:val="28"/>
        </w:rPr>
        <w:t>Гаёвского</w:t>
      </w:r>
      <w:proofErr w:type="spellEnd"/>
      <w:r>
        <w:rPr>
          <w:rFonts w:ascii="PT Astra Serif" w:hAnsi="PT Astra Serif"/>
          <w:sz w:val="28"/>
          <w:szCs w:val="28"/>
        </w:rPr>
        <w:t xml:space="preserve"> детского сада.</w:t>
      </w:r>
    </w:p>
    <w:p w:rsidR="00361C92" w:rsidRDefault="00CF21BD" w:rsidP="00CF21BD">
      <w:pPr>
        <w:jc w:val="both"/>
        <w:rPr>
          <w:rFonts w:ascii="PT Astra Serif" w:hAnsi="PT Astra Serif"/>
          <w:sz w:val="28"/>
          <w:szCs w:val="28"/>
        </w:rPr>
      </w:pPr>
      <w:r w:rsidRPr="00CF21BD">
        <w:rPr>
          <w:rFonts w:ascii="PT Astra Serif" w:hAnsi="PT Astra Serif"/>
          <w:sz w:val="28"/>
          <w:szCs w:val="28"/>
        </w:rPr>
        <w:t xml:space="preserve">        Деятельность учреждения осуществляется в соответствии с  Уставом, утвержденным Постановлением а</w:t>
      </w:r>
      <w:r w:rsidR="00361C92">
        <w:rPr>
          <w:rFonts w:ascii="PT Astra Serif" w:hAnsi="PT Astra Serif"/>
          <w:sz w:val="28"/>
          <w:szCs w:val="28"/>
        </w:rPr>
        <w:t xml:space="preserve">дминистрации </w:t>
      </w:r>
      <w:proofErr w:type="spellStart"/>
      <w:r w:rsidR="00361C92">
        <w:rPr>
          <w:rFonts w:ascii="PT Astra Serif" w:hAnsi="PT Astra Serif"/>
          <w:sz w:val="28"/>
          <w:szCs w:val="28"/>
        </w:rPr>
        <w:t>Ирбитского</w:t>
      </w:r>
      <w:proofErr w:type="spellEnd"/>
      <w:r w:rsidR="00361C92">
        <w:rPr>
          <w:rFonts w:ascii="PT Astra Serif" w:hAnsi="PT Astra Serif"/>
          <w:sz w:val="28"/>
          <w:szCs w:val="28"/>
        </w:rPr>
        <w:t xml:space="preserve"> МО от 23.10.2017</w:t>
      </w:r>
      <w:r w:rsidRPr="00CF21BD">
        <w:rPr>
          <w:rFonts w:ascii="PT Astra Serif" w:hAnsi="PT Astra Serif"/>
          <w:sz w:val="28"/>
          <w:szCs w:val="28"/>
        </w:rPr>
        <w:t xml:space="preserve"> №</w:t>
      </w:r>
      <w:r w:rsidR="00361C92">
        <w:rPr>
          <w:rFonts w:ascii="PT Astra Serif" w:hAnsi="PT Astra Serif"/>
          <w:sz w:val="28"/>
          <w:szCs w:val="28"/>
        </w:rPr>
        <w:t>939</w:t>
      </w:r>
      <w:r w:rsidRPr="00CF21BD">
        <w:rPr>
          <w:rFonts w:ascii="PT Astra Serif" w:hAnsi="PT Astra Serif"/>
          <w:sz w:val="28"/>
          <w:szCs w:val="28"/>
        </w:rPr>
        <w:t xml:space="preserve">-ПА и зарегистрированным  </w:t>
      </w:r>
      <w:r w:rsidR="00361C92">
        <w:rPr>
          <w:rFonts w:ascii="PT Astra Serif" w:hAnsi="PT Astra Serif"/>
          <w:sz w:val="28"/>
          <w:szCs w:val="28"/>
        </w:rPr>
        <w:t>инспекцией ФНС России по Верх-</w:t>
      </w:r>
      <w:proofErr w:type="spellStart"/>
      <w:r w:rsidR="00361C92">
        <w:rPr>
          <w:rFonts w:ascii="PT Astra Serif" w:hAnsi="PT Astra Serif"/>
          <w:sz w:val="28"/>
          <w:szCs w:val="28"/>
        </w:rPr>
        <w:t>Исетскому</w:t>
      </w:r>
      <w:proofErr w:type="spellEnd"/>
      <w:r w:rsidR="00361C92">
        <w:rPr>
          <w:rFonts w:ascii="PT Astra Serif" w:hAnsi="PT Astra Serif"/>
          <w:sz w:val="28"/>
          <w:szCs w:val="28"/>
        </w:rPr>
        <w:t xml:space="preserve"> району </w:t>
      </w:r>
      <w:proofErr w:type="spellStart"/>
      <w:r w:rsidR="00361C92">
        <w:rPr>
          <w:rFonts w:ascii="PT Astra Serif" w:hAnsi="PT Astra Serif"/>
          <w:sz w:val="28"/>
          <w:szCs w:val="28"/>
        </w:rPr>
        <w:t>г</w:t>
      </w:r>
      <w:proofErr w:type="gramStart"/>
      <w:r w:rsidR="00361C92">
        <w:rPr>
          <w:rFonts w:ascii="PT Astra Serif" w:hAnsi="PT Astra Serif"/>
          <w:sz w:val="28"/>
          <w:szCs w:val="28"/>
        </w:rPr>
        <w:t>.Е</w:t>
      </w:r>
      <w:proofErr w:type="gramEnd"/>
      <w:r w:rsidR="00361C92">
        <w:rPr>
          <w:rFonts w:ascii="PT Astra Serif" w:hAnsi="PT Astra Serif"/>
          <w:sz w:val="28"/>
          <w:szCs w:val="28"/>
        </w:rPr>
        <w:t>катеринбурга</w:t>
      </w:r>
      <w:proofErr w:type="spellEnd"/>
      <w:r w:rsidR="00361C92">
        <w:rPr>
          <w:rFonts w:ascii="PT Astra Serif" w:hAnsi="PT Astra Serif"/>
          <w:sz w:val="28"/>
          <w:szCs w:val="28"/>
        </w:rPr>
        <w:t>.</w:t>
      </w:r>
    </w:p>
    <w:p w:rsidR="00CF21BD" w:rsidRPr="00CF21BD" w:rsidRDefault="00CF21BD" w:rsidP="00CF21BD">
      <w:pPr>
        <w:jc w:val="both"/>
        <w:rPr>
          <w:rFonts w:ascii="PT Astra Serif" w:hAnsi="PT Astra Serif"/>
          <w:sz w:val="28"/>
          <w:szCs w:val="28"/>
        </w:rPr>
      </w:pPr>
      <w:r w:rsidRPr="00CF21BD">
        <w:rPr>
          <w:rFonts w:ascii="PT Astra Serif" w:hAnsi="PT Astra Serif"/>
          <w:sz w:val="28"/>
          <w:szCs w:val="28"/>
        </w:rPr>
        <w:t xml:space="preserve">         </w:t>
      </w:r>
      <w:bookmarkStart w:id="0" w:name="_GoBack"/>
      <w:bookmarkEnd w:id="0"/>
    </w:p>
    <w:p w:rsidR="008B5059" w:rsidRPr="00CF21BD" w:rsidRDefault="00CF21BD" w:rsidP="008B5059">
      <w:pPr>
        <w:jc w:val="both"/>
        <w:rPr>
          <w:rFonts w:ascii="PT Astra Serif" w:hAnsi="PT Astra Serif"/>
          <w:sz w:val="28"/>
          <w:szCs w:val="28"/>
        </w:rPr>
      </w:pPr>
      <w:r w:rsidRPr="00CF21BD">
        <w:rPr>
          <w:rFonts w:ascii="PT Astra Serif" w:hAnsi="PT Astra Serif"/>
          <w:sz w:val="28"/>
          <w:szCs w:val="28"/>
        </w:rPr>
        <w:t xml:space="preserve">       </w:t>
      </w:r>
      <w:r w:rsidR="008B5059" w:rsidRPr="00CF21BD">
        <w:rPr>
          <w:rFonts w:ascii="PT Astra Serif" w:hAnsi="PT Astra Serif"/>
          <w:sz w:val="28"/>
          <w:szCs w:val="28"/>
        </w:rPr>
        <w:t xml:space="preserve">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w:t>
      </w:r>
      <w:r w:rsidR="008B5059">
        <w:rPr>
          <w:rFonts w:ascii="PT Astra Serif" w:hAnsi="PT Astra Serif"/>
          <w:sz w:val="28"/>
          <w:szCs w:val="28"/>
        </w:rPr>
        <w:t>серия 66Л01 № 0006114 от 29января 2018 года регистрационный  № 19600</w:t>
      </w:r>
      <w:r w:rsidR="008B5059" w:rsidRPr="00CF21BD">
        <w:rPr>
          <w:rFonts w:ascii="PT Astra Serif" w:hAnsi="PT Astra Serif"/>
          <w:sz w:val="28"/>
          <w:szCs w:val="28"/>
        </w:rPr>
        <w:t xml:space="preserve"> срок действия лицензии бессрочно.</w:t>
      </w:r>
    </w:p>
    <w:p w:rsidR="008B5059" w:rsidRPr="008B5059" w:rsidRDefault="008B5059" w:rsidP="00CF21BD">
      <w:pPr>
        <w:jc w:val="both"/>
        <w:rPr>
          <w:rFonts w:ascii="PT Astra Serif" w:hAnsi="PT Astra Serif"/>
          <w:sz w:val="28"/>
          <w:szCs w:val="28"/>
        </w:rPr>
      </w:pPr>
    </w:p>
    <w:p w:rsidR="00527465" w:rsidRDefault="00CF21BD" w:rsidP="00CF21BD">
      <w:pPr>
        <w:jc w:val="both"/>
        <w:rPr>
          <w:rFonts w:ascii="PT Astra Serif" w:hAnsi="PT Astra Serif"/>
          <w:sz w:val="28"/>
          <w:szCs w:val="28"/>
        </w:rPr>
      </w:pPr>
      <w:r w:rsidRPr="00CF21BD">
        <w:rPr>
          <w:rFonts w:ascii="PT Astra Serif" w:hAnsi="PT Astra Serif"/>
          <w:sz w:val="28"/>
          <w:szCs w:val="28"/>
        </w:rPr>
        <w:t xml:space="preserve">  Для осуществления финансирования  расходов учрежден</w:t>
      </w:r>
      <w:r w:rsidR="00361C92">
        <w:rPr>
          <w:rFonts w:ascii="PT Astra Serif" w:hAnsi="PT Astra Serif"/>
          <w:sz w:val="28"/>
          <w:szCs w:val="28"/>
        </w:rPr>
        <w:t>ия в соответствии с утвержденным планом финансово-хозяйственной деятельности</w:t>
      </w:r>
      <w:r w:rsidRPr="00CF21BD">
        <w:rPr>
          <w:rFonts w:ascii="PT Astra Serif" w:hAnsi="PT Astra Serif"/>
          <w:sz w:val="28"/>
          <w:szCs w:val="28"/>
        </w:rPr>
        <w:t xml:space="preserve">   учреждению в открыт</w:t>
      </w:r>
      <w:r w:rsidR="00361C92">
        <w:rPr>
          <w:rFonts w:ascii="PT Astra Serif" w:hAnsi="PT Astra Serif"/>
          <w:sz w:val="28"/>
          <w:szCs w:val="28"/>
        </w:rPr>
        <w:t>ы</w:t>
      </w:r>
      <w:r w:rsidR="00527465">
        <w:rPr>
          <w:rFonts w:ascii="PT Astra Serif" w:hAnsi="PT Astra Serif"/>
          <w:sz w:val="28"/>
          <w:szCs w:val="28"/>
        </w:rPr>
        <w:t xml:space="preserve"> лицевые </w:t>
      </w:r>
      <w:r w:rsidRPr="00CF21BD">
        <w:rPr>
          <w:rFonts w:ascii="PT Astra Serif" w:hAnsi="PT Astra Serif"/>
          <w:sz w:val="28"/>
          <w:szCs w:val="28"/>
        </w:rPr>
        <w:t xml:space="preserve"> счет</w:t>
      </w:r>
      <w:r w:rsidR="00527465">
        <w:rPr>
          <w:rFonts w:ascii="PT Astra Serif" w:hAnsi="PT Astra Serif"/>
          <w:sz w:val="28"/>
          <w:szCs w:val="28"/>
        </w:rPr>
        <w:t>а:</w:t>
      </w:r>
    </w:p>
    <w:p w:rsidR="00527465" w:rsidRPr="005C50A2" w:rsidRDefault="00527465" w:rsidP="00527465">
      <w:pPr>
        <w:numPr>
          <w:ilvl w:val="0"/>
          <w:numId w:val="2"/>
        </w:numPr>
        <w:tabs>
          <w:tab w:val="left" w:pos="993"/>
        </w:tabs>
        <w:ind w:hanging="11"/>
        <w:jc w:val="both"/>
        <w:rPr>
          <w:rFonts w:ascii="PT Astra Serif" w:hAnsi="PT Astra Serif"/>
          <w:sz w:val="28"/>
          <w:szCs w:val="28"/>
        </w:rPr>
      </w:pPr>
      <w:r w:rsidRPr="005C50A2">
        <w:rPr>
          <w:rFonts w:ascii="PT Astra Serif" w:hAnsi="PT Astra Serif"/>
          <w:sz w:val="28"/>
          <w:szCs w:val="28"/>
        </w:rPr>
        <w:t xml:space="preserve">№ </w:t>
      </w:r>
      <w:r w:rsidR="005C50A2">
        <w:rPr>
          <w:rFonts w:ascii="PT Astra Serif" w:hAnsi="PT Astra Serif"/>
          <w:sz w:val="28"/>
          <w:szCs w:val="28"/>
        </w:rPr>
        <w:t>2090607123</w:t>
      </w:r>
      <w:r w:rsidRPr="005C50A2">
        <w:rPr>
          <w:rFonts w:ascii="PT Astra Serif" w:hAnsi="PT Astra Serif"/>
          <w:sz w:val="28"/>
          <w:szCs w:val="28"/>
        </w:rPr>
        <w:t>0   – лицевой счет бюджетного учреждения</w:t>
      </w:r>
    </w:p>
    <w:p w:rsidR="00527465" w:rsidRPr="005C50A2" w:rsidRDefault="005C50A2" w:rsidP="00527465">
      <w:pPr>
        <w:numPr>
          <w:ilvl w:val="0"/>
          <w:numId w:val="2"/>
        </w:numPr>
        <w:tabs>
          <w:tab w:val="left" w:pos="993"/>
        </w:tabs>
        <w:ind w:hanging="11"/>
        <w:jc w:val="both"/>
        <w:rPr>
          <w:rFonts w:ascii="PT Astra Serif" w:hAnsi="PT Astra Serif"/>
          <w:sz w:val="28"/>
          <w:szCs w:val="28"/>
        </w:rPr>
      </w:pPr>
      <w:r>
        <w:rPr>
          <w:rFonts w:ascii="PT Astra Serif" w:hAnsi="PT Astra Serif"/>
          <w:sz w:val="28"/>
          <w:szCs w:val="28"/>
        </w:rPr>
        <w:t>№ 2190607123</w:t>
      </w:r>
      <w:r w:rsidR="00527465" w:rsidRPr="005C50A2">
        <w:rPr>
          <w:rFonts w:ascii="PT Astra Serif" w:hAnsi="PT Astra Serif"/>
          <w:sz w:val="28"/>
          <w:szCs w:val="28"/>
        </w:rPr>
        <w:t>0   – отдельный лицевой счет бюджетного учреждения</w:t>
      </w:r>
    </w:p>
    <w:p w:rsidR="00527465" w:rsidRPr="00527465" w:rsidRDefault="005C50A2" w:rsidP="00527465">
      <w:pPr>
        <w:numPr>
          <w:ilvl w:val="0"/>
          <w:numId w:val="2"/>
        </w:numPr>
        <w:tabs>
          <w:tab w:val="left" w:pos="993"/>
        </w:tabs>
        <w:ind w:hanging="11"/>
        <w:jc w:val="both"/>
        <w:rPr>
          <w:rFonts w:ascii="PT Astra Serif" w:hAnsi="PT Astra Serif"/>
          <w:sz w:val="28"/>
          <w:szCs w:val="28"/>
        </w:rPr>
      </w:pPr>
      <w:r>
        <w:rPr>
          <w:rFonts w:ascii="PT Astra Serif" w:hAnsi="PT Astra Serif"/>
          <w:sz w:val="28"/>
          <w:szCs w:val="28"/>
        </w:rPr>
        <w:t>№ 2390607123</w:t>
      </w:r>
      <w:r w:rsidR="00527465" w:rsidRPr="005C50A2">
        <w:rPr>
          <w:rFonts w:ascii="PT Astra Serif" w:hAnsi="PT Astra Serif"/>
          <w:sz w:val="28"/>
          <w:szCs w:val="28"/>
        </w:rPr>
        <w:t>0   – лицевой</w:t>
      </w:r>
      <w:r w:rsidR="00527465" w:rsidRPr="00527465">
        <w:rPr>
          <w:rFonts w:ascii="PT Astra Serif" w:hAnsi="PT Astra Serif"/>
          <w:sz w:val="28"/>
          <w:szCs w:val="28"/>
        </w:rPr>
        <w:t xml:space="preserve"> счет по приносящей доход деятельности</w:t>
      </w:r>
    </w:p>
    <w:p w:rsidR="00527465" w:rsidRPr="00527465" w:rsidRDefault="00527465" w:rsidP="00527465">
      <w:pPr>
        <w:jc w:val="both"/>
        <w:rPr>
          <w:rFonts w:ascii="PT Astra Serif" w:hAnsi="PT Astra Serif"/>
          <w:b/>
          <w:sz w:val="16"/>
          <w:szCs w:val="16"/>
        </w:rPr>
      </w:pPr>
    </w:p>
    <w:p w:rsidR="00FF189C" w:rsidRPr="008D077B" w:rsidRDefault="008D077B" w:rsidP="008D077B">
      <w:pPr>
        <w:jc w:val="both"/>
        <w:rPr>
          <w:rFonts w:ascii="PT Astra Serif" w:hAnsi="PT Astra Serif"/>
          <w:sz w:val="28"/>
          <w:szCs w:val="28"/>
        </w:rPr>
      </w:pPr>
      <w:r w:rsidRPr="008D077B">
        <w:rPr>
          <w:rFonts w:ascii="PT Astra Serif" w:hAnsi="PT Astra Serif"/>
          <w:b/>
          <w:sz w:val="28"/>
          <w:szCs w:val="28"/>
        </w:rPr>
        <w:t xml:space="preserve">         </w:t>
      </w:r>
      <w:r w:rsidR="00FF189C" w:rsidRPr="005452C5">
        <w:rPr>
          <w:rFonts w:ascii="PT Astra Serif" w:hAnsi="PT Astra Serif"/>
          <w:sz w:val="28"/>
          <w:szCs w:val="28"/>
        </w:rPr>
        <w:t xml:space="preserve">На 2018год учреждению  </w:t>
      </w:r>
      <w:r w:rsidR="00FF189C" w:rsidRPr="008D077B">
        <w:rPr>
          <w:rFonts w:ascii="PT Astra Serif" w:hAnsi="PT Astra Serif"/>
          <w:sz w:val="28"/>
          <w:szCs w:val="28"/>
        </w:rPr>
        <w:t xml:space="preserve">утверждено Управлением образования </w:t>
      </w:r>
      <w:proofErr w:type="spellStart"/>
      <w:r w:rsidR="00FF189C" w:rsidRPr="008D077B">
        <w:rPr>
          <w:rFonts w:ascii="PT Astra Serif" w:hAnsi="PT Astra Serif"/>
          <w:sz w:val="28"/>
          <w:szCs w:val="28"/>
        </w:rPr>
        <w:t>Ирбитского</w:t>
      </w:r>
      <w:proofErr w:type="spellEnd"/>
      <w:r w:rsidR="00FF189C" w:rsidRPr="008D077B">
        <w:rPr>
          <w:rFonts w:ascii="PT Astra Serif" w:hAnsi="PT Astra Serif"/>
          <w:sz w:val="28"/>
          <w:szCs w:val="28"/>
        </w:rPr>
        <w:t xml:space="preserve"> МО муниципальное задание </w:t>
      </w:r>
      <w:r w:rsidR="007826C8">
        <w:rPr>
          <w:rFonts w:ascii="PT Astra Serif" w:hAnsi="PT Astra Serif"/>
          <w:sz w:val="28"/>
          <w:szCs w:val="28"/>
        </w:rPr>
        <w:t>Распоряжением от 21.12.201</w:t>
      </w:r>
      <w:r w:rsidR="00A77621">
        <w:rPr>
          <w:rFonts w:ascii="PT Astra Serif" w:hAnsi="PT Astra Serif"/>
          <w:sz w:val="28"/>
          <w:szCs w:val="28"/>
        </w:rPr>
        <w:t xml:space="preserve">7г. № 215 </w:t>
      </w:r>
      <w:r w:rsidR="00FF189C" w:rsidRPr="008D077B">
        <w:rPr>
          <w:rFonts w:ascii="PT Astra Serif" w:hAnsi="PT Astra Serif"/>
          <w:sz w:val="28"/>
          <w:szCs w:val="28"/>
        </w:rPr>
        <w:t>на оказание муниципальных услуг:</w:t>
      </w:r>
    </w:p>
    <w:p w:rsidR="00FF189C" w:rsidRPr="008D077B" w:rsidRDefault="008D077B" w:rsidP="008D077B">
      <w:pPr>
        <w:jc w:val="both"/>
        <w:rPr>
          <w:rFonts w:ascii="PT Astra Serif" w:hAnsi="PT Astra Serif"/>
          <w:sz w:val="28"/>
          <w:szCs w:val="28"/>
        </w:rPr>
      </w:pPr>
      <w:r w:rsidRPr="008D077B">
        <w:rPr>
          <w:rFonts w:ascii="PT Astra Serif" w:hAnsi="PT Astra Serif"/>
          <w:sz w:val="28"/>
          <w:szCs w:val="28"/>
        </w:rPr>
        <w:t xml:space="preserve">   -</w:t>
      </w:r>
      <w:r>
        <w:rPr>
          <w:rFonts w:ascii="PT Astra Serif" w:hAnsi="PT Astra Serif"/>
          <w:sz w:val="28"/>
          <w:szCs w:val="28"/>
        </w:rPr>
        <w:t xml:space="preserve"> </w:t>
      </w:r>
      <w:r w:rsidR="00FF189C" w:rsidRPr="008D077B">
        <w:rPr>
          <w:rFonts w:ascii="PT Astra Serif" w:hAnsi="PT Astra Serif"/>
          <w:sz w:val="28"/>
          <w:szCs w:val="28"/>
        </w:rPr>
        <w:t>«Реализация основных общеобразовательных программ дошк</w:t>
      </w:r>
      <w:r w:rsidR="00A77621">
        <w:rPr>
          <w:rFonts w:ascii="PT Astra Serif" w:hAnsi="PT Astra Serif"/>
          <w:sz w:val="28"/>
          <w:szCs w:val="28"/>
        </w:rPr>
        <w:t>ольного образования» в объеме 118</w:t>
      </w:r>
      <w:r w:rsidR="00FF189C" w:rsidRPr="008D077B">
        <w:rPr>
          <w:rFonts w:ascii="PT Astra Serif" w:hAnsi="PT Astra Serif"/>
          <w:sz w:val="28"/>
          <w:szCs w:val="28"/>
        </w:rPr>
        <w:t xml:space="preserve"> человек, </w:t>
      </w:r>
      <w:r w:rsidR="00A77621">
        <w:rPr>
          <w:rFonts w:ascii="PT Astra Serif" w:hAnsi="PT Astra Serif"/>
          <w:sz w:val="28"/>
          <w:szCs w:val="28"/>
        </w:rPr>
        <w:t>29146 человеко-дней</w:t>
      </w:r>
      <w:r w:rsidR="00FF189C" w:rsidRPr="008D077B">
        <w:rPr>
          <w:rFonts w:ascii="PT Astra Serif" w:hAnsi="PT Astra Serif"/>
          <w:sz w:val="28"/>
          <w:szCs w:val="28"/>
        </w:rPr>
        <w:t>;</w:t>
      </w:r>
    </w:p>
    <w:p w:rsidR="00FF189C" w:rsidRPr="008D077B" w:rsidRDefault="008D077B" w:rsidP="008D077B">
      <w:pPr>
        <w:jc w:val="both"/>
        <w:rPr>
          <w:rFonts w:ascii="PT Astra Serif" w:hAnsi="PT Astra Serif"/>
          <w:sz w:val="28"/>
          <w:szCs w:val="28"/>
        </w:rPr>
      </w:pPr>
      <w:r>
        <w:rPr>
          <w:rFonts w:ascii="PT Astra Serif" w:hAnsi="PT Astra Serif"/>
          <w:sz w:val="28"/>
          <w:szCs w:val="28"/>
        </w:rPr>
        <w:t xml:space="preserve">   - </w:t>
      </w:r>
      <w:r w:rsidRPr="008D077B">
        <w:rPr>
          <w:rFonts w:ascii="PT Astra Serif" w:hAnsi="PT Astra Serif"/>
          <w:sz w:val="28"/>
          <w:szCs w:val="28"/>
        </w:rPr>
        <w:t xml:space="preserve"> </w:t>
      </w:r>
      <w:r w:rsidR="00A77621">
        <w:rPr>
          <w:rFonts w:ascii="PT Astra Serif" w:hAnsi="PT Astra Serif"/>
          <w:sz w:val="28"/>
          <w:szCs w:val="28"/>
        </w:rPr>
        <w:t>«Присмотр и уход» в объеме 118 человек, 29146 человеко-дней</w:t>
      </w:r>
      <w:r w:rsidR="00FF189C" w:rsidRPr="008D077B">
        <w:rPr>
          <w:rFonts w:ascii="PT Astra Serif" w:hAnsi="PT Astra Serif"/>
          <w:sz w:val="28"/>
          <w:szCs w:val="28"/>
        </w:rPr>
        <w:t>;</w:t>
      </w:r>
    </w:p>
    <w:p w:rsidR="00FF189C" w:rsidRPr="008D077B" w:rsidRDefault="008D077B" w:rsidP="008D077B">
      <w:pPr>
        <w:jc w:val="both"/>
        <w:rPr>
          <w:rFonts w:ascii="PT Astra Serif" w:hAnsi="PT Astra Serif"/>
          <w:sz w:val="28"/>
          <w:szCs w:val="28"/>
        </w:rPr>
      </w:pPr>
      <w:r w:rsidRPr="008D077B">
        <w:rPr>
          <w:rFonts w:ascii="PT Astra Serif" w:hAnsi="PT Astra Serif"/>
          <w:sz w:val="28"/>
          <w:szCs w:val="28"/>
        </w:rPr>
        <w:t xml:space="preserve"> </w:t>
      </w:r>
      <w:r w:rsidR="00A77621">
        <w:rPr>
          <w:rFonts w:ascii="PT Astra Serif" w:hAnsi="PT Astra Serif"/>
          <w:sz w:val="28"/>
          <w:szCs w:val="28"/>
        </w:rPr>
        <w:t xml:space="preserve">  - </w:t>
      </w:r>
      <w:r w:rsidR="00FF189C" w:rsidRPr="008D077B">
        <w:rPr>
          <w:rFonts w:ascii="PT Astra Serif" w:hAnsi="PT Astra Serif"/>
          <w:sz w:val="28"/>
          <w:szCs w:val="28"/>
        </w:rPr>
        <w:t>«Организация и проведение олимпиад, конкурсов</w:t>
      </w:r>
      <w:r w:rsidR="00A77621">
        <w:rPr>
          <w:rFonts w:ascii="PT Astra Serif" w:hAnsi="PT Astra Serif"/>
          <w:sz w:val="28"/>
          <w:szCs w:val="28"/>
        </w:rPr>
        <w:t xml:space="preserve">,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творческой деятельности, физкультурно-спортивной </w:t>
      </w:r>
      <w:proofErr w:type="spellStart"/>
      <w:r w:rsidR="00A77621">
        <w:rPr>
          <w:rFonts w:ascii="PT Astra Serif" w:hAnsi="PT Astra Serif"/>
          <w:sz w:val="28"/>
          <w:szCs w:val="28"/>
        </w:rPr>
        <w:t>дестельности</w:t>
      </w:r>
      <w:proofErr w:type="spellEnd"/>
      <w:r w:rsidR="00A77621">
        <w:rPr>
          <w:rFonts w:ascii="PT Astra Serif" w:hAnsi="PT Astra Serif"/>
          <w:sz w:val="28"/>
          <w:szCs w:val="28"/>
        </w:rPr>
        <w:t>» количество 35</w:t>
      </w:r>
      <w:r>
        <w:rPr>
          <w:rFonts w:ascii="PT Astra Serif" w:hAnsi="PT Astra Serif"/>
          <w:sz w:val="28"/>
          <w:szCs w:val="28"/>
        </w:rPr>
        <w:t xml:space="preserve"> мероприятий</w:t>
      </w:r>
      <w:r w:rsidR="00A77621">
        <w:rPr>
          <w:rFonts w:ascii="PT Astra Serif" w:hAnsi="PT Astra Serif"/>
          <w:sz w:val="28"/>
          <w:szCs w:val="28"/>
        </w:rPr>
        <w:t>, человек 70</w:t>
      </w:r>
      <w:r w:rsidR="00FF189C" w:rsidRPr="008D077B">
        <w:rPr>
          <w:rFonts w:ascii="PT Astra Serif" w:hAnsi="PT Astra Serif"/>
          <w:sz w:val="28"/>
          <w:szCs w:val="28"/>
        </w:rPr>
        <w:t>.</w:t>
      </w:r>
    </w:p>
    <w:p w:rsidR="00FF189C" w:rsidRPr="008D077B" w:rsidRDefault="008D077B" w:rsidP="00306A78">
      <w:pPr>
        <w:jc w:val="both"/>
        <w:rPr>
          <w:rFonts w:ascii="PT Astra Serif" w:hAnsi="PT Astra Serif"/>
          <w:sz w:val="28"/>
          <w:szCs w:val="28"/>
        </w:rPr>
      </w:pPr>
      <w:r>
        <w:rPr>
          <w:rFonts w:ascii="PT Astra Serif" w:hAnsi="PT Astra Serif"/>
          <w:sz w:val="28"/>
          <w:szCs w:val="28"/>
        </w:rPr>
        <w:t xml:space="preserve">     </w:t>
      </w:r>
      <w:proofErr w:type="gramStart"/>
      <w:r w:rsidR="00FF189C" w:rsidRPr="008D077B">
        <w:rPr>
          <w:rFonts w:ascii="PT Astra Serif" w:hAnsi="PT Astra Serif"/>
          <w:sz w:val="28"/>
          <w:szCs w:val="28"/>
        </w:rPr>
        <w:t xml:space="preserve">На выполнение муниципального задания учреждению предоставлена субсидия </w:t>
      </w:r>
      <w:r>
        <w:rPr>
          <w:rFonts w:ascii="PT Astra Serif" w:hAnsi="PT Astra Serif"/>
          <w:sz w:val="28"/>
          <w:szCs w:val="28"/>
        </w:rPr>
        <w:t>С</w:t>
      </w:r>
      <w:r w:rsidR="00FF189C" w:rsidRPr="008D077B">
        <w:rPr>
          <w:rFonts w:ascii="PT Astra Serif" w:hAnsi="PT Astra Serif"/>
          <w:sz w:val="28"/>
          <w:szCs w:val="28"/>
        </w:rPr>
        <w:t xml:space="preserve">оглашением от 21.12.2017 года № </w:t>
      </w:r>
      <w:r w:rsidR="007B45AC">
        <w:rPr>
          <w:rFonts w:ascii="PT Astra Serif" w:hAnsi="PT Astra Serif"/>
          <w:sz w:val="28"/>
          <w:szCs w:val="28"/>
        </w:rPr>
        <w:t>15 в сумме</w:t>
      </w:r>
      <w:r w:rsidR="00FF189C" w:rsidRPr="008D077B">
        <w:rPr>
          <w:rFonts w:ascii="PT Astra Serif" w:hAnsi="PT Astra Serif"/>
          <w:sz w:val="28"/>
          <w:szCs w:val="28"/>
        </w:rPr>
        <w:t xml:space="preserve"> </w:t>
      </w:r>
      <w:r w:rsidR="007B45AC">
        <w:rPr>
          <w:rFonts w:ascii="PT Astra Serif" w:hAnsi="PT Astra Serif"/>
          <w:sz w:val="28"/>
          <w:szCs w:val="28"/>
        </w:rPr>
        <w:t>11383,2</w:t>
      </w:r>
      <w:r w:rsidR="00FF189C" w:rsidRPr="008D077B">
        <w:rPr>
          <w:rFonts w:ascii="PT Astra Serif" w:hAnsi="PT Astra Serif"/>
          <w:sz w:val="28"/>
          <w:szCs w:val="28"/>
        </w:rPr>
        <w:t> тыс.</w:t>
      </w:r>
      <w:r w:rsidR="00CA30AD" w:rsidRPr="008D077B">
        <w:rPr>
          <w:rFonts w:ascii="PT Astra Serif" w:hAnsi="PT Astra Serif"/>
          <w:sz w:val="28"/>
          <w:szCs w:val="28"/>
        </w:rPr>
        <w:t xml:space="preserve"> </w:t>
      </w:r>
      <w:r w:rsidR="00FF189C" w:rsidRPr="008D077B">
        <w:rPr>
          <w:rFonts w:ascii="PT Astra Serif" w:hAnsi="PT Astra Serif"/>
          <w:sz w:val="28"/>
          <w:szCs w:val="28"/>
        </w:rPr>
        <w:t>руб.</w:t>
      </w:r>
      <w:r>
        <w:rPr>
          <w:rFonts w:ascii="PT Astra Serif" w:hAnsi="PT Astra Serif"/>
          <w:sz w:val="28"/>
          <w:szCs w:val="28"/>
        </w:rPr>
        <w:t>,</w:t>
      </w:r>
      <w:r w:rsidR="00FF189C" w:rsidRPr="008D077B">
        <w:rPr>
          <w:rFonts w:ascii="PT Astra Serif" w:hAnsi="PT Astra Serif"/>
          <w:sz w:val="28"/>
          <w:szCs w:val="28"/>
        </w:rPr>
        <w:t xml:space="preserve"> с изменениями от </w:t>
      </w:r>
      <w:r w:rsidR="006D1D3F" w:rsidRPr="008D077B">
        <w:rPr>
          <w:rFonts w:ascii="PT Astra Serif" w:hAnsi="PT Astra Serif"/>
          <w:sz w:val="28"/>
          <w:szCs w:val="28"/>
        </w:rPr>
        <w:t>31.01</w:t>
      </w:r>
      <w:r w:rsidR="00FF189C" w:rsidRPr="008D077B">
        <w:rPr>
          <w:rFonts w:ascii="PT Astra Serif" w:hAnsi="PT Astra Serif"/>
          <w:sz w:val="28"/>
          <w:szCs w:val="28"/>
        </w:rPr>
        <w:t>.2018</w:t>
      </w:r>
      <w:r>
        <w:rPr>
          <w:rFonts w:ascii="PT Astra Serif" w:hAnsi="PT Astra Serif"/>
          <w:sz w:val="28"/>
          <w:szCs w:val="28"/>
        </w:rPr>
        <w:t>г.</w:t>
      </w:r>
      <w:r w:rsidR="00FF189C" w:rsidRPr="008D077B">
        <w:rPr>
          <w:rFonts w:ascii="PT Astra Serif" w:hAnsi="PT Astra Serif"/>
          <w:sz w:val="28"/>
          <w:szCs w:val="28"/>
        </w:rPr>
        <w:t xml:space="preserve">, </w:t>
      </w:r>
      <w:r w:rsidR="006D1D3F" w:rsidRPr="008D077B">
        <w:rPr>
          <w:rFonts w:ascii="PT Astra Serif" w:hAnsi="PT Astra Serif"/>
          <w:sz w:val="28"/>
          <w:szCs w:val="28"/>
        </w:rPr>
        <w:t>30.05</w:t>
      </w:r>
      <w:r w:rsidR="00FF189C" w:rsidRPr="008D077B">
        <w:rPr>
          <w:rFonts w:ascii="PT Astra Serif" w:hAnsi="PT Astra Serif"/>
          <w:sz w:val="28"/>
          <w:szCs w:val="28"/>
        </w:rPr>
        <w:t>.2018</w:t>
      </w:r>
      <w:r>
        <w:rPr>
          <w:rFonts w:ascii="PT Astra Serif" w:hAnsi="PT Astra Serif"/>
          <w:sz w:val="28"/>
          <w:szCs w:val="28"/>
        </w:rPr>
        <w:t>г.</w:t>
      </w:r>
      <w:r w:rsidR="00FF189C" w:rsidRPr="008D077B">
        <w:rPr>
          <w:rFonts w:ascii="PT Astra Serif" w:hAnsi="PT Astra Serif"/>
          <w:sz w:val="28"/>
          <w:szCs w:val="28"/>
        </w:rPr>
        <w:t>, 27.06.2018</w:t>
      </w:r>
      <w:r>
        <w:rPr>
          <w:rFonts w:ascii="PT Astra Serif" w:hAnsi="PT Astra Serif"/>
          <w:sz w:val="28"/>
          <w:szCs w:val="28"/>
        </w:rPr>
        <w:t>г.</w:t>
      </w:r>
      <w:r w:rsidR="00FF189C" w:rsidRPr="008D077B">
        <w:rPr>
          <w:rFonts w:ascii="PT Astra Serif" w:hAnsi="PT Astra Serif"/>
          <w:sz w:val="28"/>
          <w:szCs w:val="28"/>
        </w:rPr>
        <w:t xml:space="preserve">, </w:t>
      </w:r>
      <w:r w:rsidR="006D1D3F" w:rsidRPr="008D077B">
        <w:rPr>
          <w:rFonts w:ascii="PT Astra Serif" w:hAnsi="PT Astra Serif"/>
          <w:sz w:val="28"/>
          <w:szCs w:val="28"/>
        </w:rPr>
        <w:t>26.09</w:t>
      </w:r>
      <w:r w:rsidR="00FF189C" w:rsidRPr="008D077B">
        <w:rPr>
          <w:rFonts w:ascii="PT Astra Serif" w:hAnsi="PT Astra Serif"/>
          <w:sz w:val="28"/>
          <w:szCs w:val="28"/>
        </w:rPr>
        <w:t>.2018</w:t>
      </w:r>
      <w:r>
        <w:rPr>
          <w:rFonts w:ascii="PT Astra Serif" w:hAnsi="PT Astra Serif"/>
          <w:sz w:val="28"/>
          <w:szCs w:val="28"/>
        </w:rPr>
        <w:t>г.</w:t>
      </w:r>
      <w:r w:rsidR="00FF189C" w:rsidRPr="008D077B">
        <w:rPr>
          <w:rFonts w:ascii="PT Astra Serif" w:hAnsi="PT Astra Serif"/>
          <w:sz w:val="28"/>
          <w:szCs w:val="28"/>
        </w:rPr>
        <w:t xml:space="preserve">, </w:t>
      </w:r>
      <w:r w:rsidR="007B45AC">
        <w:rPr>
          <w:rFonts w:ascii="PT Astra Serif" w:hAnsi="PT Astra Serif"/>
          <w:sz w:val="28"/>
          <w:szCs w:val="28"/>
        </w:rPr>
        <w:t xml:space="preserve"> 12.10.2018г., 31.10.2018г., 28.11.2018г., </w:t>
      </w:r>
      <w:r w:rsidR="00FF189C" w:rsidRPr="008D077B">
        <w:rPr>
          <w:rFonts w:ascii="PT Astra Serif" w:hAnsi="PT Astra Serif"/>
          <w:sz w:val="28"/>
          <w:szCs w:val="28"/>
        </w:rPr>
        <w:t>20.12.2018</w:t>
      </w:r>
      <w:r>
        <w:rPr>
          <w:rFonts w:ascii="PT Astra Serif" w:hAnsi="PT Astra Serif"/>
          <w:sz w:val="28"/>
          <w:szCs w:val="28"/>
        </w:rPr>
        <w:t>г.</w:t>
      </w:r>
      <w:r w:rsidR="00FF189C" w:rsidRPr="008D077B">
        <w:rPr>
          <w:rFonts w:ascii="PT Astra Serif" w:hAnsi="PT Astra Serif"/>
          <w:sz w:val="28"/>
          <w:szCs w:val="28"/>
        </w:rPr>
        <w:t xml:space="preserve">, составила </w:t>
      </w:r>
      <w:r w:rsidR="007B45AC">
        <w:rPr>
          <w:rFonts w:ascii="PT Astra Serif" w:hAnsi="PT Astra Serif"/>
          <w:sz w:val="28"/>
          <w:szCs w:val="28"/>
        </w:rPr>
        <w:t>12330,3</w:t>
      </w:r>
      <w:r w:rsidR="00FF189C" w:rsidRPr="008D077B">
        <w:rPr>
          <w:rFonts w:ascii="PT Astra Serif" w:hAnsi="PT Astra Serif"/>
          <w:sz w:val="28"/>
          <w:szCs w:val="28"/>
        </w:rPr>
        <w:t> тыс.</w:t>
      </w:r>
      <w:r w:rsidR="006D1D3F" w:rsidRPr="008D077B">
        <w:rPr>
          <w:rFonts w:ascii="PT Astra Serif" w:hAnsi="PT Astra Serif"/>
          <w:sz w:val="28"/>
          <w:szCs w:val="28"/>
        </w:rPr>
        <w:t xml:space="preserve"> </w:t>
      </w:r>
      <w:r w:rsidR="00FF189C" w:rsidRPr="008D077B">
        <w:rPr>
          <w:rFonts w:ascii="PT Astra Serif" w:hAnsi="PT Astra Serif"/>
          <w:sz w:val="28"/>
          <w:szCs w:val="28"/>
        </w:rPr>
        <w:t xml:space="preserve">руб. На 31.12.2018 года субсидия на выполнение муниципального задания израсходована в размере </w:t>
      </w:r>
      <w:r w:rsidR="00253FC1">
        <w:rPr>
          <w:rFonts w:ascii="PT Astra Serif" w:hAnsi="PT Astra Serif"/>
          <w:sz w:val="28"/>
          <w:szCs w:val="28"/>
        </w:rPr>
        <w:t>12304,8</w:t>
      </w:r>
      <w:r w:rsidR="00FF189C" w:rsidRPr="00253FC1">
        <w:rPr>
          <w:rFonts w:ascii="PT Astra Serif" w:hAnsi="PT Astra Serif"/>
          <w:sz w:val="28"/>
          <w:szCs w:val="28"/>
        </w:rPr>
        <w:t xml:space="preserve"> тыс.</w:t>
      </w:r>
      <w:r w:rsidR="00FF189C" w:rsidRPr="008D077B">
        <w:rPr>
          <w:rFonts w:ascii="PT Astra Serif" w:hAnsi="PT Astra Serif"/>
          <w:sz w:val="28"/>
          <w:szCs w:val="28"/>
        </w:rPr>
        <w:t xml:space="preserve"> руб., или на </w:t>
      </w:r>
      <w:r w:rsidR="00FF189C" w:rsidRPr="008D077B">
        <w:rPr>
          <w:rFonts w:ascii="PT Astra Serif" w:hAnsi="PT Astra Serif"/>
          <w:color w:val="000000"/>
          <w:sz w:val="28"/>
          <w:szCs w:val="28"/>
        </w:rPr>
        <w:t>9</w:t>
      </w:r>
      <w:r w:rsidR="00253FC1">
        <w:rPr>
          <w:rFonts w:ascii="PT Astra Serif" w:hAnsi="PT Astra Serif"/>
          <w:color w:val="000000"/>
          <w:sz w:val="28"/>
          <w:szCs w:val="28"/>
        </w:rPr>
        <w:t>9,8</w:t>
      </w:r>
      <w:r>
        <w:rPr>
          <w:rFonts w:ascii="PT Astra Serif" w:hAnsi="PT Astra Serif"/>
          <w:sz w:val="28"/>
          <w:szCs w:val="28"/>
        </w:rPr>
        <w:t>%</w:t>
      </w:r>
      <w:r w:rsidR="00FF189C" w:rsidRPr="008D077B">
        <w:rPr>
          <w:rFonts w:ascii="PT Astra Serif" w:hAnsi="PT Astra Serif"/>
          <w:sz w:val="28"/>
          <w:szCs w:val="28"/>
        </w:rPr>
        <w:t>.</w:t>
      </w:r>
      <w:proofErr w:type="gramEnd"/>
    </w:p>
    <w:p w:rsidR="00FF189C" w:rsidRPr="008D077B" w:rsidRDefault="00FF189C" w:rsidP="00FF189C">
      <w:pPr>
        <w:ind w:firstLine="567"/>
        <w:jc w:val="both"/>
        <w:rPr>
          <w:rFonts w:ascii="PT Astra Serif" w:hAnsi="PT Astra Serif"/>
          <w:sz w:val="28"/>
          <w:szCs w:val="28"/>
        </w:rPr>
      </w:pPr>
      <w:r w:rsidRPr="008D077B">
        <w:rPr>
          <w:rFonts w:ascii="PT Astra Serif" w:hAnsi="PT Astra Serif"/>
          <w:sz w:val="28"/>
          <w:szCs w:val="28"/>
        </w:rPr>
        <w:t>Учреждению выделены  целевые субсидии:</w:t>
      </w:r>
    </w:p>
    <w:p w:rsidR="007B45AC" w:rsidRDefault="00FF189C" w:rsidP="006D1D3F">
      <w:pPr>
        <w:pStyle w:val="a3"/>
        <w:numPr>
          <w:ilvl w:val="0"/>
          <w:numId w:val="3"/>
        </w:numPr>
        <w:ind w:left="0" w:firstLine="426"/>
        <w:jc w:val="both"/>
        <w:rPr>
          <w:rFonts w:ascii="PT Astra Serif" w:hAnsi="PT Astra Serif"/>
          <w:sz w:val="28"/>
          <w:szCs w:val="28"/>
        </w:rPr>
      </w:pPr>
      <w:r w:rsidRPr="007B45AC">
        <w:rPr>
          <w:rFonts w:ascii="PT Astra Serif" w:hAnsi="PT Astra Serif"/>
          <w:sz w:val="28"/>
          <w:szCs w:val="28"/>
        </w:rPr>
        <w:t xml:space="preserve">соглашением  от 21.12.2017 года  № </w:t>
      </w:r>
      <w:r w:rsidR="007B45AC" w:rsidRPr="007B45AC">
        <w:rPr>
          <w:rFonts w:ascii="PT Astra Serif" w:hAnsi="PT Astra Serif"/>
          <w:sz w:val="28"/>
          <w:szCs w:val="28"/>
        </w:rPr>
        <w:t>15</w:t>
      </w:r>
      <w:r w:rsidRPr="007B45AC">
        <w:rPr>
          <w:rFonts w:ascii="PT Astra Serif" w:hAnsi="PT Astra Serif"/>
          <w:sz w:val="28"/>
          <w:szCs w:val="28"/>
        </w:rPr>
        <w:t>/</w:t>
      </w:r>
      <w:r w:rsidR="006D1D3F" w:rsidRPr="007B45AC">
        <w:rPr>
          <w:rFonts w:ascii="PT Astra Serif" w:hAnsi="PT Astra Serif"/>
          <w:sz w:val="28"/>
          <w:szCs w:val="28"/>
        </w:rPr>
        <w:t>1</w:t>
      </w:r>
      <w:r w:rsidRPr="007B45AC">
        <w:rPr>
          <w:rFonts w:ascii="PT Astra Serif" w:hAnsi="PT Astra Serif"/>
          <w:sz w:val="28"/>
          <w:szCs w:val="28"/>
        </w:rPr>
        <w:t xml:space="preserve"> </w:t>
      </w:r>
      <w:r w:rsidR="007B45AC" w:rsidRPr="007B45AC">
        <w:rPr>
          <w:rFonts w:ascii="PT Astra Serif" w:hAnsi="PT Astra Serif"/>
          <w:sz w:val="28"/>
          <w:szCs w:val="28"/>
        </w:rPr>
        <w:t xml:space="preserve">субсидия на организацию мероприятий по  проведению капитальных ремонтов зданий и помещений муниципальных дошкольных образовательных организаций </w:t>
      </w:r>
      <w:r w:rsidR="008D077B" w:rsidRPr="007B45AC">
        <w:rPr>
          <w:rFonts w:ascii="PT Astra Serif" w:hAnsi="PT Astra Serif"/>
          <w:sz w:val="28"/>
          <w:szCs w:val="28"/>
        </w:rPr>
        <w:t xml:space="preserve">в сумме </w:t>
      </w:r>
      <w:r w:rsidR="00D60778">
        <w:rPr>
          <w:rFonts w:ascii="PT Astra Serif" w:hAnsi="PT Astra Serif"/>
          <w:sz w:val="28"/>
          <w:szCs w:val="28"/>
        </w:rPr>
        <w:t xml:space="preserve">               </w:t>
      </w:r>
      <w:r w:rsidR="006D1D3F" w:rsidRPr="007B45AC">
        <w:rPr>
          <w:rFonts w:ascii="PT Astra Serif" w:hAnsi="PT Astra Serif"/>
          <w:sz w:val="28"/>
          <w:szCs w:val="28"/>
        </w:rPr>
        <w:t>30</w:t>
      </w:r>
      <w:r w:rsidR="007B45AC" w:rsidRPr="007B45AC">
        <w:rPr>
          <w:rFonts w:ascii="PT Astra Serif" w:hAnsi="PT Astra Serif"/>
          <w:sz w:val="28"/>
          <w:szCs w:val="28"/>
        </w:rPr>
        <w:t>0</w:t>
      </w:r>
      <w:r w:rsidR="006D1D3F" w:rsidRPr="007B45AC">
        <w:rPr>
          <w:rFonts w:ascii="PT Astra Serif" w:hAnsi="PT Astra Serif"/>
          <w:sz w:val="28"/>
          <w:szCs w:val="28"/>
        </w:rPr>
        <w:t>,0</w:t>
      </w:r>
      <w:r w:rsidRPr="007B45AC">
        <w:rPr>
          <w:rFonts w:ascii="PT Astra Serif" w:hAnsi="PT Astra Serif"/>
          <w:sz w:val="28"/>
          <w:szCs w:val="28"/>
        </w:rPr>
        <w:t xml:space="preserve"> </w:t>
      </w:r>
      <w:proofErr w:type="spellStart"/>
      <w:r w:rsidRPr="007B45AC">
        <w:rPr>
          <w:rFonts w:ascii="PT Astra Serif" w:hAnsi="PT Astra Serif"/>
          <w:sz w:val="28"/>
          <w:szCs w:val="28"/>
        </w:rPr>
        <w:t>тыс</w:t>
      </w:r>
      <w:proofErr w:type="gramStart"/>
      <w:r w:rsidRPr="007B45AC">
        <w:rPr>
          <w:rFonts w:ascii="PT Astra Serif" w:hAnsi="PT Astra Serif"/>
          <w:sz w:val="28"/>
          <w:szCs w:val="28"/>
        </w:rPr>
        <w:t>.р</w:t>
      </w:r>
      <w:proofErr w:type="gramEnd"/>
      <w:r w:rsidRPr="007B45AC">
        <w:rPr>
          <w:rFonts w:ascii="PT Astra Serif" w:hAnsi="PT Astra Serif"/>
          <w:sz w:val="28"/>
          <w:szCs w:val="28"/>
        </w:rPr>
        <w:t>уб</w:t>
      </w:r>
      <w:proofErr w:type="spellEnd"/>
      <w:r w:rsidRPr="007B45AC">
        <w:rPr>
          <w:rFonts w:ascii="PT Astra Serif" w:hAnsi="PT Astra Serif"/>
          <w:sz w:val="28"/>
          <w:szCs w:val="28"/>
        </w:rPr>
        <w:t>.</w:t>
      </w:r>
      <w:r w:rsidR="008D077B" w:rsidRPr="007B45AC">
        <w:rPr>
          <w:rFonts w:ascii="PT Astra Serif" w:hAnsi="PT Astra Serif"/>
          <w:sz w:val="28"/>
          <w:szCs w:val="28"/>
        </w:rPr>
        <w:t xml:space="preserve"> С</w:t>
      </w:r>
      <w:r w:rsidR="006D1D3F" w:rsidRPr="007B45AC">
        <w:rPr>
          <w:rFonts w:ascii="PT Astra Serif" w:hAnsi="PT Astra Serif"/>
          <w:sz w:val="28"/>
          <w:szCs w:val="28"/>
        </w:rPr>
        <w:t xml:space="preserve"> и</w:t>
      </w:r>
      <w:r w:rsidR="007B45AC" w:rsidRPr="007B45AC">
        <w:rPr>
          <w:rFonts w:ascii="PT Astra Serif" w:hAnsi="PT Astra Serif"/>
          <w:sz w:val="28"/>
          <w:szCs w:val="28"/>
        </w:rPr>
        <w:t>зменениями от  22.02</w:t>
      </w:r>
      <w:r w:rsidR="008D077B" w:rsidRPr="007B45AC">
        <w:rPr>
          <w:rFonts w:ascii="PT Astra Serif" w:hAnsi="PT Astra Serif"/>
          <w:sz w:val="28"/>
          <w:szCs w:val="28"/>
        </w:rPr>
        <w:t xml:space="preserve">.2018 года </w:t>
      </w:r>
      <w:r w:rsidR="007B45AC">
        <w:rPr>
          <w:rFonts w:ascii="PT Astra Serif" w:hAnsi="PT Astra Serif"/>
          <w:sz w:val="28"/>
          <w:szCs w:val="28"/>
        </w:rPr>
        <w:t xml:space="preserve">предмета соглашения «на разработку проектной документации для выполнения работ по капитальному ремонту, проведение государственной экспертизы </w:t>
      </w:r>
      <w:r w:rsidR="00D60778">
        <w:rPr>
          <w:rFonts w:ascii="PT Astra Serif" w:hAnsi="PT Astra Serif"/>
          <w:sz w:val="28"/>
          <w:szCs w:val="28"/>
        </w:rPr>
        <w:t xml:space="preserve">проектной документации, проведение капитального ремонта недвижимого имущества, закрепленного за бюджетными и автономными учреждениями на </w:t>
      </w:r>
      <w:proofErr w:type="gramStart"/>
      <w:r w:rsidR="00D60778">
        <w:rPr>
          <w:rFonts w:ascii="PT Astra Serif" w:hAnsi="PT Astra Serif"/>
          <w:sz w:val="28"/>
          <w:szCs w:val="28"/>
        </w:rPr>
        <w:t>праве</w:t>
      </w:r>
      <w:proofErr w:type="gramEnd"/>
      <w:r w:rsidR="00D60778">
        <w:rPr>
          <w:rFonts w:ascii="PT Astra Serif" w:hAnsi="PT Astra Serif"/>
          <w:sz w:val="28"/>
          <w:szCs w:val="28"/>
        </w:rPr>
        <w:t xml:space="preserve"> оперативного управления».</w:t>
      </w:r>
      <w:r w:rsidR="009D62D8">
        <w:rPr>
          <w:rFonts w:ascii="PT Astra Serif" w:hAnsi="PT Astra Serif"/>
          <w:sz w:val="28"/>
          <w:szCs w:val="28"/>
        </w:rPr>
        <w:t xml:space="preserve"> Субсидия израсходована на проведение капитального ремонта (замена окон) в количестве 15 штук (договор ИП Буланова от 12.02.2018г. № 8).</w:t>
      </w:r>
    </w:p>
    <w:p w:rsidR="00FF189C" w:rsidRPr="007B45AC" w:rsidRDefault="00D60778" w:rsidP="006D1D3F">
      <w:pPr>
        <w:pStyle w:val="a3"/>
        <w:numPr>
          <w:ilvl w:val="0"/>
          <w:numId w:val="3"/>
        </w:numPr>
        <w:ind w:left="0" w:firstLine="426"/>
        <w:jc w:val="both"/>
        <w:rPr>
          <w:rFonts w:ascii="PT Astra Serif" w:hAnsi="PT Astra Serif"/>
          <w:sz w:val="28"/>
          <w:szCs w:val="28"/>
        </w:rPr>
      </w:pPr>
      <w:proofErr w:type="gramStart"/>
      <w:r>
        <w:rPr>
          <w:rFonts w:ascii="PT Astra Serif" w:hAnsi="PT Astra Serif"/>
          <w:sz w:val="28"/>
          <w:szCs w:val="28"/>
        </w:rPr>
        <w:t>соглашением от 21.12.2017</w:t>
      </w:r>
      <w:r w:rsidR="00FF189C" w:rsidRPr="007B45AC">
        <w:rPr>
          <w:rFonts w:ascii="PT Astra Serif" w:hAnsi="PT Astra Serif"/>
          <w:sz w:val="28"/>
          <w:szCs w:val="28"/>
        </w:rPr>
        <w:t xml:space="preserve"> года № </w:t>
      </w:r>
      <w:r>
        <w:rPr>
          <w:rFonts w:ascii="PT Astra Serif" w:hAnsi="PT Astra Serif"/>
          <w:sz w:val="28"/>
          <w:szCs w:val="28"/>
        </w:rPr>
        <w:t>15</w:t>
      </w:r>
      <w:r w:rsidR="00FF189C" w:rsidRPr="007B45AC">
        <w:rPr>
          <w:rFonts w:ascii="PT Astra Serif" w:hAnsi="PT Astra Serif"/>
          <w:sz w:val="28"/>
          <w:szCs w:val="28"/>
        </w:rPr>
        <w:t>/</w:t>
      </w:r>
      <w:r w:rsidR="006D1D3F" w:rsidRPr="007B45AC">
        <w:rPr>
          <w:rFonts w:ascii="PT Astra Serif" w:hAnsi="PT Astra Serif"/>
          <w:sz w:val="28"/>
          <w:szCs w:val="28"/>
        </w:rPr>
        <w:t>2</w:t>
      </w:r>
      <w:r w:rsidR="00FF189C" w:rsidRPr="007B45AC">
        <w:rPr>
          <w:rFonts w:ascii="PT Astra Serif" w:hAnsi="PT Astra Serif"/>
          <w:sz w:val="28"/>
          <w:szCs w:val="28"/>
        </w:rPr>
        <w:t xml:space="preserve"> субсидия на </w:t>
      </w:r>
      <w:r>
        <w:rPr>
          <w:rFonts w:ascii="PT Astra Serif" w:hAnsi="PT Astra Serif"/>
          <w:sz w:val="28"/>
          <w:szCs w:val="28"/>
        </w:rPr>
        <w:t xml:space="preserve">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w:t>
      </w:r>
      <w:r w:rsidR="008D077B" w:rsidRPr="007B45AC">
        <w:rPr>
          <w:rFonts w:ascii="PT Astra Serif" w:hAnsi="PT Astra Serif"/>
          <w:sz w:val="28"/>
          <w:szCs w:val="28"/>
        </w:rPr>
        <w:t>в сумме</w:t>
      </w:r>
      <w:r w:rsidR="00FF189C" w:rsidRPr="007B45AC">
        <w:rPr>
          <w:rFonts w:ascii="PT Astra Serif" w:hAnsi="PT Astra Serif"/>
          <w:sz w:val="28"/>
          <w:szCs w:val="28"/>
        </w:rPr>
        <w:t xml:space="preserve">  </w:t>
      </w:r>
      <w:r>
        <w:rPr>
          <w:rFonts w:ascii="PT Astra Serif" w:hAnsi="PT Astra Serif"/>
          <w:sz w:val="28"/>
          <w:szCs w:val="28"/>
        </w:rPr>
        <w:t>47,0</w:t>
      </w:r>
      <w:r w:rsidR="006D1D3F" w:rsidRPr="007B45AC">
        <w:rPr>
          <w:rFonts w:ascii="PT Astra Serif" w:hAnsi="PT Astra Serif"/>
          <w:sz w:val="28"/>
          <w:szCs w:val="28"/>
        </w:rPr>
        <w:t xml:space="preserve"> </w:t>
      </w:r>
      <w:r w:rsidR="00FF189C" w:rsidRPr="007B45AC">
        <w:rPr>
          <w:rFonts w:ascii="PT Astra Serif" w:hAnsi="PT Astra Serif"/>
          <w:sz w:val="28"/>
          <w:szCs w:val="28"/>
        </w:rPr>
        <w:t>тыс. руб.</w:t>
      </w:r>
      <w:r w:rsidR="008D077B" w:rsidRPr="007B45AC">
        <w:rPr>
          <w:rFonts w:ascii="PT Astra Serif" w:hAnsi="PT Astra Serif"/>
          <w:sz w:val="28"/>
          <w:szCs w:val="28"/>
        </w:rPr>
        <w:t xml:space="preserve"> С</w:t>
      </w:r>
      <w:r w:rsidR="006D1D3F" w:rsidRPr="007B45AC">
        <w:rPr>
          <w:rFonts w:ascii="PT Astra Serif" w:hAnsi="PT Astra Serif"/>
          <w:sz w:val="28"/>
          <w:szCs w:val="28"/>
        </w:rPr>
        <w:t xml:space="preserve"> и</w:t>
      </w:r>
      <w:r>
        <w:rPr>
          <w:rFonts w:ascii="PT Astra Serif" w:hAnsi="PT Astra Serif"/>
          <w:sz w:val="28"/>
          <w:szCs w:val="28"/>
        </w:rPr>
        <w:t>зменениями от  29.08</w:t>
      </w:r>
      <w:r w:rsidR="008D077B" w:rsidRPr="007B45AC">
        <w:rPr>
          <w:rFonts w:ascii="PT Astra Serif" w:hAnsi="PT Astra Serif"/>
          <w:sz w:val="28"/>
          <w:szCs w:val="28"/>
        </w:rPr>
        <w:t xml:space="preserve">.2018 года </w:t>
      </w:r>
      <w:r>
        <w:rPr>
          <w:rFonts w:ascii="PT Astra Serif" w:hAnsi="PT Astra Serif"/>
          <w:sz w:val="28"/>
          <w:szCs w:val="28"/>
        </w:rPr>
        <w:t>субсидия уменьшилась на 0,5 тыс. руб., и составила 46,5</w:t>
      </w:r>
      <w:r w:rsidR="006D1D3F" w:rsidRPr="007B45AC">
        <w:rPr>
          <w:rFonts w:ascii="PT Astra Serif" w:hAnsi="PT Astra Serif"/>
          <w:sz w:val="28"/>
          <w:szCs w:val="28"/>
        </w:rPr>
        <w:t xml:space="preserve"> тыс. руб.</w:t>
      </w:r>
      <w:r w:rsidR="009D62D8">
        <w:rPr>
          <w:rFonts w:ascii="PT Astra Serif" w:hAnsi="PT Astra Serif"/>
          <w:sz w:val="28"/>
          <w:szCs w:val="28"/>
        </w:rPr>
        <w:t xml:space="preserve"> Субсидия израсходована на огнезащитную обработку чердачного помещения (договор ИРРО ВДПО от</w:t>
      </w:r>
      <w:proofErr w:type="gramEnd"/>
      <w:r w:rsidR="009D62D8">
        <w:rPr>
          <w:rFonts w:ascii="PT Astra Serif" w:hAnsi="PT Astra Serif"/>
          <w:sz w:val="28"/>
          <w:szCs w:val="28"/>
        </w:rPr>
        <w:t xml:space="preserve"> 20.03.2018г. № 681) 40,0 </w:t>
      </w:r>
      <w:proofErr w:type="spellStart"/>
      <w:r w:rsidR="009D62D8">
        <w:rPr>
          <w:rFonts w:ascii="PT Astra Serif" w:hAnsi="PT Astra Serif"/>
          <w:sz w:val="28"/>
          <w:szCs w:val="28"/>
        </w:rPr>
        <w:t>тыс</w:t>
      </w:r>
      <w:proofErr w:type="gramStart"/>
      <w:r w:rsidR="009D62D8">
        <w:rPr>
          <w:rFonts w:ascii="PT Astra Serif" w:hAnsi="PT Astra Serif"/>
          <w:sz w:val="28"/>
          <w:szCs w:val="28"/>
        </w:rPr>
        <w:t>.р</w:t>
      </w:r>
      <w:proofErr w:type="gramEnd"/>
      <w:r w:rsidR="009D62D8">
        <w:rPr>
          <w:rFonts w:ascii="PT Astra Serif" w:hAnsi="PT Astra Serif"/>
          <w:sz w:val="28"/>
          <w:szCs w:val="28"/>
        </w:rPr>
        <w:t>уб</w:t>
      </w:r>
      <w:proofErr w:type="spellEnd"/>
      <w:r w:rsidR="009D62D8">
        <w:rPr>
          <w:rFonts w:ascii="PT Astra Serif" w:hAnsi="PT Astra Serif"/>
          <w:sz w:val="28"/>
          <w:szCs w:val="28"/>
        </w:rPr>
        <w:t>. и профилактические испытания ООО «СГЭН-</w:t>
      </w:r>
      <w:proofErr w:type="spellStart"/>
      <w:r w:rsidR="009D62D8">
        <w:rPr>
          <w:rFonts w:ascii="PT Astra Serif" w:hAnsi="PT Astra Serif"/>
          <w:sz w:val="28"/>
          <w:szCs w:val="28"/>
        </w:rPr>
        <w:t>Элекон</w:t>
      </w:r>
      <w:proofErr w:type="spellEnd"/>
      <w:r w:rsidR="009D62D8">
        <w:rPr>
          <w:rFonts w:ascii="PT Astra Serif" w:hAnsi="PT Astra Serif"/>
          <w:sz w:val="28"/>
          <w:szCs w:val="28"/>
        </w:rPr>
        <w:t xml:space="preserve">» (договор от 19.02.2018г. № 34) 6,5 </w:t>
      </w:r>
      <w:proofErr w:type="spellStart"/>
      <w:r w:rsidR="009D62D8">
        <w:rPr>
          <w:rFonts w:ascii="PT Astra Serif" w:hAnsi="PT Astra Serif"/>
          <w:sz w:val="28"/>
          <w:szCs w:val="28"/>
        </w:rPr>
        <w:t>тыс.руб</w:t>
      </w:r>
      <w:proofErr w:type="spellEnd"/>
      <w:r w:rsidR="009D62D8">
        <w:rPr>
          <w:rFonts w:ascii="PT Astra Serif" w:hAnsi="PT Astra Serif"/>
          <w:sz w:val="28"/>
          <w:szCs w:val="28"/>
        </w:rPr>
        <w:t>.</w:t>
      </w:r>
    </w:p>
    <w:p w:rsidR="00B2509B" w:rsidRDefault="008D077B" w:rsidP="00B2509B">
      <w:pPr>
        <w:pStyle w:val="a3"/>
        <w:numPr>
          <w:ilvl w:val="0"/>
          <w:numId w:val="3"/>
        </w:numPr>
        <w:ind w:left="0" w:firstLine="426"/>
        <w:jc w:val="both"/>
        <w:rPr>
          <w:rFonts w:ascii="PT Astra Serif" w:hAnsi="PT Astra Serif"/>
          <w:sz w:val="28"/>
          <w:szCs w:val="28"/>
        </w:rPr>
      </w:pPr>
      <w:r>
        <w:rPr>
          <w:rFonts w:ascii="PT Astra Serif" w:hAnsi="PT Astra Serif"/>
          <w:sz w:val="28"/>
          <w:szCs w:val="28"/>
        </w:rPr>
        <w:t>с</w:t>
      </w:r>
      <w:r w:rsidR="00B2509B" w:rsidRPr="00306A78">
        <w:rPr>
          <w:rFonts w:ascii="PT Astra Serif" w:hAnsi="PT Astra Serif"/>
          <w:sz w:val="28"/>
          <w:szCs w:val="28"/>
        </w:rPr>
        <w:t>огла</w:t>
      </w:r>
      <w:r w:rsidR="00D60778">
        <w:rPr>
          <w:rFonts w:ascii="PT Astra Serif" w:hAnsi="PT Astra Serif"/>
          <w:sz w:val="28"/>
          <w:szCs w:val="28"/>
        </w:rPr>
        <w:t>шением  от 21.12.2017</w:t>
      </w:r>
      <w:r w:rsidR="007B45AC">
        <w:rPr>
          <w:rFonts w:ascii="PT Astra Serif" w:hAnsi="PT Astra Serif"/>
          <w:sz w:val="28"/>
          <w:szCs w:val="28"/>
        </w:rPr>
        <w:t xml:space="preserve"> года  № 15/</w:t>
      </w:r>
      <w:r w:rsidR="00D60778">
        <w:rPr>
          <w:rFonts w:ascii="PT Astra Serif" w:hAnsi="PT Astra Serif"/>
          <w:sz w:val="28"/>
          <w:szCs w:val="28"/>
        </w:rPr>
        <w:t>3</w:t>
      </w:r>
      <w:r w:rsidR="00B2509B" w:rsidRPr="00306A78">
        <w:rPr>
          <w:rFonts w:ascii="PT Astra Serif" w:hAnsi="PT Astra Serif"/>
          <w:sz w:val="28"/>
          <w:szCs w:val="28"/>
        </w:rPr>
        <w:t xml:space="preserve"> субсидия на организацию мероприятий по  </w:t>
      </w:r>
      <w:r w:rsidR="00D60778">
        <w:rPr>
          <w:rFonts w:ascii="PT Astra Serif" w:hAnsi="PT Astra Serif"/>
          <w:sz w:val="28"/>
          <w:szCs w:val="28"/>
        </w:rPr>
        <w:t>устранению предписаний и замечаний надзорных органов при подготовке образовательных организаций к началу нового учебного года в сумме                    100,0</w:t>
      </w:r>
      <w:r>
        <w:rPr>
          <w:rFonts w:ascii="PT Astra Serif" w:hAnsi="PT Astra Serif"/>
          <w:sz w:val="28"/>
          <w:szCs w:val="28"/>
        </w:rPr>
        <w:t xml:space="preserve"> тыс. руб.</w:t>
      </w:r>
      <w:r w:rsidR="009D62D8">
        <w:rPr>
          <w:rFonts w:ascii="PT Astra Serif" w:hAnsi="PT Astra Serif"/>
          <w:sz w:val="28"/>
          <w:szCs w:val="28"/>
        </w:rPr>
        <w:t xml:space="preserve"> Субсидия израсходована  на установку входной группы из ПВХ на сумму 27,8 </w:t>
      </w:r>
      <w:proofErr w:type="spellStart"/>
      <w:r w:rsidR="009D62D8">
        <w:rPr>
          <w:rFonts w:ascii="PT Astra Serif" w:hAnsi="PT Astra Serif"/>
          <w:sz w:val="28"/>
          <w:szCs w:val="28"/>
        </w:rPr>
        <w:t>тыс</w:t>
      </w:r>
      <w:proofErr w:type="gramStart"/>
      <w:r w:rsidR="009D62D8">
        <w:rPr>
          <w:rFonts w:ascii="PT Astra Serif" w:hAnsi="PT Astra Serif"/>
          <w:sz w:val="28"/>
          <w:szCs w:val="28"/>
        </w:rPr>
        <w:t>.р</w:t>
      </w:r>
      <w:proofErr w:type="gramEnd"/>
      <w:r w:rsidR="009D62D8">
        <w:rPr>
          <w:rFonts w:ascii="PT Astra Serif" w:hAnsi="PT Astra Serif"/>
          <w:sz w:val="28"/>
          <w:szCs w:val="28"/>
        </w:rPr>
        <w:t>уб</w:t>
      </w:r>
      <w:proofErr w:type="spellEnd"/>
      <w:r w:rsidR="009D62D8">
        <w:rPr>
          <w:rFonts w:ascii="PT Astra Serif" w:hAnsi="PT Astra Serif"/>
          <w:sz w:val="28"/>
          <w:szCs w:val="28"/>
        </w:rPr>
        <w:t xml:space="preserve">. (договор ИП Буланова от 12.02.2018г. № 7), на приобретение линолеума на сумму 47,6тыс.руб. (ИП </w:t>
      </w:r>
      <w:proofErr w:type="spellStart"/>
      <w:r w:rsidR="009D62D8">
        <w:rPr>
          <w:rFonts w:ascii="PT Astra Serif" w:hAnsi="PT Astra Serif"/>
          <w:sz w:val="28"/>
          <w:szCs w:val="28"/>
        </w:rPr>
        <w:t>Кудерко</w:t>
      </w:r>
      <w:proofErr w:type="spellEnd"/>
      <w:r w:rsidR="009D62D8">
        <w:rPr>
          <w:rFonts w:ascii="PT Astra Serif" w:hAnsi="PT Astra Serif"/>
          <w:sz w:val="28"/>
          <w:szCs w:val="28"/>
        </w:rPr>
        <w:t xml:space="preserve"> Ю.А. договор от 15.05.2018г. №6), на установку панелей декоративных на сумму 24,4 </w:t>
      </w:r>
      <w:proofErr w:type="spellStart"/>
      <w:r w:rsidR="009D62D8">
        <w:rPr>
          <w:rFonts w:ascii="PT Astra Serif" w:hAnsi="PT Astra Serif"/>
          <w:sz w:val="28"/>
          <w:szCs w:val="28"/>
        </w:rPr>
        <w:t>тыс</w:t>
      </w:r>
      <w:proofErr w:type="gramStart"/>
      <w:r w:rsidR="009D62D8">
        <w:rPr>
          <w:rFonts w:ascii="PT Astra Serif" w:hAnsi="PT Astra Serif"/>
          <w:sz w:val="28"/>
          <w:szCs w:val="28"/>
        </w:rPr>
        <w:t>.р</w:t>
      </w:r>
      <w:proofErr w:type="gramEnd"/>
      <w:r w:rsidR="009D62D8">
        <w:rPr>
          <w:rFonts w:ascii="PT Astra Serif" w:hAnsi="PT Astra Serif"/>
          <w:sz w:val="28"/>
          <w:szCs w:val="28"/>
        </w:rPr>
        <w:t>уб</w:t>
      </w:r>
      <w:proofErr w:type="spellEnd"/>
      <w:r w:rsidR="009D62D8">
        <w:rPr>
          <w:rFonts w:ascii="PT Astra Serif" w:hAnsi="PT Astra Serif"/>
          <w:sz w:val="28"/>
          <w:szCs w:val="28"/>
        </w:rPr>
        <w:t xml:space="preserve">. (договор ИП </w:t>
      </w:r>
      <w:proofErr w:type="spellStart"/>
      <w:r w:rsidR="009D62D8">
        <w:rPr>
          <w:rFonts w:ascii="PT Astra Serif" w:hAnsi="PT Astra Serif"/>
          <w:sz w:val="28"/>
          <w:szCs w:val="28"/>
        </w:rPr>
        <w:t>Хузин</w:t>
      </w:r>
      <w:proofErr w:type="spellEnd"/>
      <w:r w:rsidR="009D62D8">
        <w:rPr>
          <w:rFonts w:ascii="PT Astra Serif" w:hAnsi="PT Astra Serif"/>
          <w:sz w:val="28"/>
          <w:szCs w:val="28"/>
        </w:rPr>
        <w:t xml:space="preserve"> Ф.М. от 18.05.2018г. №73).</w:t>
      </w:r>
    </w:p>
    <w:p w:rsidR="00D03E9A" w:rsidRPr="00306A78" w:rsidRDefault="00D03E9A" w:rsidP="00B2509B">
      <w:pPr>
        <w:pStyle w:val="a3"/>
        <w:numPr>
          <w:ilvl w:val="0"/>
          <w:numId w:val="3"/>
        </w:numPr>
        <w:ind w:left="0" w:firstLine="426"/>
        <w:jc w:val="both"/>
        <w:rPr>
          <w:rFonts w:ascii="PT Astra Serif" w:hAnsi="PT Astra Serif"/>
          <w:sz w:val="28"/>
          <w:szCs w:val="28"/>
        </w:rPr>
      </w:pPr>
      <w:r>
        <w:rPr>
          <w:rFonts w:ascii="PT Astra Serif" w:hAnsi="PT Astra Serif"/>
          <w:sz w:val="28"/>
          <w:szCs w:val="28"/>
        </w:rPr>
        <w:t xml:space="preserve">соглашением от 31.01.2018г. № 15/4 субсидия на оплату кредиторской задолженности в сумме 9,1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FF189C" w:rsidRPr="005C50A2" w:rsidRDefault="005452C5" w:rsidP="005452C5">
      <w:pPr>
        <w:jc w:val="both"/>
        <w:rPr>
          <w:rFonts w:ascii="PT Astra Serif" w:hAnsi="PT Astra Serif"/>
          <w:sz w:val="28"/>
          <w:szCs w:val="28"/>
        </w:rPr>
      </w:pPr>
      <w:r>
        <w:rPr>
          <w:rFonts w:ascii="PT Astra Serif" w:hAnsi="PT Astra Serif"/>
          <w:sz w:val="28"/>
          <w:szCs w:val="28"/>
        </w:rPr>
        <w:t xml:space="preserve">       </w:t>
      </w:r>
      <w:r w:rsidR="00FF189C" w:rsidRPr="005452C5">
        <w:rPr>
          <w:rFonts w:ascii="PT Astra Serif" w:hAnsi="PT Astra Serif"/>
          <w:sz w:val="28"/>
          <w:szCs w:val="28"/>
        </w:rPr>
        <w:t xml:space="preserve">Планируемый план по доходам от иной приносящей доходы деятельности (родительская плата) утвержден в размере  </w:t>
      </w:r>
      <w:r w:rsidR="00D03E9A">
        <w:rPr>
          <w:rFonts w:ascii="PT Astra Serif" w:hAnsi="PT Astra Serif"/>
          <w:sz w:val="28"/>
          <w:szCs w:val="28"/>
        </w:rPr>
        <w:t>1700,0</w:t>
      </w:r>
      <w:r w:rsidR="00FF189C" w:rsidRPr="005452C5">
        <w:rPr>
          <w:rFonts w:ascii="PT Astra Serif" w:hAnsi="PT Astra Serif"/>
          <w:sz w:val="28"/>
          <w:szCs w:val="28"/>
        </w:rPr>
        <w:t xml:space="preserve"> тыс. руб. Фактически доходы  </w:t>
      </w:r>
      <w:r w:rsidR="00FF189C" w:rsidRPr="005452C5">
        <w:rPr>
          <w:rFonts w:ascii="PT Astra Serif" w:hAnsi="PT Astra Serif"/>
          <w:sz w:val="28"/>
          <w:szCs w:val="28"/>
        </w:rPr>
        <w:lastRenderedPageBreak/>
        <w:t xml:space="preserve">от иной приносящей доходы деятельности  за 2018 год составили   </w:t>
      </w:r>
      <w:r w:rsidR="00253FC1">
        <w:rPr>
          <w:rFonts w:ascii="PT Astra Serif" w:hAnsi="PT Astra Serif"/>
          <w:sz w:val="28"/>
          <w:szCs w:val="28"/>
        </w:rPr>
        <w:t>1670,5</w:t>
      </w:r>
      <w:r w:rsidR="00FF189C" w:rsidRPr="00253FC1">
        <w:rPr>
          <w:rFonts w:ascii="PT Astra Serif" w:hAnsi="PT Astra Serif"/>
          <w:sz w:val="28"/>
          <w:szCs w:val="28"/>
        </w:rPr>
        <w:t xml:space="preserve"> тыс. руб. или  </w:t>
      </w:r>
      <w:r w:rsidR="00253FC1">
        <w:rPr>
          <w:rFonts w:ascii="PT Astra Serif" w:hAnsi="PT Astra Serif"/>
          <w:color w:val="000000"/>
          <w:sz w:val="28"/>
          <w:szCs w:val="28"/>
        </w:rPr>
        <w:t>98,2</w:t>
      </w:r>
      <w:r w:rsidR="00FF189C" w:rsidRPr="00253FC1">
        <w:rPr>
          <w:rFonts w:ascii="PT Astra Serif" w:hAnsi="PT Astra Serif"/>
          <w:sz w:val="28"/>
          <w:szCs w:val="28"/>
        </w:rPr>
        <w:t xml:space="preserve"> % к планируемым доходам.</w:t>
      </w:r>
    </w:p>
    <w:p w:rsidR="00FF189C" w:rsidRPr="00306A78" w:rsidRDefault="005452C5" w:rsidP="005452C5">
      <w:pPr>
        <w:jc w:val="both"/>
        <w:rPr>
          <w:rFonts w:ascii="PT Astra Serif" w:hAnsi="PT Astra Serif"/>
          <w:sz w:val="28"/>
          <w:szCs w:val="28"/>
        </w:rPr>
      </w:pPr>
      <w:r>
        <w:rPr>
          <w:rFonts w:ascii="PT Astra Serif" w:hAnsi="PT Astra Serif"/>
          <w:sz w:val="28"/>
          <w:szCs w:val="28"/>
        </w:rPr>
        <w:t xml:space="preserve">       Муниципальное задание утверждено</w:t>
      </w:r>
      <w:r w:rsidR="00FF189C" w:rsidRPr="00306A78">
        <w:rPr>
          <w:rFonts w:ascii="PT Astra Serif" w:hAnsi="PT Astra Serif"/>
          <w:sz w:val="28"/>
          <w:szCs w:val="28"/>
        </w:rPr>
        <w:t xml:space="preserve"> Управлением образования </w:t>
      </w:r>
      <w:proofErr w:type="spellStart"/>
      <w:r w:rsidR="00FF189C" w:rsidRPr="00306A78">
        <w:rPr>
          <w:rFonts w:ascii="PT Astra Serif" w:hAnsi="PT Astra Serif"/>
          <w:sz w:val="28"/>
          <w:szCs w:val="28"/>
        </w:rPr>
        <w:t>Ирбитского</w:t>
      </w:r>
      <w:proofErr w:type="spellEnd"/>
      <w:r w:rsidR="00FF189C" w:rsidRPr="00306A78">
        <w:rPr>
          <w:rFonts w:ascii="PT Astra Serif" w:hAnsi="PT Astra Serif"/>
          <w:sz w:val="28"/>
          <w:szCs w:val="28"/>
        </w:rPr>
        <w:t xml:space="preserve"> МО </w:t>
      </w:r>
      <w:r>
        <w:rPr>
          <w:rFonts w:ascii="PT Astra Serif" w:hAnsi="PT Astra Serif"/>
          <w:sz w:val="28"/>
          <w:szCs w:val="28"/>
        </w:rPr>
        <w:t xml:space="preserve"> в </w:t>
      </w:r>
      <w:r w:rsidR="00FF189C" w:rsidRPr="00306A78">
        <w:rPr>
          <w:rFonts w:ascii="PT Astra Serif" w:hAnsi="PT Astra Serif"/>
          <w:sz w:val="28"/>
          <w:szCs w:val="28"/>
        </w:rPr>
        <w:t xml:space="preserve">объём </w:t>
      </w:r>
      <w:r>
        <w:rPr>
          <w:rFonts w:ascii="PT Astra Serif" w:hAnsi="PT Astra Serif"/>
          <w:sz w:val="28"/>
          <w:szCs w:val="28"/>
        </w:rPr>
        <w:t>оказания услуг на</w:t>
      </w:r>
      <w:r w:rsidR="00FF189C" w:rsidRPr="00306A78">
        <w:rPr>
          <w:rFonts w:ascii="PT Astra Serif" w:hAnsi="PT Astra Serif"/>
          <w:sz w:val="28"/>
          <w:szCs w:val="28"/>
        </w:rPr>
        <w:t xml:space="preserve"> </w:t>
      </w:r>
      <w:r w:rsidR="00992A0D" w:rsidRPr="00306A78">
        <w:rPr>
          <w:rFonts w:ascii="PT Astra Serif" w:hAnsi="PT Astra Serif"/>
          <w:sz w:val="28"/>
          <w:szCs w:val="28"/>
        </w:rPr>
        <w:t>13</w:t>
      </w:r>
      <w:r>
        <w:rPr>
          <w:rFonts w:ascii="PT Astra Serif" w:hAnsi="PT Astra Serif"/>
          <w:sz w:val="28"/>
          <w:szCs w:val="28"/>
        </w:rPr>
        <w:t xml:space="preserve"> человек</w:t>
      </w:r>
      <w:r w:rsidR="00FF189C" w:rsidRPr="00306A78">
        <w:rPr>
          <w:rFonts w:ascii="PT Astra Serif" w:hAnsi="PT Astra Serif"/>
          <w:sz w:val="28"/>
          <w:szCs w:val="28"/>
        </w:rPr>
        <w:t xml:space="preserve">. По Отчету об исполнении муниципального задания за 2018 год от </w:t>
      </w:r>
      <w:r w:rsidR="00992A0D" w:rsidRPr="00306A78">
        <w:rPr>
          <w:rFonts w:ascii="PT Astra Serif" w:hAnsi="PT Astra Serif"/>
          <w:sz w:val="28"/>
          <w:szCs w:val="28"/>
        </w:rPr>
        <w:t>15.02</w:t>
      </w:r>
      <w:r w:rsidR="00FF189C" w:rsidRPr="00306A78">
        <w:rPr>
          <w:rFonts w:ascii="PT Astra Serif" w:hAnsi="PT Astra Serif"/>
          <w:sz w:val="28"/>
          <w:szCs w:val="28"/>
        </w:rPr>
        <w:t xml:space="preserve">.2019г. плановый показатель исполнен в количестве </w:t>
      </w:r>
      <w:r w:rsidR="00992A0D" w:rsidRPr="00306A78">
        <w:rPr>
          <w:rFonts w:ascii="PT Astra Serif" w:hAnsi="PT Astra Serif"/>
          <w:sz w:val="28"/>
          <w:szCs w:val="28"/>
        </w:rPr>
        <w:t>11</w:t>
      </w:r>
      <w:r w:rsidR="00FF189C" w:rsidRPr="00306A78">
        <w:rPr>
          <w:rFonts w:ascii="PT Astra Serif" w:hAnsi="PT Astra Serif"/>
          <w:sz w:val="28"/>
          <w:szCs w:val="28"/>
        </w:rPr>
        <w:t xml:space="preserve"> человек.  Невыполнение плановых показателей муниципальных услуг   составило 6%, что больше допустимо возможного на 1%. Причина отклонения  </w:t>
      </w:r>
      <w:r>
        <w:rPr>
          <w:rFonts w:ascii="PT Astra Serif" w:hAnsi="PT Astra Serif"/>
          <w:sz w:val="28"/>
          <w:szCs w:val="28"/>
        </w:rPr>
        <w:t>выбытие детей</w:t>
      </w:r>
      <w:r w:rsidR="00FF189C" w:rsidRPr="00306A78">
        <w:rPr>
          <w:rFonts w:ascii="PT Astra Serif" w:hAnsi="PT Astra Serif"/>
          <w:sz w:val="28"/>
          <w:szCs w:val="28"/>
        </w:rPr>
        <w:t>.</w:t>
      </w:r>
    </w:p>
    <w:p w:rsidR="00FF189C" w:rsidRPr="00306A78" w:rsidRDefault="00FF189C" w:rsidP="00FF189C">
      <w:pPr>
        <w:ind w:firstLine="708"/>
        <w:rPr>
          <w:rFonts w:ascii="PT Astra Serif" w:hAnsi="PT Astra Serif"/>
          <w:sz w:val="28"/>
          <w:szCs w:val="28"/>
        </w:rPr>
      </w:pPr>
    </w:p>
    <w:p w:rsidR="00FF189C" w:rsidRPr="00306A78" w:rsidRDefault="00FF189C" w:rsidP="00FF189C">
      <w:pPr>
        <w:ind w:firstLine="708"/>
        <w:jc w:val="both"/>
        <w:rPr>
          <w:rFonts w:ascii="PT Astra Serif" w:hAnsi="PT Astra Serif"/>
          <w:sz w:val="28"/>
          <w:szCs w:val="28"/>
        </w:rPr>
      </w:pPr>
      <w:r w:rsidRPr="005452C5">
        <w:rPr>
          <w:rFonts w:ascii="PT Astra Serif" w:hAnsi="PT Astra Serif"/>
          <w:sz w:val="28"/>
          <w:szCs w:val="28"/>
        </w:rPr>
        <w:t xml:space="preserve">На 2019год </w:t>
      </w:r>
      <w:r w:rsidR="005452C5">
        <w:rPr>
          <w:rFonts w:ascii="PT Astra Serif" w:hAnsi="PT Astra Serif"/>
          <w:sz w:val="28"/>
          <w:szCs w:val="28"/>
        </w:rPr>
        <w:t>У</w:t>
      </w:r>
      <w:r w:rsidRPr="00306A78">
        <w:rPr>
          <w:rFonts w:ascii="PT Astra Serif" w:hAnsi="PT Astra Serif"/>
          <w:sz w:val="28"/>
          <w:szCs w:val="28"/>
        </w:rPr>
        <w:t xml:space="preserve">правлением образования </w:t>
      </w:r>
      <w:proofErr w:type="spellStart"/>
      <w:r w:rsidRPr="00306A78">
        <w:rPr>
          <w:rFonts w:ascii="PT Astra Serif" w:hAnsi="PT Astra Serif"/>
          <w:sz w:val="28"/>
          <w:szCs w:val="28"/>
        </w:rPr>
        <w:t>Ирбитского</w:t>
      </w:r>
      <w:proofErr w:type="spellEnd"/>
      <w:r w:rsidRPr="00306A78">
        <w:rPr>
          <w:rFonts w:ascii="PT Astra Serif" w:hAnsi="PT Astra Serif"/>
          <w:sz w:val="28"/>
          <w:szCs w:val="28"/>
        </w:rPr>
        <w:t xml:space="preserve"> МО</w:t>
      </w:r>
      <w:r w:rsidR="005452C5">
        <w:rPr>
          <w:rFonts w:ascii="PT Astra Serif" w:hAnsi="PT Astra Serif"/>
          <w:sz w:val="28"/>
          <w:szCs w:val="28"/>
        </w:rPr>
        <w:t xml:space="preserve"> </w:t>
      </w:r>
      <w:r w:rsidR="007826C8">
        <w:rPr>
          <w:rFonts w:ascii="PT Astra Serif" w:hAnsi="PT Astra Serif"/>
          <w:sz w:val="28"/>
          <w:szCs w:val="28"/>
        </w:rPr>
        <w:t xml:space="preserve">Распоряжением от 13.02.2019г. № 43 </w:t>
      </w:r>
      <w:r w:rsidR="005452C5">
        <w:rPr>
          <w:rFonts w:ascii="PT Astra Serif" w:hAnsi="PT Astra Serif"/>
          <w:sz w:val="28"/>
          <w:szCs w:val="28"/>
        </w:rPr>
        <w:t>утверждено</w:t>
      </w:r>
      <w:r w:rsidRPr="00306A78">
        <w:rPr>
          <w:rFonts w:ascii="PT Astra Serif" w:hAnsi="PT Astra Serif"/>
          <w:sz w:val="28"/>
          <w:szCs w:val="28"/>
        </w:rPr>
        <w:t xml:space="preserve"> муниципальное задание на оказание </w:t>
      </w:r>
      <w:r w:rsidR="005452C5">
        <w:rPr>
          <w:rFonts w:ascii="PT Astra Serif" w:hAnsi="PT Astra Serif"/>
          <w:sz w:val="28"/>
          <w:szCs w:val="28"/>
        </w:rPr>
        <w:t xml:space="preserve">следующих </w:t>
      </w:r>
      <w:r w:rsidRPr="00306A78">
        <w:rPr>
          <w:rFonts w:ascii="PT Astra Serif" w:hAnsi="PT Astra Serif"/>
          <w:sz w:val="28"/>
          <w:szCs w:val="28"/>
        </w:rPr>
        <w:t>муниципальных услуг:</w:t>
      </w:r>
    </w:p>
    <w:p w:rsidR="00FF189C" w:rsidRPr="00306A78" w:rsidRDefault="00FF189C" w:rsidP="00FF189C">
      <w:pPr>
        <w:pStyle w:val="a3"/>
        <w:numPr>
          <w:ilvl w:val="0"/>
          <w:numId w:val="3"/>
        </w:numPr>
        <w:ind w:left="0" w:firstLine="426"/>
        <w:jc w:val="both"/>
        <w:rPr>
          <w:rFonts w:ascii="PT Astra Serif" w:hAnsi="PT Astra Serif"/>
          <w:sz w:val="28"/>
          <w:szCs w:val="28"/>
        </w:rPr>
      </w:pPr>
      <w:r w:rsidRPr="00306A78">
        <w:rPr>
          <w:rFonts w:ascii="PT Astra Serif" w:hAnsi="PT Astra Serif"/>
          <w:sz w:val="28"/>
          <w:szCs w:val="28"/>
        </w:rPr>
        <w:t xml:space="preserve"> «Реализация основных общеобразовательных программ дошкольного образования» </w:t>
      </w:r>
      <w:r w:rsidR="007826C8">
        <w:rPr>
          <w:rFonts w:ascii="PT Astra Serif" w:hAnsi="PT Astra Serif"/>
          <w:sz w:val="28"/>
          <w:szCs w:val="28"/>
        </w:rPr>
        <w:t>дети от 1 до 3-х лет 36 человек, дети от 3 до 8 лет 81 человек, дети адаптированная программа 1 человек</w:t>
      </w:r>
      <w:r w:rsidRPr="00306A78">
        <w:rPr>
          <w:rFonts w:ascii="PT Astra Serif" w:hAnsi="PT Astra Serif"/>
          <w:sz w:val="28"/>
          <w:szCs w:val="28"/>
        </w:rPr>
        <w:t>;</w:t>
      </w:r>
    </w:p>
    <w:p w:rsidR="00FF189C" w:rsidRPr="00306A78" w:rsidRDefault="00FF189C" w:rsidP="00FF189C">
      <w:pPr>
        <w:pStyle w:val="a3"/>
        <w:numPr>
          <w:ilvl w:val="0"/>
          <w:numId w:val="3"/>
        </w:numPr>
        <w:ind w:left="0" w:firstLine="426"/>
        <w:jc w:val="both"/>
        <w:rPr>
          <w:rFonts w:ascii="PT Astra Serif" w:hAnsi="PT Astra Serif"/>
          <w:sz w:val="28"/>
          <w:szCs w:val="28"/>
        </w:rPr>
      </w:pPr>
      <w:r w:rsidRPr="00306A78">
        <w:rPr>
          <w:rFonts w:ascii="PT Astra Serif" w:hAnsi="PT Astra Serif"/>
          <w:sz w:val="28"/>
          <w:szCs w:val="28"/>
        </w:rPr>
        <w:t>«Присмотр и уход»</w:t>
      </w:r>
      <w:r w:rsidR="007826C8">
        <w:rPr>
          <w:rFonts w:ascii="PT Astra Serif" w:hAnsi="PT Astra Serif"/>
          <w:sz w:val="28"/>
          <w:szCs w:val="28"/>
        </w:rPr>
        <w:t xml:space="preserve"> </w:t>
      </w:r>
      <w:r w:rsidR="007826C8" w:rsidRPr="00306A78">
        <w:rPr>
          <w:rFonts w:ascii="PT Astra Serif" w:hAnsi="PT Astra Serif"/>
          <w:sz w:val="28"/>
          <w:szCs w:val="28"/>
        </w:rPr>
        <w:t xml:space="preserve">» </w:t>
      </w:r>
      <w:r w:rsidR="007826C8">
        <w:rPr>
          <w:rFonts w:ascii="PT Astra Serif" w:hAnsi="PT Astra Serif"/>
          <w:sz w:val="28"/>
          <w:szCs w:val="28"/>
        </w:rPr>
        <w:t xml:space="preserve">дети от 1 до 3-х лет 36 человек, дети от 3 до 8 лет 81 человек, дети </w:t>
      </w:r>
      <w:proofErr w:type="gramStart"/>
      <w:r w:rsidR="007826C8">
        <w:rPr>
          <w:rFonts w:ascii="PT Astra Serif" w:hAnsi="PT Astra Serif"/>
          <w:sz w:val="28"/>
          <w:szCs w:val="28"/>
        </w:rPr>
        <w:t>-и</w:t>
      </w:r>
      <w:proofErr w:type="gramEnd"/>
      <w:r w:rsidR="007826C8">
        <w:rPr>
          <w:rFonts w:ascii="PT Astra Serif" w:hAnsi="PT Astra Serif"/>
          <w:sz w:val="28"/>
          <w:szCs w:val="28"/>
        </w:rPr>
        <w:t>нвалиды 1 человек</w:t>
      </w:r>
      <w:r w:rsidR="002D5A65">
        <w:rPr>
          <w:rFonts w:ascii="PT Astra Serif" w:hAnsi="PT Astra Serif"/>
          <w:sz w:val="28"/>
          <w:szCs w:val="28"/>
        </w:rPr>
        <w:t>.</w:t>
      </w:r>
    </w:p>
    <w:p w:rsidR="00A84054" w:rsidRPr="005452C5" w:rsidRDefault="005452C5" w:rsidP="005452C5">
      <w:pPr>
        <w:jc w:val="both"/>
        <w:rPr>
          <w:rFonts w:ascii="PT Astra Serif" w:hAnsi="PT Astra Serif"/>
          <w:sz w:val="28"/>
          <w:szCs w:val="28"/>
        </w:rPr>
      </w:pPr>
      <w:r>
        <w:rPr>
          <w:rFonts w:ascii="PT Astra Serif" w:hAnsi="PT Astra Serif"/>
          <w:sz w:val="28"/>
          <w:szCs w:val="28"/>
        </w:rPr>
        <w:t xml:space="preserve">       </w:t>
      </w:r>
      <w:r w:rsidR="00FF189C" w:rsidRPr="005452C5">
        <w:rPr>
          <w:rFonts w:ascii="PT Astra Serif" w:hAnsi="PT Astra Serif"/>
          <w:sz w:val="28"/>
          <w:szCs w:val="28"/>
        </w:rPr>
        <w:t xml:space="preserve">На выполнение муниципального задания учреждению </w:t>
      </w:r>
      <w:r>
        <w:rPr>
          <w:rFonts w:ascii="PT Astra Serif" w:hAnsi="PT Astra Serif"/>
          <w:sz w:val="28"/>
          <w:szCs w:val="28"/>
        </w:rPr>
        <w:t xml:space="preserve">выделена </w:t>
      </w:r>
      <w:r w:rsidR="00FF189C" w:rsidRPr="005452C5">
        <w:rPr>
          <w:rFonts w:ascii="PT Astra Serif" w:hAnsi="PT Astra Serif"/>
          <w:sz w:val="28"/>
          <w:szCs w:val="28"/>
        </w:rPr>
        <w:t xml:space="preserve">субсидия   соглашением от 09.01.2019 года № </w:t>
      </w:r>
      <w:r w:rsidR="006C6F04">
        <w:rPr>
          <w:rFonts w:ascii="PT Astra Serif" w:hAnsi="PT Astra Serif"/>
          <w:sz w:val="28"/>
          <w:szCs w:val="28"/>
        </w:rPr>
        <w:t>15</w:t>
      </w:r>
      <w:r w:rsidR="00FF189C" w:rsidRPr="005452C5">
        <w:rPr>
          <w:rFonts w:ascii="PT Astra Serif" w:hAnsi="PT Astra Serif"/>
          <w:sz w:val="28"/>
          <w:szCs w:val="28"/>
        </w:rPr>
        <w:t xml:space="preserve"> в объеме </w:t>
      </w:r>
      <w:r w:rsidR="006C6F04">
        <w:rPr>
          <w:rFonts w:ascii="PT Astra Serif" w:hAnsi="PT Astra Serif" w:cs="Segoe UI"/>
          <w:sz w:val="28"/>
          <w:szCs w:val="28"/>
        </w:rPr>
        <w:t>12402,0</w:t>
      </w:r>
      <w:r w:rsidR="00FF189C" w:rsidRPr="005452C5">
        <w:rPr>
          <w:rFonts w:ascii="PT Astra Serif" w:hAnsi="PT Astra Serif" w:cs="Segoe UI"/>
          <w:sz w:val="28"/>
          <w:szCs w:val="28"/>
        </w:rPr>
        <w:t> </w:t>
      </w:r>
      <w:r w:rsidR="00FF189C" w:rsidRPr="005452C5">
        <w:rPr>
          <w:rFonts w:ascii="PT Astra Serif" w:hAnsi="PT Astra Serif"/>
          <w:sz w:val="28"/>
          <w:szCs w:val="28"/>
        </w:rPr>
        <w:t>тыс.</w:t>
      </w:r>
      <w:r w:rsidR="00992A0D" w:rsidRPr="005452C5">
        <w:rPr>
          <w:rFonts w:ascii="PT Astra Serif" w:hAnsi="PT Astra Serif"/>
          <w:sz w:val="28"/>
          <w:szCs w:val="28"/>
        </w:rPr>
        <w:t xml:space="preserve"> </w:t>
      </w:r>
      <w:r>
        <w:rPr>
          <w:rFonts w:ascii="PT Astra Serif" w:hAnsi="PT Astra Serif"/>
          <w:sz w:val="28"/>
          <w:szCs w:val="28"/>
        </w:rPr>
        <w:t>руб. С</w:t>
      </w:r>
      <w:r w:rsidR="00FF189C" w:rsidRPr="005452C5">
        <w:rPr>
          <w:rFonts w:ascii="PT Astra Serif" w:hAnsi="PT Astra Serif"/>
          <w:sz w:val="28"/>
          <w:szCs w:val="28"/>
        </w:rPr>
        <w:t xml:space="preserve"> изменениями от </w:t>
      </w:r>
      <w:r w:rsidR="00992A0D" w:rsidRPr="005452C5">
        <w:rPr>
          <w:rFonts w:ascii="PT Astra Serif" w:hAnsi="PT Astra Serif"/>
          <w:sz w:val="28"/>
          <w:szCs w:val="28"/>
        </w:rPr>
        <w:t xml:space="preserve">30.01.2019года, </w:t>
      </w:r>
      <w:r w:rsidR="006C6F04">
        <w:rPr>
          <w:rFonts w:ascii="PT Astra Serif" w:hAnsi="PT Astra Serif"/>
          <w:sz w:val="28"/>
          <w:szCs w:val="28"/>
        </w:rPr>
        <w:t>от 27.03.2019г., от</w:t>
      </w:r>
      <w:r w:rsidR="00992A0D" w:rsidRPr="005452C5">
        <w:rPr>
          <w:rFonts w:ascii="PT Astra Serif" w:hAnsi="PT Astra Serif"/>
          <w:sz w:val="28"/>
          <w:szCs w:val="28"/>
        </w:rPr>
        <w:t>24.04</w:t>
      </w:r>
      <w:r w:rsidR="00FF189C" w:rsidRPr="005452C5">
        <w:rPr>
          <w:rFonts w:ascii="PT Astra Serif" w:hAnsi="PT Astra Serif"/>
          <w:sz w:val="28"/>
          <w:szCs w:val="28"/>
        </w:rPr>
        <w:t xml:space="preserve">.2019 года, </w:t>
      </w:r>
      <w:r w:rsidR="006C6F04">
        <w:rPr>
          <w:rFonts w:ascii="PT Astra Serif" w:hAnsi="PT Astra Serif"/>
          <w:sz w:val="28"/>
          <w:szCs w:val="28"/>
        </w:rPr>
        <w:t>от 29.05.2019г.</w:t>
      </w:r>
      <w:proofErr w:type="gramStart"/>
      <w:r w:rsidR="006C6F04">
        <w:rPr>
          <w:rFonts w:ascii="PT Astra Serif" w:hAnsi="PT Astra Serif"/>
          <w:sz w:val="28"/>
          <w:szCs w:val="28"/>
        </w:rPr>
        <w:t>,о</w:t>
      </w:r>
      <w:proofErr w:type="gramEnd"/>
      <w:r w:rsidR="006C6F04">
        <w:rPr>
          <w:rFonts w:ascii="PT Astra Serif" w:hAnsi="PT Astra Serif"/>
          <w:sz w:val="28"/>
          <w:szCs w:val="28"/>
        </w:rPr>
        <w:t xml:space="preserve">т </w:t>
      </w:r>
      <w:r w:rsidR="00992A0D" w:rsidRPr="005452C5">
        <w:rPr>
          <w:rFonts w:ascii="PT Astra Serif" w:hAnsi="PT Astra Serif"/>
          <w:sz w:val="28"/>
          <w:szCs w:val="28"/>
        </w:rPr>
        <w:t>28.08</w:t>
      </w:r>
      <w:r w:rsidR="00FF189C" w:rsidRPr="005452C5">
        <w:rPr>
          <w:rFonts w:ascii="PT Astra Serif" w:hAnsi="PT Astra Serif"/>
          <w:sz w:val="28"/>
          <w:szCs w:val="28"/>
        </w:rPr>
        <w:t xml:space="preserve">.2019 года, </w:t>
      </w:r>
      <w:r w:rsidR="006C6F04">
        <w:rPr>
          <w:rFonts w:ascii="PT Astra Serif" w:hAnsi="PT Astra Serif"/>
          <w:sz w:val="28"/>
          <w:szCs w:val="28"/>
        </w:rPr>
        <w:t>от 2</w:t>
      </w:r>
      <w:r w:rsidR="00992A0D" w:rsidRPr="005452C5">
        <w:rPr>
          <w:rFonts w:ascii="PT Astra Serif" w:hAnsi="PT Astra Serif"/>
          <w:sz w:val="28"/>
          <w:szCs w:val="28"/>
        </w:rPr>
        <w:t>5.09.2019 года,</w:t>
      </w:r>
      <w:r w:rsidR="006C6F04">
        <w:rPr>
          <w:rFonts w:ascii="PT Astra Serif" w:hAnsi="PT Astra Serif"/>
          <w:sz w:val="28"/>
          <w:szCs w:val="28"/>
        </w:rPr>
        <w:t xml:space="preserve"> от</w:t>
      </w:r>
      <w:r w:rsidR="00992A0D" w:rsidRPr="005452C5">
        <w:rPr>
          <w:rFonts w:ascii="PT Astra Serif" w:hAnsi="PT Astra Serif"/>
          <w:sz w:val="28"/>
          <w:szCs w:val="28"/>
        </w:rPr>
        <w:t xml:space="preserve"> </w:t>
      </w:r>
      <w:r w:rsidR="00FF189C" w:rsidRPr="005452C5">
        <w:rPr>
          <w:rFonts w:ascii="PT Astra Serif" w:hAnsi="PT Astra Serif"/>
          <w:sz w:val="28"/>
          <w:szCs w:val="28"/>
        </w:rPr>
        <w:t xml:space="preserve"> 30.10.2019 года, </w:t>
      </w:r>
      <w:r w:rsidR="006C6F04">
        <w:rPr>
          <w:rFonts w:ascii="PT Astra Serif" w:hAnsi="PT Astra Serif"/>
          <w:sz w:val="28"/>
          <w:szCs w:val="28"/>
        </w:rPr>
        <w:t xml:space="preserve">от </w:t>
      </w:r>
      <w:r w:rsidR="00FF189C" w:rsidRPr="005452C5">
        <w:rPr>
          <w:rFonts w:ascii="PT Astra Serif" w:hAnsi="PT Astra Serif"/>
          <w:sz w:val="28"/>
          <w:szCs w:val="28"/>
        </w:rPr>
        <w:t xml:space="preserve">27.11.2019 года, </w:t>
      </w:r>
      <w:r w:rsidR="006C6F04">
        <w:rPr>
          <w:rFonts w:ascii="PT Astra Serif" w:hAnsi="PT Astra Serif"/>
          <w:sz w:val="28"/>
          <w:szCs w:val="28"/>
        </w:rPr>
        <w:t>от 02.12.2019г. от 20</w:t>
      </w:r>
      <w:r>
        <w:rPr>
          <w:rFonts w:ascii="PT Astra Serif" w:hAnsi="PT Astra Serif"/>
          <w:sz w:val="28"/>
          <w:szCs w:val="28"/>
        </w:rPr>
        <w:t xml:space="preserve">.12.2019 года </w:t>
      </w:r>
      <w:r w:rsidR="00FF189C" w:rsidRPr="005452C5">
        <w:rPr>
          <w:rFonts w:ascii="PT Astra Serif" w:hAnsi="PT Astra Serif"/>
          <w:sz w:val="28"/>
          <w:szCs w:val="28"/>
        </w:rPr>
        <w:t xml:space="preserve"> </w:t>
      </w:r>
      <w:r w:rsidR="00D263EA">
        <w:rPr>
          <w:rFonts w:ascii="PT Astra Serif" w:hAnsi="PT Astra Serif"/>
          <w:sz w:val="28"/>
          <w:szCs w:val="28"/>
        </w:rPr>
        <w:t>субсидия увеличилась  на 2013,</w:t>
      </w:r>
      <w:r w:rsidR="006C6F04">
        <w:rPr>
          <w:rFonts w:ascii="PT Astra Serif" w:hAnsi="PT Astra Serif"/>
          <w:sz w:val="28"/>
          <w:szCs w:val="28"/>
        </w:rPr>
        <w:t xml:space="preserve">1 тыс. руб., и составила </w:t>
      </w:r>
      <w:r w:rsidR="00126A03">
        <w:rPr>
          <w:rFonts w:ascii="PT Astra Serif" w:hAnsi="PT Astra Serif"/>
          <w:sz w:val="28"/>
          <w:szCs w:val="28"/>
        </w:rPr>
        <w:t xml:space="preserve">         </w:t>
      </w:r>
      <w:r w:rsidR="006C6F04">
        <w:rPr>
          <w:rFonts w:ascii="PT Astra Serif" w:hAnsi="PT Astra Serif"/>
          <w:sz w:val="28"/>
          <w:szCs w:val="28"/>
        </w:rPr>
        <w:t>14415,1</w:t>
      </w:r>
      <w:r w:rsidR="00A84054" w:rsidRPr="005452C5">
        <w:rPr>
          <w:rFonts w:ascii="PT Astra Serif" w:hAnsi="PT Astra Serif"/>
          <w:sz w:val="28"/>
          <w:szCs w:val="28"/>
        </w:rPr>
        <w:t xml:space="preserve"> тыс. руб.</w:t>
      </w:r>
    </w:p>
    <w:p w:rsidR="00FF189C" w:rsidRPr="006C5CEC" w:rsidRDefault="005452C5" w:rsidP="00FF189C">
      <w:pPr>
        <w:jc w:val="both"/>
        <w:rPr>
          <w:rFonts w:ascii="PT Astra Serif" w:hAnsi="PT Astra Serif"/>
          <w:sz w:val="28"/>
          <w:szCs w:val="28"/>
        </w:rPr>
      </w:pPr>
      <w:r>
        <w:rPr>
          <w:rFonts w:ascii="PT Astra Serif" w:hAnsi="PT Astra Serif"/>
          <w:sz w:val="28"/>
          <w:szCs w:val="28"/>
        </w:rPr>
        <w:t xml:space="preserve">      На конец года </w:t>
      </w:r>
      <w:r w:rsidR="00FF189C" w:rsidRPr="00306A78">
        <w:rPr>
          <w:rFonts w:ascii="PT Astra Serif" w:hAnsi="PT Astra Serif"/>
          <w:sz w:val="28"/>
          <w:szCs w:val="28"/>
        </w:rPr>
        <w:t xml:space="preserve">субсидия  израсходована в </w:t>
      </w:r>
      <w:r>
        <w:rPr>
          <w:rFonts w:ascii="PT Astra Serif" w:hAnsi="PT Astra Serif"/>
          <w:sz w:val="28"/>
          <w:szCs w:val="28"/>
        </w:rPr>
        <w:t>сумме</w:t>
      </w:r>
      <w:r w:rsidR="00FF189C" w:rsidRPr="00306A78">
        <w:rPr>
          <w:rFonts w:ascii="PT Astra Serif" w:hAnsi="PT Astra Serif"/>
          <w:sz w:val="28"/>
          <w:szCs w:val="28"/>
        </w:rPr>
        <w:t xml:space="preserve"> </w:t>
      </w:r>
      <w:r w:rsidR="00126A03">
        <w:rPr>
          <w:rFonts w:ascii="PT Astra Serif" w:hAnsi="PT Astra Serif" w:cs="Segoe UI"/>
          <w:sz w:val="28"/>
          <w:szCs w:val="28"/>
        </w:rPr>
        <w:t>14399,0</w:t>
      </w:r>
      <w:r w:rsidR="00FF189C" w:rsidRPr="00306A78">
        <w:rPr>
          <w:rFonts w:ascii="PT Astra Serif" w:hAnsi="PT Astra Serif"/>
          <w:sz w:val="28"/>
          <w:szCs w:val="28"/>
        </w:rPr>
        <w:t xml:space="preserve">тыс. руб., или  </w:t>
      </w:r>
      <w:r w:rsidR="00126A03">
        <w:rPr>
          <w:rFonts w:ascii="PT Astra Serif" w:hAnsi="PT Astra Serif" w:cs="Segoe UI"/>
          <w:color w:val="000000"/>
          <w:sz w:val="28"/>
          <w:szCs w:val="28"/>
        </w:rPr>
        <w:t>99,8</w:t>
      </w:r>
      <w:r w:rsidR="00FF189C" w:rsidRPr="00306A78">
        <w:rPr>
          <w:rFonts w:ascii="PT Astra Serif" w:hAnsi="PT Astra Serif" w:cs="Segoe UI"/>
          <w:color w:val="000000"/>
          <w:sz w:val="28"/>
          <w:szCs w:val="28"/>
        </w:rPr>
        <w:t xml:space="preserve"> </w:t>
      </w:r>
      <w:r w:rsidR="00FF189C" w:rsidRPr="00306A78">
        <w:rPr>
          <w:rFonts w:ascii="PT Astra Serif" w:hAnsi="PT Astra Serif"/>
          <w:sz w:val="28"/>
          <w:szCs w:val="28"/>
        </w:rPr>
        <w:t>%</w:t>
      </w:r>
      <w:r>
        <w:rPr>
          <w:rFonts w:ascii="PT Astra Serif" w:hAnsi="PT Astra Serif"/>
          <w:sz w:val="28"/>
          <w:szCs w:val="28"/>
        </w:rPr>
        <w:t>.</w:t>
      </w:r>
    </w:p>
    <w:p w:rsidR="006310D0" w:rsidRPr="006310D0" w:rsidRDefault="006310D0" w:rsidP="00FF189C">
      <w:pPr>
        <w:jc w:val="both"/>
        <w:rPr>
          <w:rFonts w:ascii="PT Astra Serif" w:hAnsi="PT Astra Serif"/>
          <w:sz w:val="28"/>
          <w:szCs w:val="28"/>
        </w:rPr>
      </w:pPr>
      <w:r w:rsidRPr="006310D0">
        <w:rPr>
          <w:rFonts w:ascii="PT Astra Serif" w:hAnsi="PT Astra Serif"/>
          <w:sz w:val="28"/>
          <w:szCs w:val="28"/>
        </w:rPr>
        <w:t xml:space="preserve">      В субсидию на выполнения муниципального задания включены расходы на текущий ремонт забора в сумме </w:t>
      </w:r>
      <w:r w:rsidR="00503616">
        <w:rPr>
          <w:rFonts w:ascii="PT Astra Serif" w:hAnsi="PT Astra Serif"/>
          <w:sz w:val="28"/>
          <w:szCs w:val="28"/>
        </w:rPr>
        <w:t>785</w:t>
      </w:r>
      <w:r>
        <w:rPr>
          <w:rFonts w:ascii="PT Astra Serif" w:hAnsi="PT Astra Serif"/>
          <w:sz w:val="28"/>
          <w:szCs w:val="28"/>
        </w:rPr>
        <w:t>,7</w:t>
      </w:r>
      <w:r w:rsidRPr="006310D0">
        <w:rPr>
          <w:rFonts w:ascii="PT Astra Serif" w:hAnsi="PT Astra Serif"/>
          <w:sz w:val="28"/>
          <w:szCs w:val="28"/>
        </w:rPr>
        <w:t xml:space="preserve"> </w:t>
      </w:r>
      <w:proofErr w:type="spellStart"/>
      <w:r w:rsidRPr="006310D0">
        <w:rPr>
          <w:rFonts w:ascii="PT Astra Serif" w:hAnsi="PT Astra Serif"/>
          <w:sz w:val="28"/>
          <w:szCs w:val="28"/>
        </w:rPr>
        <w:t>тыс</w:t>
      </w:r>
      <w:proofErr w:type="gramStart"/>
      <w:r w:rsidRPr="006310D0">
        <w:rPr>
          <w:rFonts w:ascii="PT Astra Serif" w:hAnsi="PT Astra Serif"/>
          <w:sz w:val="28"/>
          <w:szCs w:val="28"/>
        </w:rPr>
        <w:t>.р</w:t>
      </w:r>
      <w:proofErr w:type="gramEnd"/>
      <w:r w:rsidRPr="006310D0">
        <w:rPr>
          <w:rFonts w:ascii="PT Astra Serif" w:hAnsi="PT Astra Serif"/>
          <w:sz w:val="28"/>
          <w:szCs w:val="28"/>
        </w:rPr>
        <w:t>уб</w:t>
      </w:r>
      <w:proofErr w:type="spellEnd"/>
      <w:r w:rsidRPr="006310D0">
        <w:rPr>
          <w:rFonts w:ascii="PT Astra Serif" w:hAnsi="PT Astra Serif"/>
          <w:sz w:val="28"/>
          <w:szCs w:val="28"/>
        </w:rPr>
        <w:t>. по Договору ООО «</w:t>
      </w:r>
      <w:proofErr w:type="spellStart"/>
      <w:r>
        <w:rPr>
          <w:rFonts w:ascii="PT Astra Serif" w:hAnsi="PT Astra Serif"/>
          <w:sz w:val="28"/>
          <w:szCs w:val="28"/>
        </w:rPr>
        <w:t>Сантехснаб</w:t>
      </w:r>
      <w:proofErr w:type="spellEnd"/>
      <w:r>
        <w:rPr>
          <w:rFonts w:ascii="PT Astra Serif" w:hAnsi="PT Astra Serif"/>
          <w:sz w:val="28"/>
          <w:szCs w:val="28"/>
        </w:rPr>
        <w:t xml:space="preserve"> плюс» от 02.10.2019г. № 0162300000419000144</w:t>
      </w:r>
      <w:r w:rsidRPr="006310D0">
        <w:rPr>
          <w:rFonts w:ascii="PT Astra Serif" w:hAnsi="PT Astra Serif"/>
          <w:sz w:val="28"/>
          <w:szCs w:val="28"/>
        </w:rPr>
        <w:t xml:space="preserve">-01. </w:t>
      </w:r>
      <w:proofErr w:type="gramStart"/>
      <w:r w:rsidRPr="006310D0">
        <w:rPr>
          <w:rFonts w:ascii="PT Astra Serif" w:hAnsi="PT Astra Serif"/>
          <w:sz w:val="28"/>
          <w:szCs w:val="28"/>
        </w:rPr>
        <w:t xml:space="preserve">В нарушение Приказа Минфина России от 01.12.2010 </w:t>
      </w:r>
      <w:r w:rsidRPr="006310D0">
        <w:rPr>
          <w:rFonts w:ascii="PT Astra Serif" w:hAnsi="PT Astra Serif"/>
          <w:sz w:val="28"/>
          <w:szCs w:val="28"/>
          <w:lang w:val="en-US"/>
        </w:rPr>
        <w:t>N</w:t>
      </w:r>
      <w:r w:rsidRPr="006310D0">
        <w:rPr>
          <w:rFonts w:ascii="PT Astra Serif" w:hAnsi="PT Astra Serif"/>
          <w:sz w:val="28"/>
          <w:szCs w:val="28"/>
        </w:rPr>
        <w:t xml:space="preserve">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 157н)  расходы по </w:t>
      </w:r>
      <w:r w:rsidR="00503616">
        <w:rPr>
          <w:rFonts w:ascii="PT Astra Serif" w:hAnsi="PT Astra Serif"/>
          <w:sz w:val="28"/>
          <w:szCs w:val="28"/>
        </w:rPr>
        <w:t>ремонту заборного ограждения</w:t>
      </w:r>
      <w:r w:rsidRPr="006310D0">
        <w:rPr>
          <w:rFonts w:ascii="PT Astra Serif" w:hAnsi="PT Astra Serif"/>
          <w:sz w:val="28"/>
          <w:szCs w:val="28"/>
        </w:rPr>
        <w:t xml:space="preserve"> не отнесены на стоимость объекта </w:t>
      </w:r>
      <w:r w:rsidR="00F40624" w:rsidRPr="006310D0">
        <w:rPr>
          <w:rFonts w:ascii="PT Astra Serif" w:hAnsi="PT Astra Serif"/>
          <w:sz w:val="28"/>
          <w:szCs w:val="28"/>
        </w:rPr>
        <w:t>нефинансовых активов</w:t>
      </w:r>
      <w:r w:rsidR="00F40624">
        <w:rPr>
          <w:rFonts w:ascii="PT Astra Serif" w:hAnsi="PT Astra Serif"/>
          <w:sz w:val="28"/>
          <w:szCs w:val="28"/>
        </w:rPr>
        <w:t>.</w:t>
      </w:r>
      <w:proofErr w:type="gramEnd"/>
    </w:p>
    <w:p w:rsidR="00FF189C" w:rsidRPr="00306A78" w:rsidRDefault="006C6F04" w:rsidP="00FF189C">
      <w:pPr>
        <w:ind w:firstLine="567"/>
        <w:jc w:val="both"/>
        <w:rPr>
          <w:rFonts w:ascii="PT Astra Serif" w:hAnsi="PT Astra Serif"/>
          <w:sz w:val="28"/>
          <w:szCs w:val="28"/>
        </w:rPr>
      </w:pPr>
      <w:r>
        <w:rPr>
          <w:rFonts w:ascii="PT Astra Serif" w:hAnsi="PT Astra Serif"/>
          <w:sz w:val="28"/>
          <w:szCs w:val="28"/>
        </w:rPr>
        <w:t>Учреждению выделена  целевая субсидия</w:t>
      </w:r>
      <w:r w:rsidR="00FF189C" w:rsidRPr="00306A78">
        <w:rPr>
          <w:rFonts w:ascii="PT Astra Serif" w:hAnsi="PT Astra Serif"/>
          <w:sz w:val="28"/>
          <w:szCs w:val="28"/>
        </w:rPr>
        <w:t>:</w:t>
      </w:r>
    </w:p>
    <w:p w:rsidR="006C6F04" w:rsidRPr="006C6F04" w:rsidRDefault="00FF189C" w:rsidP="006C6F04">
      <w:pPr>
        <w:pStyle w:val="a3"/>
        <w:numPr>
          <w:ilvl w:val="0"/>
          <w:numId w:val="3"/>
        </w:numPr>
        <w:ind w:left="0" w:firstLine="426"/>
        <w:jc w:val="both"/>
        <w:rPr>
          <w:rFonts w:ascii="PT Astra Serif" w:hAnsi="PT Astra Serif" w:cs="Segoe UI"/>
          <w:sz w:val="28"/>
          <w:szCs w:val="28"/>
        </w:rPr>
      </w:pPr>
      <w:r w:rsidRPr="00306A78">
        <w:rPr>
          <w:rFonts w:ascii="PT Astra Serif" w:hAnsi="PT Astra Serif"/>
          <w:sz w:val="28"/>
          <w:szCs w:val="28"/>
        </w:rPr>
        <w:t xml:space="preserve">соглашением  от </w:t>
      </w:r>
      <w:r w:rsidR="00A84054" w:rsidRPr="00306A78">
        <w:rPr>
          <w:rFonts w:ascii="PT Astra Serif" w:hAnsi="PT Astra Serif"/>
          <w:sz w:val="28"/>
          <w:szCs w:val="28"/>
        </w:rPr>
        <w:t>30</w:t>
      </w:r>
      <w:r w:rsidRPr="00306A78">
        <w:rPr>
          <w:rFonts w:ascii="PT Astra Serif" w:hAnsi="PT Astra Serif"/>
          <w:sz w:val="28"/>
          <w:szCs w:val="28"/>
        </w:rPr>
        <w:t xml:space="preserve">.01.2019 года  № </w:t>
      </w:r>
      <w:r w:rsidR="006C6F04">
        <w:rPr>
          <w:rFonts w:ascii="PT Astra Serif" w:hAnsi="PT Astra Serif"/>
          <w:sz w:val="28"/>
          <w:szCs w:val="28"/>
        </w:rPr>
        <w:t>15</w:t>
      </w:r>
      <w:r w:rsidRPr="00306A78">
        <w:rPr>
          <w:rFonts w:ascii="PT Astra Serif" w:hAnsi="PT Astra Serif"/>
          <w:sz w:val="28"/>
          <w:szCs w:val="28"/>
        </w:rPr>
        <w:t>/</w:t>
      </w:r>
      <w:r w:rsidR="00A84054" w:rsidRPr="00306A78">
        <w:rPr>
          <w:rFonts w:ascii="PT Astra Serif" w:hAnsi="PT Astra Serif"/>
          <w:sz w:val="28"/>
          <w:szCs w:val="28"/>
        </w:rPr>
        <w:t>1</w:t>
      </w:r>
      <w:r w:rsidRPr="00306A78">
        <w:rPr>
          <w:rFonts w:ascii="PT Astra Serif" w:hAnsi="PT Astra Serif"/>
          <w:sz w:val="28"/>
          <w:szCs w:val="28"/>
        </w:rPr>
        <w:t xml:space="preserve"> субсидия на оплату кредиторской задолженности </w:t>
      </w:r>
      <w:r w:rsidR="00A84054" w:rsidRPr="00306A78">
        <w:rPr>
          <w:rFonts w:ascii="PT Astra Serif" w:hAnsi="PT Astra Serif"/>
          <w:sz w:val="28"/>
          <w:szCs w:val="28"/>
        </w:rPr>
        <w:t xml:space="preserve">в </w:t>
      </w:r>
      <w:r w:rsidR="005452C5">
        <w:rPr>
          <w:rFonts w:ascii="PT Astra Serif" w:hAnsi="PT Astra Serif"/>
          <w:sz w:val="28"/>
          <w:szCs w:val="28"/>
        </w:rPr>
        <w:t xml:space="preserve">сумме </w:t>
      </w:r>
      <w:r w:rsidR="006C6F04">
        <w:rPr>
          <w:rFonts w:ascii="PT Astra Serif" w:hAnsi="PT Astra Serif"/>
          <w:sz w:val="28"/>
          <w:szCs w:val="28"/>
        </w:rPr>
        <w:t>17,7</w:t>
      </w:r>
      <w:r w:rsidR="00A84054" w:rsidRPr="00306A78">
        <w:rPr>
          <w:rFonts w:ascii="PT Astra Serif" w:hAnsi="PT Astra Serif"/>
          <w:sz w:val="28"/>
          <w:szCs w:val="28"/>
        </w:rPr>
        <w:t xml:space="preserve"> тыс. руб. </w:t>
      </w:r>
    </w:p>
    <w:p w:rsidR="00FF189C" w:rsidRDefault="00FF189C" w:rsidP="006C6F04">
      <w:pPr>
        <w:pStyle w:val="a3"/>
        <w:ind w:left="0" w:firstLine="426"/>
        <w:jc w:val="both"/>
        <w:rPr>
          <w:rFonts w:ascii="PT Astra Serif" w:hAnsi="PT Astra Serif"/>
          <w:sz w:val="28"/>
          <w:szCs w:val="28"/>
        </w:rPr>
      </w:pPr>
      <w:r w:rsidRPr="00306A78">
        <w:rPr>
          <w:rFonts w:ascii="PT Astra Serif" w:hAnsi="PT Astra Serif"/>
          <w:sz w:val="28"/>
          <w:szCs w:val="28"/>
        </w:rPr>
        <w:t xml:space="preserve">Планируемый план по доходам от иной приносящей доходы деятельности (родительская плата) на 2019 год утвержден в размере </w:t>
      </w:r>
      <w:r w:rsidR="00BC78FC">
        <w:rPr>
          <w:rFonts w:ascii="PT Astra Serif" w:hAnsi="PT Astra Serif" w:cs="Segoe UI"/>
          <w:sz w:val="28"/>
          <w:szCs w:val="28"/>
        </w:rPr>
        <w:t>2520,6</w:t>
      </w:r>
      <w:r w:rsidRPr="00306A78">
        <w:rPr>
          <w:rFonts w:ascii="PT Astra Serif" w:hAnsi="PT Astra Serif"/>
          <w:sz w:val="28"/>
          <w:szCs w:val="28"/>
        </w:rPr>
        <w:t xml:space="preserve"> тыс. руб. Доходы от иной приносящей доходы деятельности на 31.12.2019года составили  </w:t>
      </w:r>
      <w:r w:rsidR="00126A03">
        <w:rPr>
          <w:rFonts w:ascii="PT Astra Serif" w:hAnsi="PT Astra Serif" w:cs="Segoe UI"/>
          <w:sz w:val="28"/>
          <w:szCs w:val="28"/>
        </w:rPr>
        <w:t>1745,7</w:t>
      </w:r>
      <w:r w:rsidRPr="00306A78">
        <w:rPr>
          <w:rFonts w:ascii="PT Astra Serif" w:hAnsi="PT Astra Serif"/>
          <w:sz w:val="28"/>
          <w:szCs w:val="28"/>
        </w:rPr>
        <w:t xml:space="preserve"> тыс. руб. или  </w:t>
      </w:r>
      <w:r w:rsidR="00126A03">
        <w:rPr>
          <w:rFonts w:ascii="PT Astra Serif" w:hAnsi="PT Astra Serif"/>
          <w:sz w:val="28"/>
          <w:szCs w:val="28"/>
        </w:rPr>
        <w:t>69,2</w:t>
      </w:r>
      <w:r w:rsidRPr="00306A78">
        <w:rPr>
          <w:rFonts w:ascii="PT Astra Serif" w:hAnsi="PT Astra Serif"/>
          <w:sz w:val="28"/>
          <w:szCs w:val="28"/>
        </w:rPr>
        <w:t xml:space="preserve"> % к планируемым доходам.</w:t>
      </w:r>
    </w:p>
    <w:p w:rsidR="006310D0" w:rsidRDefault="006310D0" w:rsidP="006C6F04">
      <w:pPr>
        <w:pStyle w:val="a3"/>
        <w:ind w:left="0" w:firstLine="426"/>
        <w:jc w:val="both"/>
        <w:rPr>
          <w:rFonts w:ascii="PT Astra Serif" w:hAnsi="PT Astra Serif"/>
          <w:sz w:val="28"/>
          <w:szCs w:val="28"/>
        </w:rPr>
      </w:pPr>
    </w:p>
    <w:p w:rsidR="006310D0" w:rsidRPr="00306A78" w:rsidRDefault="006310D0" w:rsidP="006C6F04">
      <w:pPr>
        <w:pStyle w:val="a3"/>
        <w:ind w:left="0" w:firstLine="426"/>
        <w:jc w:val="both"/>
        <w:rPr>
          <w:rFonts w:ascii="PT Astra Serif" w:hAnsi="PT Astra Serif" w:cs="Segoe UI"/>
          <w:sz w:val="28"/>
          <w:szCs w:val="28"/>
        </w:rPr>
      </w:pPr>
      <w:r>
        <w:rPr>
          <w:rFonts w:ascii="PT Astra Serif" w:hAnsi="PT Astra Serif"/>
          <w:sz w:val="28"/>
          <w:szCs w:val="28"/>
        </w:rPr>
        <w:t xml:space="preserve">На 2020 год субсидия на выполнение муниципального задания выделена по Соглашению от 30.12.2019г. № 15 в сумме </w:t>
      </w:r>
      <w:r w:rsidR="002315D1">
        <w:rPr>
          <w:rFonts w:ascii="PT Astra Serif" w:hAnsi="PT Astra Serif"/>
          <w:sz w:val="28"/>
          <w:szCs w:val="28"/>
        </w:rPr>
        <w:t xml:space="preserve">14289,7 </w:t>
      </w:r>
      <w:proofErr w:type="spellStart"/>
      <w:r w:rsidR="002315D1">
        <w:rPr>
          <w:rFonts w:ascii="PT Astra Serif" w:hAnsi="PT Astra Serif"/>
          <w:sz w:val="28"/>
          <w:szCs w:val="28"/>
        </w:rPr>
        <w:t>тыс</w:t>
      </w:r>
      <w:proofErr w:type="gramStart"/>
      <w:r w:rsidR="002315D1">
        <w:rPr>
          <w:rFonts w:ascii="PT Astra Serif" w:hAnsi="PT Astra Serif"/>
          <w:sz w:val="28"/>
          <w:szCs w:val="28"/>
        </w:rPr>
        <w:t>.р</w:t>
      </w:r>
      <w:proofErr w:type="gramEnd"/>
      <w:r w:rsidR="002315D1">
        <w:rPr>
          <w:rFonts w:ascii="PT Astra Serif" w:hAnsi="PT Astra Serif"/>
          <w:sz w:val="28"/>
          <w:szCs w:val="28"/>
        </w:rPr>
        <w:t>уб</w:t>
      </w:r>
      <w:proofErr w:type="spellEnd"/>
      <w:r w:rsidR="002315D1">
        <w:rPr>
          <w:rFonts w:ascii="PT Astra Serif" w:hAnsi="PT Astra Serif"/>
          <w:sz w:val="28"/>
          <w:szCs w:val="28"/>
        </w:rPr>
        <w:t xml:space="preserve">. На 25.03.2020 года субсидия увеличена и составила 1462,4 </w:t>
      </w:r>
      <w:proofErr w:type="spellStart"/>
      <w:r w:rsidR="002315D1">
        <w:rPr>
          <w:rFonts w:ascii="PT Astra Serif" w:hAnsi="PT Astra Serif"/>
          <w:sz w:val="28"/>
          <w:szCs w:val="28"/>
        </w:rPr>
        <w:t>тыс.руб</w:t>
      </w:r>
      <w:proofErr w:type="spellEnd"/>
      <w:r w:rsidR="002315D1">
        <w:rPr>
          <w:rFonts w:ascii="PT Astra Serif" w:hAnsi="PT Astra Serif"/>
          <w:sz w:val="28"/>
          <w:szCs w:val="28"/>
        </w:rPr>
        <w:t xml:space="preserve">. Целевые субсидии на начало проверки не выделены. Доходы от иной приносящей доход деятельности (родительская плата) запланированы в сумме 2458,1 </w:t>
      </w:r>
      <w:proofErr w:type="spellStart"/>
      <w:r w:rsidR="002315D1">
        <w:rPr>
          <w:rFonts w:ascii="PT Astra Serif" w:hAnsi="PT Astra Serif"/>
          <w:sz w:val="28"/>
          <w:szCs w:val="28"/>
        </w:rPr>
        <w:t>тыс</w:t>
      </w:r>
      <w:proofErr w:type="gramStart"/>
      <w:r w:rsidR="002315D1">
        <w:rPr>
          <w:rFonts w:ascii="PT Astra Serif" w:hAnsi="PT Astra Serif"/>
          <w:sz w:val="28"/>
          <w:szCs w:val="28"/>
        </w:rPr>
        <w:t>.р</w:t>
      </w:r>
      <w:proofErr w:type="gramEnd"/>
      <w:r w:rsidR="002315D1">
        <w:rPr>
          <w:rFonts w:ascii="PT Astra Serif" w:hAnsi="PT Astra Serif"/>
          <w:sz w:val="28"/>
          <w:szCs w:val="28"/>
        </w:rPr>
        <w:t>уб</w:t>
      </w:r>
      <w:proofErr w:type="spellEnd"/>
      <w:r w:rsidR="002315D1">
        <w:rPr>
          <w:rFonts w:ascii="PT Astra Serif" w:hAnsi="PT Astra Serif"/>
          <w:sz w:val="28"/>
          <w:szCs w:val="28"/>
        </w:rPr>
        <w:t>.</w:t>
      </w:r>
    </w:p>
    <w:p w:rsidR="006310D0" w:rsidRDefault="006310D0" w:rsidP="00552F13">
      <w:pPr>
        <w:jc w:val="both"/>
        <w:rPr>
          <w:rFonts w:ascii="PT Astra Serif" w:hAnsi="PT Astra Serif"/>
          <w:sz w:val="28"/>
          <w:szCs w:val="28"/>
        </w:rPr>
      </w:pPr>
    </w:p>
    <w:p w:rsidR="00F73DF3" w:rsidRPr="00306A78" w:rsidRDefault="00F73DF3" w:rsidP="00552F13">
      <w:pPr>
        <w:jc w:val="both"/>
        <w:rPr>
          <w:rFonts w:ascii="PT Astra Serif" w:hAnsi="PT Astra Serif"/>
          <w:sz w:val="28"/>
          <w:szCs w:val="28"/>
        </w:rPr>
      </w:pPr>
      <w:r w:rsidRPr="005452C5">
        <w:rPr>
          <w:rFonts w:ascii="PT Astra Serif" w:hAnsi="PT Astra Serif"/>
          <w:sz w:val="28"/>
          <w:szCs w:val="28"/>
        </w:rPr>
        <w:lastRenderedPageBreak/>
        <w:t xml:space="preserve">       </w:t>
      </w:r>
      <w:r w:rsidR="00552F13" w:rsidRPr="00BB2251">
        <w:rPr>
          <w:rFonts w:ascii="PT Astra Serif" w:hAnsi="PT Astra Serif"/>
          <w:sz w:val="28"/>
          <w:szCs w:val="28"/>
        </w:rPr>
        <w:t>Кассовые операции в проверяемом периоде не осуществлялись.</w:t>
      </w:r>
      <w:r w:rsidR="00552F13" w:rsidRPr="009C0B4A">
        <w:rPr>
          <w:rFonts w:ascii="PT Astra Serif" w:eastAsia="Calibri" w:hAnsi="PT Astra Serif" w:cs="Calibri"/>
          <w:sz w:val="28"/>
        </w:rPr>
        <w:t xml:space="preserve"> Денежные средства подотчет авансом не выдавались</w:t>
      </w:r>
      <w:r w:rsidR="00552F13">
        <w:rPr>
          <w:rFonts w:ascii="PT Astra Serif" w:eastAsia="Calibri" w:hAnsi="PT Astra Serif" w:cs="Calibri"/>
          <w:sz w:val="28"/>
        </w:rPr>
        <w:t>.</w:t>
      </w:r>
      <w:r w:rsidRPr="005452C5">
        <w:rPr>
          <w:rFonts w:ascii="PT Astra Serif" w:hAnsi="PT Astra Serif"/>
          <w:sz w:val="28"/>
          <w:szCs w:val="28"/>
        </w:rPr>
        <w:t xml:space="preserve"> </w:t>
      </w:r>
      <w:r w:rsidR="00552F13">
        <w:rPr>
          <w:rFonts w:ascii="PT Astra Serif" w:hAnsi="PT Astra Serif"/>
          <w:sz w:val="28"/>
          <w:szCs w:val="28"/>
        </w:rPr>
        <w:t xml:space="preserve"> Возмещение расходов, произведенных работниками на нужды учреждения осуществляется  безналичным путем  перечислением на лицевые банковские счета, </w:t>
      </w:r>
      <w:proofErr w:type="gramStart"/>
      <w:r w:rsidR="00552F13">
        <w:rPr>
          <w:rFonts w:ascii="PT Astra Serif" w:hAnsi="PT Astra Serif"/>
          <w:sz w:val="28"/>
          <w:szCs w:val="28"/>
        </w:rPr>
        <w:t>согласно</w:t>
      </w:r>
      <w:proofErr w:type="gramEnd"/>
      <w:r w:rsidR="00552F13">
        <w:rPr>
          <w:rFonts w:ascii="PT Astra Serif" w:hAnsi="PT Astra Serif"/>
          <w:sz w:val="28"/>
          <w:szCs w:val="28"/>
        </w:rPr>
        <w:t xml:space="preserve">  </w:t>
      </w:r>
      <w:r w:rsidRPr="00306A78">
        <w:rPr>
          <w:rFonts w:ascii="PT Astra Serif" w:hAnsi="PT Astra Serif"/>
          <w:sz w:val="28"/>
          <w:szCs w:val="28"/>
        </w:rPr>
        <w:t xml:space="preserve">авансовых отчетов </w:t>
      </w:r>
      <w:r w:rsidR="00552F13">
        <w:rPr>
          <w:rFonts w:ascii="PT Astra Serif" w:hAnsi="PT Astra Serif"/>
          <w:sz w:val="28"/>
          <w:szCs w:val="28"/>
        </w:rPr>
        <w:t xml:space="preserve"> работников, </w:t>
      </w:r>
      <w:r w:rsidRPr="00306A78">
        <w:rPr>
          <w:rFonts w:ascii="PT Astra Serif" w:hAnsi="PT Astra Serif"/>
          <w:sz w:val="28"/>
          <w:szCs w:val="28"/>
        </w:rPr>
        <w:t>с приложенными подтверждающими документами  (</w:t>
      </w:r>
      <w:r w:rsidR="00E931E7">
        <w:rPr>
          <w:rFonts w:ascii="PT Astra Serif" w:hAnsi="PT Astra Serif"/>
          <w:sz w:val="28"/>
          <w:szCs w:val="28"/>
        </w:rPr>
        <w:t xml:space="preserve">договора, </w:t>
      </w:r>
      <w:r w:rsidRPr="00306A78">
        <w:rPr>
          <w:rFonts w:ascii="PT Astra Serif" w:hAnsi="PT Astra Serif"/>
          <w:sz w:val="28"/>
          <w:szCs w:val="28"/>
        </w:rPr>
        <w:t xml:space="preserve">товарные чеки, кассовые чеки). </w:t>
      </w:r>
    </w:p>
    <w:p w:rsidR="00F73DF3" w:rsidRPr="00306A78" w:rsidRDefault="00F73DF3" w:rsidP="005452C5">
      <w:pPr>
        <w:jc w:val="both"/>
        <w:rPr>
          <w:rFonts w:ascii="PT Astra Serif" w:eastAsia="Calibri" w:hAnsi="PT Astra Serif"/>
          <w:sz w:val="28"/>
          <w:szCs w:val="28"/>
          <w:highlight w:val="yellow"/>
          <w:lang w:eastAsia="en-US"/>
        </w:rPr>
      </w:pPr>
    </w:p>
    <w:p w:rsidR="00F73DF3" w:rsidRPr="006C5CEC" w:rsidRDefault="00F73DF3" w:rsidP="005452C5">
      <w:pPr>
        <w:jc w:val="both"/>
        <w:rPr>
          <w:rFonts w:ascii="PT Astra Serif" w:eastAsia="Calibri" w:hAnsi="PT Astra Serif"/>
          <w:sz w:val="28"/>
          <w:szCs w:val="28"/>
          <w:lang w:eastAsia="en-US"/>
        </w:rPr>
      </w:pPr>
      <w:r w:rsidRPr="00306A78">
        <w:rPr>
          <w:rFonts w:ascii="PT Astra Serif" w:eastAsia="Calibri" w:hAnsi="PT Astra Serif"/>
          <w:sz w:val="28"/>
          <w:szCs w:val="28"/>
          <w:lang w:eastAsia="en-US"/>
        </w:rPr>
        <w:t xml:space="preserve">          Заработная плата работников учреждения в 201</w:t>
      </w:r>
      <w:r w:rsidR="00DC2C03" w:rsidRPr="00306A78">
        <w:rPr>
          <w:rFonts w:ascii="PT Astra Serif" w:eastAsia="Calibri" w:hAnsi="PT Astra Serif"/>
          <w:sz w:val="28"/>
          <w:szCs w:val="28"/>
          <w:lang w:eastAsia="en-US"/>
        </w:rPr>
        <w:t>8</w:t>
      </w:r>
      <w:r w:rsidR="00D333D2">
        <w:rPr>
          <w:rFonts w:ascii="PT Astra Serif" w:eastAsia="Calibri" w:hAnsi="PT Astra Serif"/>
          <w:sz w:val="28"/>
          <w:szCs w:val="28"/>
          <w:lang w:eastAsia="en-US"/>
        </w:rPr>
        <w:t xml:space="preserve"> </w:t>
      </w:r>
      <w:r w:rsidRPr="00306A78">
        <w:rPr>
          <w:rFonts w:ascii="PT Astra Serif" w:eastAsia="Calibri" w:hAnsi="PT Astra Serif"/>
          <w:sz w:val="28"/>
          <w:szCs w:val="28"/>
          <w:lang w:eastAsia="en-US"/>
        </w:rPr>
        <w:t>и  201</w:t>
      </w:r>
      <w:r w:rsidR="00DC2C03" w:rsidRPr="00306A78">
        <w:rPr>
          <w:rFonts w:ascii="PT Astra Serif" w:eastAsia="Calibri" w:hAnsi="PT Astra Serif"/>
          <w:sz w:val="28"/>
          <w:szCs w:val="28"/>
          <w:lang w:eastAsia="en-US"/>
        </w:rPr>
        <w:t>9</w:t>
      </w:r>
      <w:r w:rsidRPr="00306A78">
        <w:rPr>
          <w:rFonts w:ascii="PT Astra Serif" w:eastAsia="Calibri" w:hAnsi="PT Astra Serif"/>
          <w:sz w:val="28"/>
          <w:szCs w:val="28"/>
          <w:lang w:eastAsia="en-US"/>
        </w:rPr>
        <w:t xml:space="preserve"> годах  установлена согласно «Положений по оплате труда работников», утвержденных Приказами  от </w:t>
      </w:r>
      <w:r w:rsidR="00E931E7">
        <w:rPr>
          <w:rFonts w:ascii="PT Astra Serif" w:eastAsia="Calibri" w:hAnsi="PT Astra Serif"/>
          <w:sz w:val="28"/>
          <w:szCs w:val="28"/>
          <w:lang w:eastAsia="en-US"/>
        </w:rPr>
        <w:t>29</w:t>
      </w:r>
      <w:r w:rsidR="00DC2C03" w:rsidRPr="00306A78">
        <w:rPr>
          <w:rFonts w:ascii="PT Astra Serif" w:eastAsia="Calibri" w:hAnsi="PT Astra Serif"/>
          <w:sz w:val="28"/>
          <w:szCs w:val="28"/>
          <w:lang w:eastAsia="en-US"/>
        </w:rPr>
        <w:t>.01.</w:t>
      </w:r>
      <w:r w:rsidRPr="00306A78">
        <w:rPr>
          <w:rFonts w:ascii="PT Astra Serif" w:eastAsia="Calibri" w:hAnsi="PT Astra Serif"/>
          <w:sz w:val="28"/>
          <w:szCs w:val="28"/>
          <w:lang w:eastAsia="en-US"/>
        </w:rPr>
        <w:t>201</w:t>
      </w:r>
      <w:r w:rsidR="00E931E7">
        <w:rPr>
          <w:rFonts w:ascii="PT Astra Serif" w:eastAsia="Calibri" w:hAnsi="PT Astra Serif"/>
          <w:sz w:val="28"/>
          <w:szCs w:val="28"/>
          <w:lang w:eastAsia="en-US"/>
        </w:rPr>
        <w:t>9</w:t>
      </w:r>
      <w:r w:rsidRPr="00306A78">
        <w:rPr>
          <w:rFonts w:ascii="PT Astra Serif" w:eastAsia="Calibri" w:hAnsi="PT Astra Serif"/>
          <w:sz w:val="28"/>
          <w:szCs w:val="28"/>
          <w:lang w:eastAsia="en-US"/>
        </w:rPr>
        <w:t xml:space="preserve"> года</w:t>
      </w:r>
      <w:r w:rsidR="00E931E7">
        <w:rPr>
          <w:rFonts w:ascii="PT Astra Serif" w:eastAsia="Calibri" w:hAnsi="PT Astra Serif"/>
          <w:sz w:val="28"/>
          <w:szCs w:val="28"/>
          <w:lang w:eastAsia="en-US"/>
        </w:rPr>
        <w:t xml:space="preserve"> № 23-од</w:t>
      </w:r>
      <w:r w:rsidRPr="00306A78">
        <w:rPr>
          <w:rFonts w:ascii="PT Astra Serif" w:eastAsia="Calibri" w:hAnsi="PT Astra Serif"/>
          <w:sz w:val="28"/>
          <w:szCs w:val="28"/>
          <w:lang w:eastAsia="en-US"/>
        </w:rPr>
        <w:t xml:space="preserve"> и от </w:t>
      </w:r>
      <w:r w:rsidR="00E931E7">
        <w:rPr>
          <w:rFonts w:ascii="PT Astra Serif" w:eastAsia="Calibri" w:hAnsi="PT Astra Serif"/>
          <w:sz w:val="28"/>
          <w:szCs w:val="28"/>
          <w:lang w:eastAsia="en-US"/>
        </w:rPr>
        <w:t>01.03</w:t>
      </w:r>
      <w:r w:rsidRPr="00306A78">
        <w:rPr>
          <w:rFonts w:ascii="PT Astra Serif" w:eastAsia="Calibri" w:hAnsi="PT Astra Serif"/>
          <w:sz w:val="28"/>
          <w:szCs w:val="28"/>
          <w:lang w:eastAsia="en-US"/>
        </w:rPr>
        <w:t>.201</w:t>
      </w:r>
      <w:r w:rsidR="00DC2C03" w:rsidRPr="00306A78">
        <w:rPr>
          <w:rFonts w:ascii="PT Astra Serif" w:eastAsia="Calibri" w:hAnsi="PT Astra Serif"/>
          <w:sz w:val="28"/>
          <w:szCs w:val="28"/>
          <w:lang w:eastAsia="en-US"/>
        </w:rPr>
        <w:t>9</w:t>
      </w:r>
      <w:r w:rsidRPr="00306A78">
        <w:rPr>
          <w:rFonts w:ascii="PT Astra Serif" w:eastAsia="Calibri" w:hAnsi="PT Astra Serif"/>
          <w:sz w:val="28"/>
          <w:szCs w:val="28"/>
          <w:lang w:eastAsia="en-US"/>
        </w:rPr>
        <w:t xml:space="preserve"> года</w:t>
      </w:r>
      <w:r w:rsidR="00E931E7">
        <w:rPr>
          <w:rFonts w:ascii="PT Astra Serif" w:eastAsia="Calibri" w:hAnsi="PT Astra Serif"/>
          <w:sz w:val="28"/>
          <w:szCs w:val="28"/>
          <w:lang w:eastAsia="en-US"/>
        </w:rPr>
        <w:t xml:space="preserve"> № 27-од</w:t>
      </w:r>
      <w:r w:rsidRPr="00306A78">
        <w:rPr>
          <w:rFonts w:ascii="PT Astra Serif" w:eastAsia="Calibri" w:hAnsi="PT Astra Serif"/>
          <w:sz w:val="28"/>
          <w:szCs w:val="28"/>
          <w:lang w:eastAsia="en-US"/>
        </w:rPr>
        <w:t xml:space="preserve">. Выплаты стимулирующего характера производятся согласно «Положения о распределении  стимулирующей части ФОТ работников», утвержденного Приказом </w:t>
      </w:r>
      <w:r w:rsidRPr="006C5CEC">
        <w:rPr>
          <w:rFonts w:ascii="PT Astra Serif" w:eastAsia="Calibri" w:hAnsi="PT Astra Serif"/>
          <w:sz w:val="28"/>
          <w:szCs w:val="28"/>
          <w:lang w:eastAsia="en-US"/>
        </w:rPr>
        <w:t xml:space="preserve">№ </w:t>
      </w:r>
      <w:r w:rsidR="006C5CEC" w:rsidRPr="006C5CEC">
        <w:rPr>
          <w:rFonts w:ascii="PT Astra Serif" w:eastAsia="Calibri" w:hAnsi="PT Astra Serif"/>
          <w:sz w:val="28"/>
          <w:szCs w:val="28"/>
          <w:lang w:eastAsia="en-US"/>
        </w:rPr>
        <w:t>18</w:t>
      </w:r>
      <w:r w:rsidR="006C5CEC">
        <w:rPr>
          <w:rFonts w:ascii="PT Astra Serif" w:eastAsia="Calibri" w:hAnsi="PT Astra Serif"/>
          <w:sz w:val="28"/>
          <w:szCs w:val="28"/>
          <w:lang w:eastAsia="en-US"/>
        </w:rPr>
        <w:t xml:space="preserve">А </w:t>
      </w:r>
      <w:r w:rsidRPr="006C5CEC">
        <w:rPr>
          <w:rFonts w:ascii="PT Astra Serif" w:eastAsia="Calibri" w:hAnsi="PT Astra Serif"/>
          <w:sz w:val="28"/>
          <w:szCs w:val="28"/>
          <w:lang w:eastAsia="en-US"/>
        </w:rPr>
        <w:t xml:space="preserve">от </w:t>
      </w:r>
      <w:r w:rsidR="006C5CEC">
        <w:rPr>
          <w:rFonts w:ascii="PT Astra Serif" w:eastAsia="Calibri" w:hAnsi="PT Astra Serif"/>
          <w:sz w:val="28"/>
          <w:szCs w:val="28"/>
          <w:lang w:eastAsia="en-US"/>
        </w:rPr>
        <w:t>24.01</w:t>
      </w:r>
      <w:r w:rsidRPr="006C5CEC">
        <w:rPr>
          <w:rFonts w:ascii="PT Astra Serif" w:eastAsia="Calibri" w:hAnsi="PT Astra Serif"/>
          <w:sz w:val="28"/>
          <w:szCs w:val="28"/>
          <w:lang w:eastAsia="en-US"/>
        </w:rPr>
        <w:t>.201</w:t>
      </w:r>
      <w:r w:rsidR="00DC2C03" w:rsidRPr="006C5CEC">
        <w:rPr>
          <w:rFonts w:ascii="PT Astra Serif" w:eastAsia="Calibri" w:hAnsi="PT Astra Serif"/>
          <w:sz w:val="28"/>
          <w:szCs w:val="28"/>
          <w:lang w:eastAsia="en-US"/>
        </w:rPr>
        <w:t>8</w:t>
      </w:r>
      <w:r w:rsidR="002D5A65" w:rsidRPr="006C5CEC">
        <w:rPr>
          <w:rFonts w:ascii="PT Astra Serif" w:eastAsia="Calibri" w:hAnsi="PT Astra Serif"/>
          <w:sz w:val="28"/>
          <w:szCs w:val="28"/>
          <w:lang w:eastAsia="en-US"/>
        </w:rPr>
        <w:t>г.</w:t>
      </w:r>
    </w:p>
    <w:p w:rsidR="002D5A65" w:rsidRDefault="00F73DF3" w:rsidP="000326F4">
      <w:pPr>
        <w:jc w:val="both"/>
        <w:rPr>
          <w:rFonts w:ascii="PT Astra Serif" w:hAnsi="PT Astra Serif"/>
          <w:sz w:val="28"/>
          <w:szCs w:val="28"/>
          <w:highlight w:val="yellow"/>
        </w:rPr>
      </w:pPr>
      <w:r w:rsidRPr="00306A78">
        <w:rPr>
          <w:rFonts w:ascii="PT Astra Serif" w:eastAsia="Calibri" w:hAnsi="PT Astra Serif"/>
          <w:sz w:val="28"/>
          <w:szCs w:val="28"/>
          <w:lang w:eastAsia="en-US"/>
        </w:rPr>
        <w:t xml:space="preserve">           </w:t>
      </w:r>
      <w:proofErr w:type="gramStart"/>
      <w:r w:rsidRPr="00306A78">
        <w:rPr>
          <w:rFonts w:ascii="PT Astra Serif" w:eastAsia="Calibri" w:hAnsi="PT Astra Serif"/>
          <w:sz w:val="28"/>
          <w:szCs w:val="28"/>
          <w:lang w:eastAsia="en-US"/>
        </w:rPr>
        <w:t>Штатное расписание на 201</w:t>
      </w:r>
      <w:r w:rsidR="00DC2C03" w:rsidRPr="00306A78">
        <w:rPr>
          <w:rFonts w:ascii="PT Astra Serif" w:eastAsia="Calibri" w:hAnsi="PT Astra Serif"/>
          <w:sz w:val="28"/>
          <w:szCs w:val="28"/>
          <w:lang w:eastAsia="en-US"/>
        </w:rPr>
        <w:t>8</w:t>
      </w:r>
      <w:r w:rsidRPr="00306A78">
        <w:rPr>
          <w:rFonts w:ascii="PT Astra Serif" w:eastAsia="Calibri" w:hAnsi="PT Astra Serif"/>
          <w:sz w:val="28"/>
          <w:szCs w:val="28"/>
          <w:lang w:eastAsia="en-US"/>
        </w:rPr>
        <w:t xml:space="preserve"> год утверждено штатной численностью </w:t>
      </w:r>
      <w:r w:rsidR="00927516">
        <w:rPr>
          <w:rFonts w:ascii="PT Astra Serif" w:eastAsia="Calibri" w:hAnsi="PT Astra Serif"/>
          <w:sz w:val="28"/>
          <w:szCs w:val="28"/>
          <w:lang w:eastAsia="en-US"/>
        </w:rPr>
        <w:t>35,</w:t>
      </w:r>
      <w:r w:rsidR="00927516" w:rsidRPr="00927516">
        <w:rPr>
          <w:rFonts w:ascii="PT Astra Serif" w:eastAsia="Calibri" w:hAnsi="PT Astra Serif"/>
          <w:sz w:val="28"/>
          <w:szCs w:val="28"/>
          <w:lang w:eastAsia="en-US"/>
        </w:rPr>
        <w:t>04</w:t>
      </w:r>
      <w:r w:rsidRPr="00306A78">
        <w:rPr>
          <w:rFonts w:ascii="PT Astra Serif" w:eastAsia="Calibri" w:hAnsi="PT Astra Serif"/>
          <w:sz w:val="28"/>
          <w:szCs w:val="28"/>
          <w:lang w:eastAsia="en-US"/>
        </w:rPr>
        <w:t xml:space="preserve">  единиц</w:t>
      </w:r>
      <w:r w:rsidR="00927516">
        <w:rPr>
          <w:rFonts w:ascii="PT Astra Serif" w:eastAsia="Calibri" w:hAnsi="PT Astra Serif"/>
          <w:sz w:val="28"/>
          <w:szCs w:val="28"/>
          <w:lang w:eastAsia="en-US"/>
        </w:rPr>
        <w:t xml:space="preserve">ы, с 01.01.2019 года штатная численность увеличилась на </w:t>
      </w:r>
      <w:r w:rsidRPr="00306A78">
        <w:rPr>
          <w:rFonts w:ascii="PT Astra Serif" w:eastAsia="Calibri" w:hAnsi="PT Astra Serif"/>
          <w:sz w:val="28"/>
          <w:szCs w:val="28"/>
          <w:lang w:eastAsia="en-US"/>
        </w:rPr>
        <w:t xml:space="preserve"> </w:t>
      </w:r>
      <w:r w:rsidR="00927516">
        <w:rPr>
          <w:rFonts w:ascii="PT Astra Serif" w:eastAsia="Calibri" w:hAnsi="PT Astra Serif"/>
          <w:sz w:val="28"/>
          <w:szCs w:val="28"/>
          <w:lang w:eastAsia="en-US"/>
        </w:rPr>
        <w:t xml:space="preserve">0,5 ставки кладовщика, с 01.10.2019г. дополнительно введена ставка помощника воспитателя и на 01.01.2020г. штатная численность составляет 36,54 ставки, </w:t>
      </w:r>
      <w:r w:rsidRPr="00306A78">
        <w:rPr>
          <w:rFonts w:ascii="PT Astra Serif" w:eastAsia="Calibri" w:hAnsi="PT Astra Serif"/>
          <w:sz w:val="28"/>
          <w:szCs w:val="28"/>
          <w:lang w:eastAsia="en-US"/>
        </w:rPr>
        <w:t xml:space="preserve">из них </w:t>
      </w:r>
      <w:r w:rsidR="00927516">
        <w:rPr>
          <w:rFonts w:ascii="PT Astra Serif" w:eastAsia="Calibri" w:hAnsi="PT Astra Serif"/>
          <w:sz w:val="28"/>
          <w:szCs w:val="28"/>
          <w:lang w:eastAsia="en-US"/>
        </w:rPr>
        <w:t xml:space="preserve">10,65 </w:t>
      </w:r>
      <w:r w:rsidRPr="00306A78">
        <w:rPr>
          <w:rFonts w:ascii="PT Astra Serif" w:eastAsia="Calibri" w:hAnsi="PT Astra Serif"/>
          <w:sz w:val="28"/>
          <w:szCs w:val="28"/>
          <w:lang w:eastAsia="en-US"/>
        </w:rPr>
        <w:t>раб</w:t>
      </w:r>
      <w:r w:rsidR="00D333D2">
        <w:rPr>
          <w:rFonts w:ascii="PT Astra Serif" w:eastAsia="Calibri" w:hAnsi="PT Astra Serif"/>
          <w:sz w:val="28"/>
          <w:szCs w:val="28"/>
          <w:lang w:eastAsia="en-US"/>
        </w:rPr>
        <w:t>отников педагогического состава</w:t>
      </w:r>
      <w:r w:rsidR="00927516">
        <w:rPr>
          <w:rFonts w:ascii="PT Astra Serif" w:eastAsia="Calibri" w:hAnsi="PT Astra Serif"/>
          <w:sz w:val="28"/>
          <w:szCs w:val="28"/>
          <w:lang w:eastAsia="en-US"/>
        </w:rPr>
        <w:t>,  3</w:t>
      </w:r>
      <w:r w:rsidRPr="00306A78">
        <w:rPr>
          <w:rFonts w:ascii="PT Astra Serif" w:eastAsia="Calibri" w:hAnsi="PT Astra Serif"/>
          <w:sz w:val="28"/>
          <w:szCs w:val="28"/>
          <w:lang w:eastAsia="en-US"/>
        </w:rPr>
        <w:t xml:space="preserve"> ставки работников административно-хозяйственного</w:t>
      </w:r>
      <w:r w:rsidR="00927516">
        <w:rPr>
          <w:rFonts w:ascii="PT Astra Serif" w:eastAsia="Calibri" w:hAnsi="PT Astra Serif"/>
          <w:sz w:val="28"/>
          <w:szCs w:val="28"/>
          <w:lang w:eastAsia="en-US"/>
        </w:rPr>
        <w:t>, 8,64 ставки учебно-вспомогательного, 2,5 ставки прочий персонал</w:t>
      </w:r>
      <w:r w:rsidRPr="00306A78">
        <w:rPr>
          <w:rFonts w:ascii="PT Astra Serif" w:eastAsia="Calibri" w:hAnsi="PT Astra Serif"/>
          <w:sz w:val="28"/>
          <w:szCs w:val="28"/>
          <w:lang w:eastAsia="en-US"/>
        </w:rPr>
        <w:t xml:space="preserve"> и 1</w:t>
      </w:r>
      <w:r w:rsidR="00927516">
        <w:rPr>
          <w:rFonts w:ascii="PT Astra Serif" w:eastAsia="Calibri" w:hAnsi="PT Astra Serif"/>
          <w:sz w:val="28"/>
          <w:szCs w:val="28"/>
          <w:lang w:eastAsia="en-US"/>
        </w:rPr>
        <w:t>1</w:t>
      </w:r>
      <w:r w:rsidRPr="00306A78">
        <w:rPr>
          <w:rFonts w:ascii="PT Astra Serif" w:eastAsia="Calibri" w:hAnsi="PT Astra Serif"/>
          <w:sz w:val="28"/>
          <w:szCs w:val="28"/>
          <w:lang w:eastAsia="en-US"/>
        </w:rPr>
        <w:t>,</w:t>
      </w:r>
      <w:r w:rsidR="00DC2C03" w:rsidRPr="00306A78">
        <w:rPr>
          <w:rFonts w:ascii="PT Astra Serif" w:eastAsia="Calibri" w:hAnsi="PT Astra Serif"/>
          <w:sz w:val="28"/>
          <w:szCs w:val="28"/>
          <w:lang w:eastAsia="en-US"/>
        </w:rPr>
        <w:t>7</w:t>
      </w:r>
      <w:r w:rsidRPr="00306A78">
        <w:rPr>
          <w:rFonts w:ascii="PT Astra Serif" w:eastAsia="Calibri" w:hAnsi="PT Astra Serif"/>
          <w:sz w:val="28"/>
          <w:szCs w:val="28"/>
          <w:lang w:eastAsia="en-US"/>
        </w:rPr>
        <w:t>5 ставок обслуживающего персонала.</w:t>
      </w:r>
      <w:proofErr w:type="gramEnd"/>
      <w:r w:rsidRPr="00306A78">
        <w:rPr>
          <w:rFonts w:ascii="PT Astra Serif" w:eastAsia="Calibri" w:hAnsi="PT Astra Serif"/>
          <w:sz w:val="28"/>
          <w:szCs w:val="28"/>
          <w:lang w:eastAsia="en-US"/>
        </w:rPr>
        <w:t xml:space="preserve"> </w:t>
      </w:r>
      <w:r w:rsidR="00927516">
        <w:rPr>
          <w:rFonts w:ascii="PT Astra Serif" w:eastAsia="Calibri" w:hAnsi="PT Astra Serif"/>
          <w:sz w:val="28"/>
          <w:szCs w:val="28"/>
          <w:lang w:eastAsia="en-US"/>
        </w:rPr>
        <w:t xml:space="preserve"> </w:t>
      </w:r>
      <w:r w:rsidRPr="00306A78">
        <w:rPr>
          <w:rFonts w:ascii="PT Astra Serif" w:eastAsia="Calibri" w:hAnsi="PT Astra Serif"/>
          <w:sz w:val="28"/>
          <w:szCs w:val="28"/>
          <w:lang w:eastAsia="en-US"/>
        </w:rPr>
        <w:t>Фонд оплаты труда за 201</w:t>
      </w:r>
      <w:r w:rsidR="004F6CD4" w:rsidRPr="00306A78">
        <w:rPr>
          <w:rFonts w:ascii="PT Astra Serif" w:eastAsia="Calibri" w:hAnsi="PT Astra Serif"/>
          <w:sz w:val="28"/>
          <w:szCs w:val="28"/>
          <w:lang w:eastAsia="en-US"/>
        </w:rPr>
        <w:t>8</w:t>
      </w:r>
      <w:r w:rsidRPr="00306A78">
        <w:rPr>
          <w:rFonts w:ascii="PT Astra Serif" w:eastAsia="Calibri" w:hAnsi="PT Astra Serif"/>
          <w:sz w:val="28"/>
          <w:szCs w:val="28"/>
          <w:lang w:eastAsia="en-US"/>
        </w:rPr>
        <w:t xml:space="preserve"> год составил </w:t>
      </w:r>
      <w:r w:rsidR="00CB27F2">
        <w:rPr>
          <w:rFonts w:ascii="PT Astra Serif" w:eastAsia="Calibri" w:hAnsi="PT Astra Serif"/>
          <w:sz w:val="28"/>
          <w:szCs w:val="28"/>
          <w:lang w:eastAsia="en-US"/>
        </w:rPr>
        <w:t>8281,2</w:t>
      </w:r>
      <w:r w:rsidRPr="00306A78">
        <w:rPr>
          <w:rFonts w:ascii="PT Astra Serif" w:eastAsia="Calibri" w:hAnsi="PT Astra Serif"/>
          <w:sz w:val="28"/>
          <w:szCs w:val="28"/>
          <w:lang w:eastAsia="en-US"/>
        </w:rPr>
        <w:t xml:space="preserve"> тыс. руб., за 201</w:t>
      </w:r>
      <w:r w:rsidR="004F6CD4" w:rsidRPr="00306A78">
        <w:rPr>
          <w:rFonts w:ascii="PT Astra Serif" w:eastAsia="Calibri" w:hAnsi="PT Astra Serif"/>
          <w:sz w:val="28"/>
          <w:szCs w:val="28"/>
          <w:lang w:eastAsia="en-US"/>
        </w:rPr>
        <w:t>9</w:t>
      </w:r>
      <w:r w:rsidR="002D5A65">
        <w:rPr>
          <w:rFonts w:ascii="PT Astra Serif" w:eastAsia="Calibri" w:hAnsi="PT Astra Serif"/>
          <w:sz w:val="28"/>
          <w:szCs w:val="28"/>
          <w:lang w:eastAsia="en-US"/>
        </w:rPr>
        <w:t xml:space="preserve"> год  </w:t>
      </w:r>
      <w:r w:rsidR="00755055">
        <w:rPr>
          <w:rFonts w:ascii="PT Astra Serif" w:eastAsia="Calibri" w:hAnsi="PT Astra Serif"/>
          <w:sz w:val="28"/>
          <w:szCs w:val="28"/>
          <w:lang w:eastAsia="en-US"/>
        </w:rPr>
        <w:t>8983,1</w:t>
      </w:r>
      <w:r w:rsidRPr="00306A78">
        <w:rPr>
          <w:rFonts w:ascii="PT Astra Serif" w:eastAsia="Calibri" w:hAnsi="PT Astra Serif"/>
          <w:sz w:val="28"/>
          <w:szCs w:val="28"/>
          <w:lang w:eastAsia="en-US"/>
        </w:rPr>
        <w:t xml:space="preserve"> тыс. руб.</w:t>
      </w:r>
      <w:r w:rsidR="00755055">
        <w:rPr>
          <w:rFonts w:ascii="PT Astra Serif" w:eastAsia="Calibri" w:hAnsi="PT Astra Serif"/>
          <w:sz w:val="28"/>
          <w:szCs w:val="28"/>
          <w:lang w:eastAsia="en-US"/>
        </w:rPr>
        <w:t xml:space="preserve">, на 2020 год запланирован 9202,6 </w:t>
      </w:r>
      <w:proofErr w:type="spellStart"/>
      <w:r w:rsidR="00755055">
        <w:rPr>
          <w:rFonts w:ascii="PT Astra Serif" w:eastAsia="Calibri" w:hAnsi="PT Astra Serif"/>
          <w:sz w:val="28"/>
          <w:szCs w:val="28"/>
          <w:lang w:eastAsia="en-US"/>
        </w:rPr>
        <w:t>тыс</w:t>
      </w:r>
      <w:proofErr w:type="gramStart"/>
      <w:r w:rsidR="00755055">
        <w:rPr>
          <w:rFonts w:ascii="PT Astra Serif" w:eastAsia="Calibri" w:hAnsi="PT Astra Serif"/>
          <w:sz w:val="28"/>
          <w:szCs w:val="28"/>
          <w:lang w:eastAsia="en-US"/>
        </w:rPr>
        <w:t>.р</w:t>
      </w:r>
      <w:proofErr w:type="gramEnd"/>
      <w:r w:rsidR="00755055">
        <w:rPr>
          <w:rFonts w:ascii="PT Astra Serif" w:eastAsia="Calibri" w:hAnsi="PT Astra Serif"/>
          <w:sz w:val="28"/>
          <w:szCs w:val="28"/>
          <w:lang w:eastAsia="en-US"/>
        </w:rPr>
        <w:t>уб</w:t>
      </w:r>
      <w:proofErr w:type="spellEnd"/>
      <w:r w:rsidR="00755055">
        <w:rPr>
          <w:rFonts w:ascii="PT Astra Serif" w:eastAsia="Calibri" w:hAnsi="PT Astra Serif"/>
          <w:sz w:val="28"/>
          <w:szCs w:val="28"/>
          <w:lang w:eastAsia="en-US"/>
        </w:rPr>
        <w:t>.</w:t>
      </w:r>
      <w:r w:rsidRPr="00306A78">
        <w:rPr>
          <w:rFonts w:ascii="PT Astra Serif" w:eastAsia="Calibri" w:hAnsi="PT Astra Serif"/>
          <w:sz w:val="28"/>
          <w:szCs w:val="28"/>
          <w:lang w:eastAsia="en-US"/>
        </w:rPr>
        <w:t xml:space="preserve"> </w:t>
      </w:r>
      <w:r w:rsidR="004F6CD4" w:rsidRPr="00306A78">
        <w:rPr>
          <w:rFonts w:ascii="PT Astra Serif" w:hAnsi="PT Astra Serif"/>
          <w:sz w:val="28"/>
          <w:szCs w:val="28"/>
          <w:highlight w:val="yellow"/>
        </w:rPr>
        <w:t xml:space="preserve"> </w:t>
      </w:r>
    </w:p>
    <w:p w:rsidR="00FF2A63" w:rsidRPr="00FF2A63" w:rsidRDefault="00FF2A63" w:rsidP="000326F4">
      <w:pPr>
        <w:jc w:val="both"/>
        <w:rPr>
          <w:rFonts w:ascii="PT Astra Serif" w:hAnsi="PT Astra Serif"/>
          <w:sz w:val="28"/>
          <w:szCs w:val="28"/>
        </w:rPr>
      </w:pPr>
      <w:r w:rsidRPr="00FF2A63">
        <w:rPr>
          <w:rFonts w:ascii="PT Astra Serif" w:hAnsi="PT Astra Serif"/>
          <w:sz w:val="28"/>
          <w:szCs w:val="28"/>
        </w:rPr>
        <w:t xml:space="preserve">        За </w:t>
      </w:r>
      <w:r>
        <w:rPr>
          <w:rFonts w:ascii="PT Astra Serif" w:hAnsi="PT Astra Serif"/>
          <w:sz w:val="28"/>
          <w:szCs w:val="28"/>
        </w:rPr>
        <w:t xml:space="preserve"> проверяемый период повышение заработной платы (должностных окладов) в учреждении произведено с  01.10.2018г</w:t>
      </w:r>
      <w:proofErr w:type="gramStart"/>
      <w:r>
        <w:rPr>
          <w:rFonts w:ascii="PT Astra Serif" w:hAnsi="PT Astra Serif"/>
          <w:sz w:val="28"/>
          <w:szCs w:val="28"/>
        </w:rPr>
        <w:t>.в</w:t>
      </w:r>
      <w:proofErr w:type="gramEnd"/>
      <w:r>
        <w:rPr>
          <w:rFonts w:ascii="PT Astra Serif" w:hAnsi="PT Astra Serif"/>
          <w:sz w:val="28"/>
          <w:szCs w:val="28"/>
        </w:rPr>
        <w:t xml:space="preserve"> размере 4% работникам не относящимся к числу педагогических на основании Постановления администр</w:t>
      </w:r>
      <w:r w:rsidR="003A44ED">
        <w:rPr>
          <w:rFonts w:ascii="PT Astra Serif" w:hAnsi="PT Astra Serif"/>
          <w:sz w:val="28"/>
          <w:szCs w:val="28"/>
        </w:rPr>
        <w:t xml:space="preserve">ации </w:t>
      </w:r>
      <w:proofErr w:type="spellStart"/>
      <w:r w:rsidR="003A44ED">
        <w:rPr>
          <w:rFonts w:ascii="PT Astra Serif" w:hAnsi="PT Astra Serif"/>
          <w:sz w:val="28"/>
          <w:szCs w:val="28"/>
        </w:rPr>
        <w:t>Ирбитского</w:t>
      </w:r>
      <w:proofErr w:type="spellEnd"/>
      <w:r w:rsidR="003A44ED">
        <w:rPr>
          <w:rFonts w:ascii="PT Astra Serif" w:hAnsi="PT Astra Serif"/>
          <w:sz w:val="28"/>
          <w:szCs w:val="28"/>
        </w:rPr>
        <w:t xml:space="preserve"> МО от 02.10.2018</w:t>
      </w:r>
      <w:r>
        <w:rPr>
          <w:rFonts w:ascii="PT Astra Serif" w:hAnsi="PT Astra Serif"/>
          <w:sz w:val="28"/>
          <w:szCs w:val="28"/>
        </w:rPr>
        <w:t>г. № 830-ПА.</w:t>
      </w:r>
      <w:r w:rsidR="00264CA2">
        <w:rPr>
          <w:rFonts w:ascii="PT Astra Serif" w:hAnsi="PT Astra Serif"/>
          <w:sz w:val="28"/>
          <w:szCs w:val="28"/>
        </w:rPr>
        <w:t xml:space="preserve">, </w:t>
      </w:r>
      <w:r w:rsidR="001F3B72">
        <w:rPr>
          <w:rFonts w:ascii="PT Astra Serif" w:hAnsi="PT Astra Serif"/>
          <w:sz w:val="28"/>
          <w:szCs w:val="28"/>
        </w:rPr>
        <w:t xml:space="preserve">с </w:t>
      </w:r>
      <w:r w:rsidR="00264CA2">
        <w:rPr>
          <w:rFonts w:ascii="PT Astra Serif" w:hAnsi="PT Astra Serif"/>
          <w:sz w:val="28"/>
          <w:szCs w:val="28"/>
        </w:rPr>
        <w:t>01.10.2019г. в размере 4,3 %</w:t>
      </w:r>
      <w:r w:rsidR="003A44ED">
        <w:rPr>
          <w:rFonts w:ascii="PT Astra Serif" w:hAnsi="PT Astra Serif"/>
          <w:sz w:val="28"/>
          <w:szCs w:val="28"/>
        </w:rPr>
        <w:t xml:space="preserve"> работникам не относящимся к числу педагогических на основании Постановления администрации </w:t>
      </w:r>
      <w:proofErr w:type="spellStart"/>
      <w:r w:rsidR="003A44ED">
        <w:rPr>
          <w:rFonts w:ascii="PT Astra Serif" w:hAnsi="PT Astra Serif"/>
          <w:sz w:val="28"/>
          <w:szCs w:val="28"/>
        </w:rPr>
        <w:t>Ирбитского</w:t>
      </w:r>
      <w:proofErr w:type="spellEnd"/>
      <w:r w:rsidR="003A44ED">
        <w:rPr>
          <w:rFonts w:ascii="PT Astra Serif" w:hAnsi="PT Astra Serif"/>
          <w:sz w:val="28"/>
          <w:szCs w:val="28"/>
        </w:rPr>
        <w:t xml:space="preserve"> МО от 24.09.2019г. № 670-ПА с изменения ми от 02.10.2019г. № 688-ПА.</w:t>
      </w:r>
    </w:p>
    <w:p w:rsidR="000326F4" w:rsidRDefault="000326F4" w:rsidP="003A44ED">
      <w:pPr>
        <w:jc w:val="both"/>
        <w:rPr>
          <w:rFonts w:ascii="PT Astra Serif" w:hAnsi="PT Astra Serif"/>
          <w:sz w:val="28"/>
          <w:szCs w:val="28"/>
        </w:rPr>
      </w:pPr>
      <w:r>
        <w:rPr>
          <w:rFonts w:ascii="PT Astra Serif" w:hAnsi="PT Astra Serif"/>
          <w:sz w:val="28"/>
          <w:szCs w:val="28"/>
        </w:rPr>
        <w:t xml:space="preserve">        </w:t>
      </w:r>
      <w:proofErr w:type="gramStart"/>
      <w:r w:rsidRPr="000326F4">
        <w:rPr>
          <w:rFonts w:ascii="PT Astra Serif" w:hAnsi="PT Astra Serif"/>
          <w:sz w:val="28"/>
          <w:szCs w:val="28"/>
        </w:rPr>
        <w:t xml:space="preserve">В нарушение «Порядка  повышения размеров должностных окладов, ставок заработной платы отдельных категорий работников (кроме руководителя) муниципальных учреждений </w:t>
      </w:r>
      <w:proofErr w:type="spellStart"/>
      <w:r w:rsidRPr="000326F4">
        <w:rPr>
          <w:rFonts w:ascii="PT Astra Serif" w:hAnsi="PT Astra Serif"/>
          <w:sz w:val="28"/>
          <w:szCs w:val="28"/>
        </w:rPr>
        <w:t>Ирбиткого</w:t>
      </w:r>
      <w:proofErr w:type="spellEnd"/>
      <w:r w:rsidRPr="000326F4">
        <w:rPr>
          <w:rFonts w:ascii="PT Astra Serif" w:hAnsi="PT Astra Serif"/>
          <w:sz w:val="28"/>
          <w:szCs w:val="28"/>
        </w:rPr>
        <w:t xml:space="preserve"> МО, в отношении которых функции  и полномочия учредителя осуществляет Управление образования </w:t>
      </w:r>
      <w:proofErr w:type="spellStart"/>
      <w:r w:rsidRPr="000326F4">
        <w:rPr>
          <w:rFonts w:ascii="PT Astra Serif" w:hAnsi="PT Astra Serif"/>
          <w:sz w:val="28"/>
          <w:szCs w:val="28"/>
        </w:rPr>
        <w:t>Ирбитского</w:t>
      </w:r>
      <w:proofErr w:type="spellEnd"/>
      <w:r w:rsidRPr="000326F4">
        <w:rPr>
          <w:rFonts w:ascii="PT Astra Serif" w:hAnsi="PT Astra Serif"/>
          <w:sz w:val="28"/>
          <w:szCs w:val="28"/>
        </w:rPr>
        <w:t xml:space="preserve"> МО, за квалификационную категорию или за соответствие занимаемой должности», утвержденного Постановлением Управления образования </w:t>
      </w:r>
      <w:proofErr w:type="spellStart"/>
      <w:r w:rsidRPr="000326F4">
        <w:rPr>
          <w:rFonts w:ascii="PT Astra Serif" w:hAnsi="PT Astra Serif"/>
          <w:sz w:val="28"/>
          <w:szCs w:val="28"/>
        </w:rPr>
        <w:t>Ирбитского</w:t>
      </w:r>
      <w:proofErr w:type="spellEnd"/>
      <w:r w:rsidRPr="000326F4">
        <w:rPr>
          <w:rFonts w:ascii="PT Astra Serif" w:hAnsi="PT Astra Serif"/>
          <w:sz w:val="28"/>
          <w:szCs w:val="28"/>
        </w:rPr>
        <w:t xml:space="preserve"> МО от 30.08.2017г. № 15, </w:t>
      </w:r>
      <w:r>
        <w:rPr>
          <w:rFonts w:ascii="PT Astra Serif" w:hAnsi="PT Astra Serif"/>
          <w:sz w:val="28"/>
          <w:szCs w:val="28"/>
        </w:rPr>
        <w:t>в 2018</w:t>
      </w:r>
      <w:r w:rsidR="00C37DFE">
        <w:rPr>
          <w:rFonts w:ascii="PT Astra Serif" w:hAnsi="PT Astra Serif"/>
          <w:sz w:val="28"/>
          <w:szCs w:val="28"/>
        </w:rPr>
        <w:t xml:space="preserve"> году и с января по август 2019 года</w:t>
      </w:r>
      <w:r>
        <w:rPr>
          <w:rFonts w:ascii="PT Astra Serif" w:hAnsi="PT Astra Serif"/>
          <w:sz w:val="28"/>
          <w:szCs w:val="28"/>
        </w:rPr>
        <w:t xml:space="preserve"> </w:t>
      </w:r>
      <w:r w:rsidRPr="000326F4">
        <w:rPr>
          <w:rFonts w:ascii="PT Astra Serif" w:hAnsi="PT Astra Serif"/>
          <w:sz w:val="28"/>
          <w:szCs w:val="28"/>
        </w:rPr>
        <w:t xml:space="preserve"> </w:t>
      </w:r>
      <w:r>
        <w:rPr>
          <w:rFonts w:ascii="PT Astra Serif" w:hAnsi="PT Astra Serif"/>
          <w:sz w:val="28"/>
          <w:szCs w:val="28"/>
        </w:rPr>
        <w:t>завышены</w:t>
      </w:r>
      <w:proofErr w:type="gramEnd"/>
      <w:r w:rsidRPr="000326F4">
        <w:rPr>
          <w:rFonts w:ascii="PT Astra Serif" w:hAnsi="PT Astra Serif"/>
          <w:sz w:val="28"/>
          <w:szCs w:val="28"/>
        </w:rPr>
        <w:t xml:space="preserve"> размеры  окладов для начисления заработной платы </w:t>
      </w:r>
      <w:r>
        <w:rPr>
          <w:rFonts w:ascii="PT Astra Serif" w:hAnsi="PT Astra Serif"/>
          <w:sz w:val="28"/>
          <w:szCs w:val="28"/>
        </w:rPr>
        <w:t>педагогическим работникам:</w:t>
      </w:r>
      <w:r w:rsidRPr="000326F4">
        <w:rPr>
          <w:rFonts w:ascii="PT Astra Serif" w:hAnsi="PT Astra Serif"/>
          <w:sz w:val="28"/>
          <w:szCs w:val="28"/>
        </w:rPr>
        <w:t xml:space="preserve"> при расчете размера оклада с учетом квалификационной категории и повышающего коэффициента за работу в сельской местности произведено </w:t>
      </w:r>
      <w:r w:rsidR="00FF2A63">
        <w:rPr>
          <w:rFonts w:ascii="PT Astra Serif" w:hAnsi="PT Astra Serif"/>
          <w:sz w:val="28"/>
          <w:szCs w:val="28"/>
        </w:rPr>
        <w:t>умножение одного коэффициента на другой, а не их суммирование.</w:t>
      </w:r>
    </w:p>
    <w:p w:rsidR="00967979" w:rsidRDefault="00967979" w:rsidP="003A44ED">
      <w:pPr>
        <w:jc w:val="both"/>
        <w:rPr>
          <w:rFonts w:ascii="PT Astra Serif" w:hAnsi="PT Astra Serif"/>
          <w:sz w:val="28"/>
          <w:szCs w:val="28"/>
        </w:rPr>
      </w:pPr>
      <w:r>
        <w:rPr>
          <w:rFonts w:ascii="PT Astra Serif" w:hAnsi="PT Astra Serif"/>
          <w:sz w:val="28"/>
          <w:szCs w:val="28"/>
        </w:rPr>
        <w:t xml:space="preserve">      За период с 01.01.2018г. по 31.08.2018г. производилась доплата работникам  за выполнение дополнительной работы по  вакантным должностям. Приказами от 31.01.2018г. № 10, от 28.02.2018г. № 15, от </w:t>
      </w:r>
      <w:r w:rsidR="007D11ED">
        <w:rPr>
          <w:rFonts w:ascii="PT Astra Serif" w:hAnsi="PT Astra Serif"/>
          <w:sz w:val="28"/>
          <w:szCs w:val="28"/>
        </w:rPr>
        <w:t xml:space="preserve">30.03.2018г. № 24,от 28.04.2018г. №30, от 31.05.2018г. № 45, от 29.06.2018г. №53, от 31.07.2018г. №66, от 31.08.2018г. № 74 установлены доплаты  в сумме превышающие ФОТ по вакантным должностям. ФОТ по вакантным должностям с учетом стимулирующего фонда в месяц составляет 20,2 </w:t>
      </w:r>
      <w:proofErr w:type="spellStart"/>
      <w:r w:rsidR="007D11ED">
        <w:rPr>
          <w:rFonts w:ascii="PT Astra Serif" w:hAnsi="PT Astra Serif"/>
          <w:sz w:val="28"/>
          <w:szCs w:val="28"/>
        </w:rPr>
        <w:t>тыс</w:t>
      </w:r>
      <w:proofErr w:type="gramStart"/>
      <w:r w:rsidR="007D11ED">
        <w:rPr>
          <w:rFonts w:ascii="PT Astra Serif" w:hAnsi="PT Astra Serif"/>
          <w:sz w:val="28"/>
          <w:szCs w:val="28"/>
        </w:rPr>
        <w:t>.р</w:t>
      </w:r>
      <w:proofErr w:type="gramEnd"/>
      <w:r w:rsidR="007D11ED">
        <w:rPr>
          <w:rFonts w:ascii="PT Astra Serif" w:hAnsi="PT Astra Serif"/>
          <w:sz w:val="28"/>
          <w:szCs w:val="28"/>
        </w:rPr>
        <w:t>уб</w:t>
      </w:r>
      <w:proofErr w:type="spellEnd"/>
      <w:r w:rsidR="007D11ED">
        <w:rPr>
          <w:rFonts w:ascii="PT Astra Serif" w:hAnsi="PT Astra Serif"/>
          <w:sz w:val="28"/>
          <w:szCs w:val="28"/>
        </w:rPr>
        <w:t xml:space="preserve">., на 8 месяцев            162,1 </w:t>
      </w:r>
      <w:proofErr w:type="spellStart"/>
      <w:r w:rsidR="007D11ED">
        <w:rPr>
          <w:rFonts w:ascii="PT Astra Serif" w:hAnsi="PT Astra Serif"/>
          <w:sz w:val="28"/>
          <w:szCs w:val="28"/>
        </w:rPr>
        <w:t>тыс.руб</w:t>
      </w:r>
      <w:proofErr w:type="spellEnd"/>
      <w:r w:rsidR="007D11ED">
        <w:rPr>
          <w:rFonts w:ascii="PT Astra Serif" w:hAnsi="PT Astra Serif"/>
          <w:sz w:val="28"/>
          <w:szCs w:val="28"/>
        </w:rPr>
        <w:t xml:space="preserve">. Фактически начислено доплат 285,5 </w:t>
      </w:r>
      <w:proofErr w:type="spellStart"/>
      <w:r w:rsidR="007D11ED">
        <w:rPr>
          <w:rFonts w:ascii="PT Astra Serif" w:hAnsi="PT Astra Serif"/>
          <w:sz w:val="28"/>
          <w:szCs w:val="28"/>
        </w:rPr>
        <w:t>тыс.руб</w:t>
      </w:r>
      <w:proofErr w:type="spellEnd"/>
      <w:r w:rsidR="007D11ED">
        <w:rPr>
          <w:rFonts w:ascii="PT Astra Serif" w:hAnsi="PT Astra Serif"/>
          <w:sz w:val="28"/>
          <w:szCs w:val="28"/>
        </w:rPr>
        <w:t>.</w:t>
      </w:r>
    </w:p>
    <w:p w:rsidR="00F73DF3" w:rsidRDefault="003A44ED" w:rsidP="003A44ED">
      <w:pPr>
        <w:spacing w:after="200"/>
        <w:jc w:val="both"/>
        <w:rPr>
          <w:rFonts w:ascii="PT Astra Serif" w:eastAsia="Calibri" w:hAnsi="PT Astra Serif"/>
          <w:sz w:val="28"/>
          <w:szCs w:val="28"/>
          <w:lang w:eastAsia="en-US"/>
        </w:rPr>
      </w:pPr>
      <w:r>
        <w:rPr>
          <w:rFonts w:ascii="PT Astra Serif" w:hAnsi="PT Astra Serif"/>
          <w:sz w:val="28"/>
          <w:szCs w:val="28"/>
        </w:rPr>
        <w:lastRenderedPageBreak/>
        <w:t xml:space="preserve">     </w:t>
      </w:r>
      <w:r w:rsidR="002D5A65">
        <w:rPr>
          <w:rFonts w:ascii="PT Astra Serif" w:hAnsi="PT Astra Serif"/>
          <w:sz w:val="28"/>
          <w:szCs w:val="28"/>
        </w:rPr>
        <w:t xml:space="preserve"> </w:t>
      </w:r>
      <w:r w:rsidR="000326F4">
        <w:rPr>
          <w:rFonts w:ascii="PT Astra Serif" w:eastAsia="Calibri" w:hAnsi="PT Astra Serif"/>
          <w:sz w:val="28"/>
          <w:szCs w:val="28"/>
          <w:lang w:eastAsia="en-US"/>
        </w:rPr>
        <w:t>Проверка</w:t>
      </w:r>
      <w:r w:rsidR="002D5A65">
        <w:rPr>
          <w:rFonts w:ascii="PT Astra Serif" w:eastAsia="Calibri" w:hAnsi="PT Astra Serif"/>
          <w:sz w:val="28"/>
          <w:szCs w:val="28"/>
          <w:lang w:eastAsia="en-US"/>
        </w:rPr>
        <w:t xml:space="preserve"> </w:t>
      </w:r>
      <w:r w:rsidR="002D5A65" w:rsidRPr="005452C5">
        <w:rPr>
          <w:rFonts w:ascii="PT Astra Serif" w:eastAsia="Calibri" w:hAnsi="PT Astra Serif"/>
          <w:sz w:val="28"/>
          <w:szCs w:val="28"/>
          <w:lang w:eastAsia="en-US"/>
        </w:rPr>
        <w:t>начисления и выплаты заработной платы</w:t>
      </w:r>
      <w:r w:rsidR="002D5A65">
        <w:rPr>
          <w:rFonts w:ascii="PT Astra Serif" w:eastAsia="Calibri" w:hAnsi="PT Astra Serif"/>
          <w:sz w:val="28"/>
          <w:szCs w:val="28"/>
          <w:lang w:eastAsia="en-US"/>
        </w:rPr>
        <w:t xml:space="preserve"> </w:t>
      </w:r>
      <w:r w:rsidR="000326F4" w:rsidRPr="000326F4">
        <w:rPr>
          <w:rFonts w:ascii="PT Astra Serif" w:eastAsia="Calibri" w:hAnsi="PT Astra Serif"/>
          <w:sz w:val="28"/>
          <w:szCs w:val="28"/>
          <w:lang w:eastAsia="en-US"/>
        </w:rPr>
        <w:t xml:space="preserve"> </w:t>
      </w:r>
      <w:r w:rsidR="000326F4">
        <w:rPr>
          <w:rFonts w:ascii="PT Astra Serif" w:eastAsia="Calibri" w:hAnsi="PT Astra Serif"/>
          <w:sz w:val="28"/>
          <w:szCs w:val="28"/>
          <w:lang w:eastAsia="en-US"/>
        </w:rPr>
        <w:t xml:space="preserve">проведена </w:t>
      </w:r>
      <w:r>
        <w:rPr>
          <w:rFonts w:ascii="PT Astra Serif" w:eastAsia="Calibri" w:hAnsi="PT Astra Serif"/>
          <w:sz w:val="28"/>
          <w:szCs w:val="28"/>
          <w:lang w:eastAsia="en-US"/>
        </w:rPr>
        <w:t>за весь проверяемый период, нарушений не установлено.</w:t>
      </w:r>
    </w:p>
    <w:p w:rsidR="003A44ED" w:rsidRPr="00306A78" w:rsidRDefault="003A44ED" w:rsidP="002D5A65">
      <w:pPr>
        <w:jc w:val="both"/>
        <w:rPr>
          <w:rFonts w:ascii="PT Astra Serif" w:hAnsi="PT Astra Serif"/>
          <w:sz w:val="28"/>
          <w:szCs w:val="28"/>
        </w:rPr>
      </w:pPr>
      <w:r>
        <w:rPr>
          <w:rFonts w:ascii="PT Astra Serif" w:hAnsi="PT Astra Serif"/>
          <w:sz w:val="28"/>
          <w:szCs w:val="28"/>
        </w:rPr>
        <w:t xml:space="preserve">      </w:t>
      </w:r>
      <w:r w:rsidRPr="003A44ED">
        <w:rPr>
          <w:rFonts w:ascii="PT Astra Serif" w:hAnsi="PT Astra Serif"/>
          <w:sz w:val="28"/>
          <w:szCs w:val="28"/>
        </w:rPr>
        <w:t>Учреждение осуществляет закупки товаров, работ, услуг в соответствии с требованиями Федерального закона № 44-ФЗ от 22.03.2013г. «О контрактной системе в сфере закупок товаров, работ, услуг для обеспечения деятельности государственных и муниципальных нужд» (далее – Закон о контрактной системе).</w:t>
      </w:r>
    </w:p>
    <w:p w:rsidR="003A44ED" w:rsidRPr="003A44ED" w:rsidRDefault="003A44ED" w:rsidP="003A44ED">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Pr="003A44ED">
        <w:rPr>
          <w:rFonts w:ascii="PT Astra Serif" w:hAnsi="PT Astra Serif"/>
          <w:sz w:val="28"/>
          <w:szCs w:val="28"/>
        </w:rPr>
        <w:t xml:space="preserve">Совокупный годовой объем закупок за 2019 год, согласно  плана финансово-хозяйственной деятельности составил 4213,7 </w:t>
      </w:r>
      <w:proofErr w:type="spellStart"/>
      <w:r w:rsidRPr="003A44ED">
        <w:rPr>
          <w:rFonts w:ascii="PT Astra Serif" w:hAnsi="PT Astra Serif"/>
          <w:sz w:val="28"/>
          <w:szCs w:val="28"/>
        </w:rPr>
        <w:t>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уб</w:t>
      </w:r>
      <w:proofErr w:type="spellEnd"/>
      <w:r w:rsidRPr="003A44ED">
        <w:rPr>
          <w:rFonts w:ascii="PT Astra Serif" w:hAnsi="PT Astra Serif"/>
          <w:sz w:val="28"/>
          <w:szCs w:val="28"/>
        </w:rPr>
        <w:t xml:space="preserve">. В план-график  на 2019год  включены закупки на сумму 4196,0тыс.руб. с учетом кредиторской задолженности по договорам 2018 года в сумме 17,7 </w:t>
      </w:r>
      <w:proofErr w:type="spellStart"/>
      <w:r w:rsidRPr="003A44ED">
        <w:rPr>
          <w:rFonts w:ascii="PT Astra Serif" w:hAnsi="PT Astra Serif"/>
          <w:sz w:val="28"/>
          <w:szCs w:val="28"/>
        </w:rPr>
        <w:t>тыс.руб</w:t>
      </w:r>
      <w:proofErr w:type="spellEnd"/>
      <w:r w:rsidRPr="003A44ED">
        <w:rPr>
          <w:rFonts w:ascii="PT Astra Serif" w:hAnsi="PT Astra Serif"/>
          <w:sz w:val="28"/>
          <w:szCs w:val="28"/>
        </w:rPr>
        <w:t xml:space="preserve">. </w:t>
      </w:r>
    </w:p>
    <w:p w:rsidR="003A44ED" w:rsidRPr="003A44ED"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 xml:space="preserve">      В соответствии с планом-графиком  на 2019 год заказчиком осуществлена  одна закупка определения поставщика (подрядчика, исполнителя)  конкурентным способом размещения заказа путем проведения электронного аукциона:</w:t>
      </w:r>
    </w:p>
    <w:p w:rsidR="003A44ED" w:rsidRPr="003A44ED"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 xml:space="preserve">-  Электронный аукцион для СМП и СОНО на текущий ремонт ограждения, извещение №0162300000419000144 от 06.09.2019 г. с  НМЦК 1360,1 </w:t>
      </w:r>
      <w:proofErr w:type="spellStart"/>
      <w:r w:rsidRPr="003A44ED">
        <w:rPr>
          <w:rFonts w:ascii="PT Astra Serif" w:hAnsi="PT Astra Serif"/>
          <w:sz w:val="28"/>
          <w:szCs w:val="28"/>
        </w:rPr>
        <w:t>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уб</w:t>
      </w:r>
      <w:proofErr w:type="spellEnd"/>
      <w:r w:rsidRPr="003A44ED">
        <w:rPr>
          <w:rFonts w:ascii="PT Astra Serif" w:hAnsi="PT Astra Serif"/>
          <w:sz w:val="28"/>
          <w:szCs w:val="28"/>
        </w:rPr>
        <w:t>. Согласно Протокола подведения итогов электронного аукциона от 19.09.2019г. №169 победителем признан участник ООО «</w:t>
      </w:r>
      <w:proofErr w:type="spellStart"/>
      <w:r w:rsidRPr="003A44ED">
        <w:rPr>
          <w:rFonts w:ascii="PT Astra Serif" w:hAnsi="PT Astra Serif"/>
          <w:sz w:val="28"/>
          <w:szCs w:val="28"/>
        </w:rPr>
        <w:t>Сантехснаб</w:t>
      </w:r>
      <w:proofErr w:type="spellEnd"/>
      <w:r w:rsidRPr="003A44ED">
        <w:rPr>
          <w:rFonts w:ascii="PT Astra Serif" w:hAnsi="PT Astra Serif"/>
          <w:sz w:val="28"/>
          <w:szCs w:val="28"/>
        </w:rPr>
        <w:t xml:space="preserve"> плюс». Заключен договор от 02.10.2019г. №0162300000419000144-01 с ценой 785,7тыс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 xml:space="preserve">уб. </w:t>
      </w:r>
    </w:p>
    <w:p w:rsidR="003A44ED" w:rsidRPr="003A44ED"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 xml:space="preserve">          За 2019 год Заказчиком заключены договоры с единственным поставщиком:</w:t>
      </w:r>
    </w:p>
    <w:p w:rsidR="003A44ED" w:rsidRPr="003A44ED"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1.</w:t>
      </w:r>
      <w:r w:rsidRPr="003A44ED">
        <w:rPr>
          <w:rFonts w:ascii="PT Astra Serif" w:hAnsi="PT Astra Serif"/>
          <w:sz w:val="28"/>
          <w:szCs w:val="28"/>
        </w:rPr>
        <w:tab/>
        <w:t>На основании пункта 8 части 1 статьи 93 Закона о контрактной системе Договор от 20.02.2019г. № Ирб9-0175/19 ЗАО «</w:t>
      </w:r>
      <w:proofErr w:type="spellStart"/>
      <w:r w:rsidRPr="003A44ED">
        <w:rPr>
          <w:rFonts w:ascii="PT Astra Serif" w:hAnsi="PT Astra Serif"/>
          <w:sz w:val="28"/>
          <w:szCs w:val="28"/>
        </w:rPr>
        <w:t>Регионгаз-инвест</w:t>
      </w:r>
      <w:proofErr w:type="gramStart"/>
      <w:r w:rsidRPr="003A44ED">
        <w:rPr>
          <w:rFonts w:ascii="PT Astra Serif" w:hAnsi="PT Astra Serif"/>
          <w:sz w:val="28"/>
          <w:szCs w:val="28"/>
        </w:rPr>
        <w:t>»с</w:t>
      </w:r>
      <w:proofErr w:type="spellEnd"/>
      <w:proofErr w:type="gramEnd"/>
      <w:r w:rsidRPr="003A44ED">
        <w:rPr>
          <w:rFonts w:ascii="PT Astra Serif" w:hAnsi="PT Astra Serif"/>
          <w:sz w:val="28"/>
          <w:szCs w:val="28"/>
        </w:rPr>
        <w:t xml:space="preserve"> ценой </w:t>
      </w:r>
      <w:r w:rsidR="00EC50C7">
        <w:rPr>
          <w:rFonts w:ascii="PT Astra Serif" w:hAnsi="PT Astra Serif"/>
          <w:sz w:val="28"/>
          <w:szCs w:val="28"/>
        </w:rPr>
        <w:t xml:space="preserve">          </w:t>
      </w:r>
      <w:r w:rsidRPr="003A44ED">
        <w:rPr>
          <w:rFonts w:ascii="PT Astra Serif" w:hAnsi="PT Astra Serif"/>
          <w:sz w:val="28"/>
          <w:szCs w:val="28"/>
        </w:rPr>
        <w:t xml:space="preserve">420,3 </w:t>
      </w:r>
      <w:proofErr w:type="spellStart"/>
      <w:r w:rsidRPr="003A44ED">
        <w:rPr>
          <w:rFonts w:ascii="PT Astra Serif" w:hAnsi="PT Astra Serif"/>
          <w:sz w:val="28"/>
          <w:szCs w:val="28"/>
        </w:rPr>
        <w:t>тыс.руб</w:t>
      </w:r>
      <w:proofErr w:type="spellEnd"/>
      <w:r w:rsidRPr="003A44ED">
        <w:rPr>
          <w:rFonts w:ascii="PT Astra Serif" w:hAnsi="PT Astra Serif"/>
          <w:sz w:val="28"/>
          <w:szCs w:val="28"/>
        </w:rPr>
        <w:t>.</w:t>
      </w:r>
    </w:p>
    <w:p w:rsidR="003A44ED" w:rsidRPr="003A44ED"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2.</w:t>
      </w:r>
      <w:r w:rsidRPr="003A44ED">
        <w:rPr>
          <w:rFonts w:ascii="PT Astra Serif" w:hAnsi="PT Astra Serif"/>
          <w:sz w:val="28"/>
          <w:szCs w:val="28"/>
        </w:rPr>
        <w:tab/>
        <w:t xml:space="preserve">На основании пункта 4 части 1 статьи 93 Закона о контрактной системе 187 Договоров на сумму  1341,1 </w:t>
      </w:r>
      <w:proofErr w:type="spellStart"/>
      <w:r w:rsidRPr="003A44ED">
        <w:rPr>
          <w:rFonts w:ascii="PT Astra Serif" w:hAnsi="PT Astra Serif"/>
          <w:sz w:val="28"/>
          <w:szCs w:val="28"/>
        </w:rPr>
        <w:t>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уб</w:t>
      </w:r>
      <w:proofErr w:type="spellEnd"/>
      <w:r w:rsidRPr="003A44ED">
        <w:rPr>
          <w:rFonts w:ascii="PT Astra Serif" w:hAnsi="PT Astra Serif"/>
          <w:sz w:val="28"/>
          <w:szCs w:val="28"/>
        </w:rPr>
        <w:t xml:space="preserve">.  </w:t>
      </w:r>
    </w:p>
    <w:p w:rsidR="003A44ED" w:rsidRPr="003A44ED"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3.</w:t>
      </w:r>
      <w:r w:rsidRPr="003A44ED">
        <w:rPr>
          <w:rFonts w:ascii="PT Astra Serif" w:hAnsi="PT Astra Serif"/>
          <w:sz w:val="28"/>
          <w:szCs w:val="28"/>
        </w:rPr>
        <w:tab/>
        <w:t xml:space="preserve">На основании пункта 5 части 1 статьи 93 Закона о контрактной системе 53 Договора на сумму  1633,9 </w:t>
      </w:r>
      <w:proofErr w:type="spellStart"/>
      <w:r w:rsidRPr="003A44ED">
        <w:rPr>
          <w:rFonts w:ascii="PT Astra Serif" w:hAnsi="PT Astra Serif"/>
          <w:sz w:val="28"/>
          <w:szCs w:val="28"/>
        </w:rPr>
        <w:t>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уб</w:t>
      </w:r>
      <w:proofErr w:type="spellEnd"/>
      <w:r w:rsidRPr="003A44ED">
        <w:rPr>
          <w:rFonts w:ascii="PT Astra Serif" w:hAnsi="PT Astra Serif"/>
          <w:sz w:val="28"/>
          <w:szCs w:val="28"/>
        </w:rPr>
        <w:t xml:space="preserve">.  </w:t>
      </w:r>
    </w:p>
    <w:p w:rsidR="00ED1A15" w:rsidRPr="000326F4" w:rsidRDefault="003A44ED" w:rsidP="003A44ED">
      <w:pPr>
        <w:autoSpaceDE w:val="0"/>
        <w:autoSpaceDN w:val="0"/>
        <w:adjustRightInd w:val="0"/>
        <w:jc w:val="both"/>
        <w:rPr>
          <w:rFonts w:ascii="PT Astra Serif" w:hAnsi="PT Astra Serif"/>
          <w:sz w:val="28"/>
          <w:szCs w:val="28"/>
        </w:rPr>
      </w:pPr>
      <w:r w:rsidRPr="003A44ED">
        <w:rPr>
          <w:rFonts w:ascii="PT Astra Serif" w:hAnsi="PT Astra Serif"/>
          <w:sz w:val="28"/>
          <w:szCs w:val="28"/>
        </w:rPr>
        <w:t xml:space="preserve">    </w:t>
      </w:r>
      <w:r w:rsidR="00EC50C7">
        <w:rPr>
          <w:rFonts w:ascii="PT Astra Serif" w:hAnsi="PT Astra Serif"/>
          <w:sz w:val="28"/>
          <w:szCs w:val="28"/>
        </w:rPr>
        <w:t xml:space="preserve"> </w:t>
      </w:r>
      <w:r w:rsidRPr="003A44ED">
        <w:rPr>
          <w:rFonts w:ascii="PT Astra Serif" w:hAnsi="PT Astra Serif"/>
          <w:sz w:val="28"/>
          <w:szCs w:val="28"/>
        </w:rPr>
        <w:t xml:space="preserve">   Совокупный годовой объем закупок на 24.04.2020 года составляет                   4665,3тыс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уб. В план-график закупок включены закупки на сумму                4896,7тыс.руб. Согласно плана-графика закупок на 2020 год заказчик заключил договор от 17.01.2020г. №  Ирб9-0175/20 ЗАО «</w:t>
      </w:r>
      <w:proofErr w:type="spellStart"/>
      <w:r w:rsidRPr="003A44ED">
        <w:rPr>
          <w:rFonts w:ascii="PT Astra Serif" w:hAnsi="PT Astra Serif"/>
          <w:sz w:val="28"/>
          <w:szCs w:val="28"/>
        </w:rPr>
        <w:t>Регионгаз-инвест</w:t>
      </w:r>
      <w:proofErr w:type="spellEnd"/>
      <w:r w:rsidRPr="003A44ED">
        <w:rPr>
          <w:rFonts w:ascii="PT Astra Serif" w:hAnsi="PT Astra Serif"/>
          <w:sz w:val="28"/>
          <w:szCs w:val="28"/>
        </w:rPr>
        <w:t xml:space="preserve">»  на поставку тепловой энергии с ценой контракта 686,6тыс.руб.  Остальные закупки заказчик планирует  у единственного поставщика (подрядчика, исполнителя) в соответствии с пунктами 4 в сумме 1990,0 </w:t>
      </w:r>
      <w:proofErr w:type="spellStart"/>
      <w:r w:rsidRPr="003A44ED">
        <w:rPr>
          <w:rFonts w:ascii="PT Astra Serif" w:hAnsi="PT Astra Serif"/>
          <w:sz w:val="28"/>
          <w:szCs w:val="28"/>
        </w:rPr>
        <w:t>тыс</w:t>
      </w:r>
      <w:proofErr w:type="gramStart"/>
      <w:r w:rsidRPr="003A44ED">
        <w:rPr>
          <w:rFonts w:ascii="PT Astra Serif" w:hAnsi="PT Astra Serif"/>
          <w:sz w:val="28"/>
          <w:szCs w:val="28"/>
        </w:rPr>
        <w:t>.р</w:t>
      </w:r>
      <w:proofErr w:type="gramEnd"/>
      <w:r w:rsidRPr="003A44ED">
        <w:rPr>
          <w:rFonts w:ascii="PT Astra Serif" w:hAnsi="PT Astra Serif"/>
          <w:sz w:val="28"/>
          <w:szCs w:val="28"/>
        </w:rPr>
        <w:t>уб</w:t>
      </w:r>
      <w:proofErr w:type="spellEnd"/>
      <w:r w:rsidRPr="003A44ED">
        <w:rPr>
          <w:rFonts w:ascii="PT Astra Serif" w:hAnsi="PT Astra Serif"/>
          <w:sz w:val="28"/>
          <w:szCs w:val="28"/>
        </w:rPr>
        <w:t xml:space="preserve">. и 5 части 1 статьи 93 Закона о контрактной системе в сумме 2220,1 </w:t>
      </w:r>
      <w:proofErr w:type="spellStart"/>
      <w:r w:rsidRPr="003A44ED">
        <w:rPr>
          <w:rFonts w:ascii="PT Astra Serif" w:hAnsi="PT Astra Serif"/>
          <w:sz w:val="28"/>
          <w:szCs w:val="28"/>
        </w:rPr>
        <w:t>тыс.руб</w:t>
      </w:r>
      <w:proofErr w:type="spellEnd"/>
      <w:r w:rsidRPr="003A44ED">
        <w:rPr>
          <w:rFonts w:ascii="PT Astra Serif" w:hAnsi="PT Astra Serif"/>
          <w:sz w:val="28"/>
          <w:szCs w:val="28"/>
        </w:rPr>
        <w:t>.</w:t>
      </w:r>
    </w:p>
    <w:p w:rsidR="009272DF" w:rsidRPr="00306A78" w:rsidRDefault="009272DF" w:rsidP="005452C5">
      <w:pPr>
        <w:autoSpaceDE w:val="0"/>
        <w:autoSpaceDN w:val="0"/>
        <w:adjustRightInd w:val="0"/>
        <w:jc w:val="both"/>
        <w:rPr>
          <w:rFonts w:ascii="PT Astra Serif" w:hAnsi="PT Astra Serif"/>
          <w:sz w:val="28"/>
          <w:szCs w:val="28"/>
        </w:rPr>
      </w:pPr>
      <w:r w:rsidRPr="00306A78">
        <w:rPr>
          <w:rFonts w:ascii="PT Astra Serif" w:hAnsi="PT Astra Serif"/>
          <w:sz w:val="28"/>
          <w:szCs w:val="28"/>
        </w:rPr>
        <w:t xml:space="preserve">           Проведена проверка расходования средств, выделенных на содержание служебных помещений МДОУ</w:t>
      </w:r>
      <w:r w:rsidRPr="00306A78">
        <w:rPr>
          <w:rFonts w:ascii="PT Astra Serif" w:hAnsi="PT Astra Serif"/>
          <w:b/>
          <w:sz w:val="28"/>
          <w:szCs w:val="28"/>
        </w:rPr>
        <w:t xml:space="preserve"> </w:t>
      </w:r>
      <w:r w:rsidRPr="00306A78">
        <w:rPr>
          <w:rFonts w:ascii="PT Astra Serif" w:hAnsi="PT Astra Serif"/>
          <w:sz w:val="28"/>
          <w:szCs w:val="28"/>
        </w:rPr>
        <w:t>«</w:t>
      </w:r>
      <w:proofErr w:type="spellStart"/>
      <w:r w:rsidR="003A44ED">
        <w:rPr>
          <w:rFonts w:ascii="PT Astra Serif" w:hAnsi="PT Astra Serif"/>
          <w:sz w:val="28"/>
          <w:szCs w:val="28"/>
        </w:rPr>
        <w:t>Гаё</w:t>
      </w:r>
      <w:r w:rsidR="007A0166">
        <w:rPr>
          <w:rFonts w:ascii="PT Astra Serif" w:hAnsi="PT Astra Serif"/>
          <w:sz w:val="28"/>
          <w:szCs w:val="28"/>
        </w:rPr>
        <w:t>вский</w:t>
      </w:r>
      <w:proofErr w:type="spellEnd"/>
      <w:r w:rsidRPr="00306A78">
        <w:rPr>
          <w:rFonts w:ascii="PT Astra Serif" w:hAnsi="PT Astra Serif"/>
          <w:sz w:val="28"/>
          <w:szCs w:val="28"/>
        </w:rPr>
        <w:t xml:space="preserve"> детский сад». </w:t>
      </w:r>
      <w:r w:rsidR="002315D1">
        <w:rPr>
          <w:rFonts w:ascii="PT Astra Serif" w:hAnsi="PT Astra Serif"/>
          <w:sz w:val="28"/>
          <w:szCs w:val="28"/>
        </w:rPr>
        <w:t xml:space="preserve">За 2018 год расходы составили 85,8 </w:t>
      </w:r>
      <w:proofErr w:type="spellStart"/>
      <w:r w:rsidR="002315D1">
        <w:rPr>
          <w:rFonts w:ascii="PT Astra Serif" w:hAnsi="PT Astra Serif"/>
          <w:sz w:val="28"/>
          <w:szCs w:val="28"/>
        </w:rPr>
        <w:t>тыс</w:t>
      </w:r>
      <w:proofErr w:type="gramStart"/>
      <w:r w:rsidR="002315D1">
        <w:rPr>
          <w:rFonts w:ascii="PT Astra Serif" w:hAnsi="PT Astra Serif"/>
          <w:sz w:val="28"/>
          <w:szCs w:val="28"/>
        </w:rPr>
        <w:t>.р</w:t>
      </w:r>
      <w:proofErr w:type="gramEnd"/>
      <w:r w:rsidR="002315D1">
        <w:rPr>
          <w:rFonts w:ascii="PT Astra Serif" w:hAnsi="PT Astra Serif"/>
          <w:sz w:val="28"/>
          <w:szCs w:val="28"/>
        </w:rPr>
        <w:t>уб</w:t>
      </w:r>
      <w:proofErr w:type="spellEnd"/>
      <w:r w:rsidR="002315D1">
        <w:rPr>
          <w:rFonts w:ascii="PT Astra Serif" w:hAnsi="PT Astra Serif"/>
          <w:sz w:val="28"/>
          <w:szCs w:val="28"/>
        </w:rPr>
        <w:t xml:space="preserve">., за 2019 год расходы составили 82,2 </w:t>
      </w:r>
      <w:proofErr w:type="spellStart"/>
      <w:r w:rsidR="002315D1">
        <w:rPr>
          <w:rFonts w:ascii="PT Astra Serif" w:hAnsi="PT Astra Serif"/>
          <w:sz w:val="28"/>
          <w:szCs w:val="28"/>
        </w:rPr>
        <w:t>тыс.руб</w:t>
      </w:r>
      <w:proofErr w:type="spellEnd"/>
      <w:r w:rsidR="002315D1">
        <w:rPr>
          <w:rFonts w:ascii="PT Astra Serif" w:hAnsi="PT Astra Serif"/>
          <w:sz w:val="28"/>
          <w:szCs w:val="28"/>
        </w:rPr>
        <w:t xml:space="preserve">. Коммунальные услуги оказаны  в соответствии с заключенными договорами с соблюдением утвержденных лимитов тепло и энергоресурсов. </w:t>
      </w:r>
    </w:p>
    <w:p w:rsidR="00427029" w:rsidRPr="00306A78" w:rsidRDefault="00427029" w:rsidP="002D5A65">
      <w:pPr>
        <w:tabs>
          <w:tab w:val="left" w:pos="993"/>
        </w:tabs>
        <w:ind w:firstLine="709"/>
        <w:jc w:val="both"/>
        <w:rPr>
          <w:rFonts w:ascii="PT Astra Serif" w:hAnsi="PT Astra Serif"/>
          <w:sz w:val="28"/>
          <w:szCs w:val="28"/>
        </w:rPr>
      </w:pPr>
      <w:r w:rsidRPr="00306A78">
        <w:rPr>
          <w:rFonts w:ascii="PT Astra Serif" w:hAnsi="PT Astra Serif"/>
          <w:sz w:val="28"/>
          <w:szCs w:val="28"/>
        </w:rPr>
        <w:t>Проверкой правильности начисления родительской платы за содержание</w:t>
      </w:r>
      <w:r w:rsidR="00A6139B">
        <w:rPr>
          <w:rFonts w:ascii="PT Astra Serif" w:hAnsi="PT Astra Serif"/>
          <w:sz w:val="28"/>
          <w:szCs w:val="28"/>
        </w:rPr>
        <w:t xml:space="preserve"> детей в дошкольном учреждении за период с 01.09.2019г. по 31.12.2019г. </w:t>
      </w:r>
      <w:r w:rsidRPr="00306A78">
        <w:rPr>
          <w:rFonts w:ascii="PT Astra Serif" w:hAnsi="PT Astra Serif"/>
          <w:sz w:val="28"/>
          <w:szCs w:val="28"/>
        </w:rPr>
        <w:t xml:space="preserve">в соответствии с Постановлением администрации </w:t>
      </w:r>
      <w:proofErr w:type="spellStart"/>
      <w:r w:rsidRPr="00306A78">
        <w:rPr>
          <w:rFonts w:ascii="PT Astra Serif" w:hAnsi="PT Astra Serif"/>
          <w:sz w:val="28"/>
          <w:szCs w:val="28"/>
        </w:rPr>
        <w:t>Ирбитского</w:t>
      </w:r>
      <w:proofErr w:type="spellEnd"/>
      <w:r w:rsidRPr="00306A78">
        <w:rPr>
          <w:rFonts w:ascii="PT Astra Serif" w:hAnsi="PT Astra Serif"/>
          <w:sz w:val="28"/>
          <w:szCs w:val="28"/>
        </w:rPr>
        <w:t xml:space="preserve"> муниципального образования о</w:t>
      </w:r>
      <w:r w:rsidR="00A6139B">
        <w:rPr>
          <w:rFonts w:ascii="PT Astra Serif" w:hAnsi="PT Astra Serif"/>
          <w:sz w:val="28"/>
          <w:szCs w:val="28"/>
        </w:rPr>
        <w:t xml:space="preserve">т 24.12.2018года </w:t>
      </w:r>
      <w:r w:rsidRPr="00306A78">
        <w:rPr>
          <w:rFonts w:ascii="PT Astra Serif" w:hAnsi="PT Astra Serif"/>
          <w:sz w:val="28"/>
          <w:szCs w:val="28"/>
        </w:rPr>
        <w:t xml:space="preserve"> № 1094-ПА </w:t>
      </w:r>
      <w:r w:rsidRPr="00306A78">
        <w:rPr>
          <w:rFonts w:ascii="PT Astra Serif" w:hAnsi="PT Astra Serif" w:cs="PT Astra Serif"/>
          <w:sz w:val="28"/>
          <w:szCs w:val="28"/>
        </w:rPr>
        <w:t>установлено:</w:t>
      </w:r>
    </w:p>
    <w:p w:rsidR="00427029" w:rsidRPr="00306A78" w:rsidRDefault="00427029" w:rsidP="002D5A65">
      <w:pPr>
        <w:pStyle w:val="a3"/>
        <w:numPr>
          <w:ilvl w:val="0"/>
          <w:numId w:val="4"/>
        </w:numPr>
        <w:ind w:left="425" w:hanging="425"/>
        <w:jc w:val="both"/>
        <w:rPr>
          <w:rFonts w:ascii="PT Astra Serif" w:hAnsi="PT Astra Serif"/>
          <w:sz w:val="28"/>
          <w:szCs w:val="28"/>
        </w:rPr>
      </w:pPr>
      <w:r w:rsidRPr="00306A78">
        <w:rPr>
          <w:rFonts w:ascii="PT Astra Serif" w:hAnsi="PT Astra Serif"/>
          <w:sz w:val="28"/>
          <w:szCs w:val="28"/>
        </w:rPr>
        <w:t>Размер родительской платы с 01.01.2019года составлял 1 736 руб.</w:t>
      </w:r>
    </w:p>
    <w:p w:rsidR="00427029" w:rsidRPr="00F72881" w:rsidRDefault="00427029" w:rsidP="002D5A65">
      <w:pPr>
        <w:pStyle w:val="a3"/>
        <w:numPr>
          <w:ilvl w:val="0"/>
          <w:numId w:val="4"/>
        </w:numPr>
        <w:ind w:left="425" w:hanging="425"/>
        <w:jc w:val="both"/>
        <w:rPr>
          <w:rFonts w:ascii="PT Astra Serif" w:hAnsi="PT Astra Serif"/>
          <w:sz w:val="28"/>
          <w:szCs w:val="28"/>
        </w:rPr>
      </w:pPr>
      <w:r w:rsidRPr="00306A78">
        <w:rPr>
          <w:rFonts w:ascii="PT Astra Serif" w:hAnsi="PT Astra Serif"/>
          <w:sz w:val="28"/>
          <w:szCs w:val="28"/>
        </w:rPr>
        <w:t>Начисление  родительской платы производится на основании  договора, приказа, табеля учета посещаемости детей.</w:t>
      </w:r>
    </w:p>
    <w:p w:rsidR="00F72881" w:rsidRPr="00306A78" w:rsidRDefault="00F72881" w:rsidP="002D5A65">
      <w:pPr>
        <w:pStyle w:val="a3"/>
        <w:numPr>
          <w:ilvl w:val="0"/>
          <w:numId w:val="4"/>
        </w:numPr>
        <w:ind w:left="425" w:hanging="425"/>
        <w:jc w:val="both"/>
        <w:rPr>
          <w:rFonts w:ascii="PT Astra Serif" w:hAnsi="PT Astra Serif"/>
          <w:sz w:val="28"/>
          <w:szCs w:val="28"/>
        </w:rPr>
      </w:pPr>
      <w:r>
        <w:rPr>
          <w:rFonts w:ascii="PT Astra Serif" w:hAnsi="PT Astra Serif"/>
          <w:sz w:val="28"/>
          <w:szCs w:val="28"/>
        </w:rPr>
        <w:lastRenderedPageBreak/>
        <w:t xml:space="preserve">В соответствии с Положением о плате, взымаемой с родителей (законных представителей), за присмотр и уход за детьми», утвержденного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29.11.2016г. № 1056, родительская плата не взымается с родителей одного ребенка-инвалида. Из бюджета на питание данного ребенка в 2019 году выделено 10,4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sidR="003730F8">
        <w:rPr>
          <w:rFonts w:ascii="PT Astra Serif" w:hAnsi="PT Astra Serif"/>
          <w:sz w:val="28"/>
          <w:szCs w:val="28"/>
        </w:rPr>
        <w:t xml:space="preserve">. </w:t>
      </w:r>
    </w:p>
    <w:p w:rsidR="00F73DF3" w:rsidRPr="00306A78" w:rsidRDefault="00F73DF3" w:rsidP="002D5A65">
      <w:pPr>
        <w:jc w:val="both"/>
        <w:rPr>
          <w:rFonts w:ascii="PT Astra Serif" w:hAnsi="PT Astra Serif"/>
          <w:sz w:val="28"/>
          <w:szCs w:val="28"/>
        </w:rPr>
      </w:pPr>
      <w:r w:rsidRPr="00306A78">
        <w:rPr>
          <w:rFonts w:ascii="PT Astra Serif" w:hAnsi="PT Astra Serif"/>
          <w:sz w:val="28"/>
          <w:szCs w:val="28"/>
        </w:rPr>
        <w:t xml:space="preserve">  Дебиторская задолженность по родительской плате за </w:t>
      </w:r>
      <w:r w:rsidR="0039793D">
        <w:rPr>
          <w:rFonts w:ascii="PT Astra Serif" w:hAnsi="PT Astra Serif"/>
          <w:sz w:val="28"/>
          <w:szCs w:val="28"/>
        </w:rPr>
        <w:t>31.12.</w:t>
      </w:r>
      <w:r w:rsidRPr="00306A78">
        <w:rPr>
          <w:rFonts w:ascii="PT Astra Serif" w:hAnsi="PT Astra Serif"/>
          <w:sz w:val="28"/>
          <w:szCs w:val="28"/>
        </w:rPr>
        <w:t>201</w:t>
      </w:r>
      <w:r w:rsidR="002E4D87" w:rsidRPr="00306A78">
        <w:rPr>
          <w:rFonts w:ascii="PT Astra Serif" w:hAnsi="PT Astra Serif"/>
          <w:sz w:val="28"/>
          <w:szCs w:val="28"/>
        </w:rPr>
        <w:t>9</w:t>
      </w:r>
      <w:r w:rsidRPr="00306A78">
        <w:rPr>
          <w:rFonts w:ascii="PT Astra Serif" w:hAnsi="PT Astra Serif"/>
          <w:sz w:val="28"/>
          <w:szCs w:val="28"/>
        </w:rPr>
        <w:t xml:space="preserve"> год</w:t>
      </w:r>
      <w:r w:rsidR="0039793D">
        <w:rPr>
          <w:rFonts w:ascii="PT Astra Serif" w:hAnsi="PT Astra Serif"/>
          <w:sz w:val="28"/>
          <w:szCs w:val="28"/>
        </w:rPr>
        <w:t>а</w:t>
      </w:r>
      <w:r w:rsidRPr="00306A78">
        <w:rPr>
          <w:rFonts w:ascii="PT Astra Serif" w:hAnsi="PT Astra Serif"/>
          <w:sz w:val="28"/>
          <w:szCs w:val="28"/>
        </w:rPr>
        <w:t xml:space="preserve"> составляет </w:t>
      </w:r>
      <w:r w:rsidR="0039793D">
        <w:rPr>
          <w:rFonts w:ascii="PT Astra Serif" w:hAnsi="PT Astra Serif"/>
          <w:sz w:val="28"/>
          <w:szCs w:val="28"/>
        </w:rPr>
        <w:t>58,3 тыс.</w:t>
      </w:r>
      <w:r w:rsidRPr="00306A78">
        <w:rPr>
          <w:rFonts w:ascii="PT Astra Serif" w:hAnsi="PT Astra Serif"/>
          <w:sz w:val="28"/>
          <w:szCs w:val="28"/>
        </w:rPr>
        <w:t xml:space="preserve"> руб. </w:t>
      </w:r>
      <w:r w:rsidR="0039793D">
        <w:rPr>
          <w:rFonts w:ascii="PT Astra Serif" w:hAnsi="PT Astra Serif"/>
          <w:sz w:val="28"/>
          <w:szCs w:val="28"/>
        </w:rPr>
        <w:t xml:space="preserve">Задолженность за родителями 3,1 </w:t>
      </w:r>
      <w:proofErr w:type="spellStart"/>
      <w:r w:rsidR="0039793D">
        <w:rPr>
          <w:rFonts w:ascii="PT Astra Serif" w:hAnsi="PT Astra Serif"/>
          <w:sz w:val="28"/>
          <w:szCs w:val="28"/>
        </w:rPr>
        <w:t>тыс</w:t>
      </w:r>
      <w:proofErr w:type="gramStart"/>
      <w:r w:rsidR="0039793D">
        <w:rPr>
          <w:rFonts w:ascii="PT Astra Serif" w:hAnsi="PT Astra Serif"/>
          <w:sz w:val="28"/>
          <w:szCs w:val="28"/>
        </w:rPr>
        <w:t>.р</w:t>
      </w:r>
      <w:proofErr w:type="gramEnd"/>
      <w:r w:rsidR="0039793D">
        <w:rPr>
          <w:rFonts w:ascii="PT Astra Serif" w:hAnsi="PT Astra Serif"/>
          <w:sz w:val="28"/>
          <w:szCs w:val="28"/>
        </w:rPr>
        <w:t>уб</w:t>
      </w:r>
      <w:proofErr w:type="spellEnd"/>
      <w:r w:rsidR="0039793D">
        <w:rPr>
          <w:rFonts w:ascii="PT Astra Serif" w:hAnsi="PT Astra Serif"/>
          <w:sz w:val="28"/>
          <w:szCs w:val="28"/>
        </w:rPr>
        <w:t>.</w:t>
      </w:r>
    </w:p>
    <w:p w:rsidR="00F73DF3" w:rsidRPr="00306A78" w:rsidRDefault="00F73DF3" w:rsidP="002D5A65">
      <w:pPr>
        <w:tabs>
          <w:tab w:val="left" w:pos="1418"/>
          <w:tab w:val="num" w:pos="1500"/>
        </w:tabs>
        <w:ind w:left="360"/>
        <w:jc w:val="both"/>
        <w:rPr>
          <w:rFonts w:ascii="PT Astra Serif" w:hAnsi="PT Astra Serif"/>
          <w:sz w:val="28"/>
          <w:szCs w:val="28"/>
          <w:highlight w:val="yellow"/>
        </w:rPr>
      </w:pPr>
    </w:p>
    <w:p w:rsidR="00F73DF3" w:rsidRPr="00D333D2" w:rsidRDefault="00F73DF3" w:rsidP="00B22265">
      <w:pPr>
        <w:autoSpaceDE w:val="0"/>
        <w:autoSpaceDN w:val="0"/>
        <w:adjustRightInd w:val="0"/>
        <w:ind w:firstLine="540"/>
        <w:jc w:val="both"/>
        <w:outlineLvl w:val="3"/>
        <w:rPr>
          <w:rFonts w:ascii="PT Astra Serif" w:hAnsi="PT Astra Serif"/>
          <w:sz w:val="28"/>
          <w:szCs w:val="28"/>
        </w:rPr>
      </w:pPr>
      <w:r w:rsidRPr="00D333D2">
        <w:rPr>
          <w:rFonts w:ascii="PT Astra Serif" w:hAnsi="PT Astra Serif"/>
          <w:sz w:val="28"/>
          <w:szCs w:val="28"/>
        </w:rPr>
        <w:t>Проверкой  учета основных средств и ТМЦ установлено:</w:t>
      </w:r>
    </w:p>
    <w:p w:rsidR="00B22265" w:rsidRDefault="004F6CD4" w:rsidP="00B22265">
      <w:pPr>
        <w:autoSpaceDE w:val="0"/>
        <w:autoSpaceDN w:val="0"/>
        <w:adjustRightInd w:val="0"/>
        <w:ind w:firstLine="540"/>
        <w:jc w:val="both"/>
        <w:outlineLvl w:val="3"/>
        <w:rPr>
          <w:rFonts w:ascii="PT Astra Serif" w:hAnsi="PT Astra Serif"/>
          <w:sz w:val="28"/>
          <w:szCs w:val="28"/>
        </w:rPr>
      </w:pPr>
      <w:r w:rsidRPr="00306A78">
        <w:rPr>
          <w:rFonts w:ascii="PT Astra Serif" w:hAnsi="PT Astra Serif"/>
          <w:sz w:val="28"/>
          <w:szCs w:val="28"/>
        </w:rPr>
        <w:t xml:space="preserve">Комитетом по управлению муниципальным имуществом </w:t>
      </w:r>
      <w:proofErr w:type="spellStart"/>
      <w:r w:rsidRPr="00306A78">
        <w:rPr>
          <w:rFonts w:ascii="PT Astra Serif" w:hAnsi="PT Astra Serif"/>
          <w:sz w:val="28"/>
          <w:szCs w:val="28"/>
        </w:rPr>
        <w:t>Ирбитского</w:t>
      </w:r>
      <w:proofErr w:type="spellEnd"/>
      <w:r w:rsidRPr="00306A78">
        <w:rPr>
          <w:rFonts w:ascii="PT Astra Serif" w:hAnsi="PT Astra Serif"/>
          <w:sz w:val="28"/>
          <w:szCs w:val="28"/>
        </w:rPr>
        <w:t xml:space="preserve"> муниципального образования согласно Договора о передаче муниципального имущества на праве оперативного управления от </w:t>
      </w:r>
      <w:r w:rsidR="009A53C1">
        <w:rPr>
          <w:rFonts w:ascii="PT Astra Serif" w:hAnsi="PT Astra Serif"/>
          <w:sz w:val="28"/>
          <w:szCs w:val="28"/>
        </w:rPr>
        <w:t>17</w:t>
      </w:r>
      <w:r w:rsidRPr="00306A78">
        <w:rPr>
          <w:rFonts w:ascii="PT Astra Serif" w:hAnsi="PT Astra Serif"/>
          <w:sz w:val="28"/>
          <w:szCs w:val="28"/>
        </w:rPr>
        <w:t>.11.2000года и Акта приема</w:t>
      </w:r>
      <w:r w:rsidR="009A53C1">
        <w:rPr>
          <w:rFonts w:ascii="PT Astra Serif" w:hAnsi="PT Astra Serif"/>
          <w:sz w:val="28"/>
          <w:szCs w:val="28"/>
        </w:rPr>
        <w:t xml:space="preserve"> передачи основных средств от 20.10</w:t>
      </w:r>
      <w:r w:rsidRPr="00306A78">
        <w:rPr>
          <w:rFonts w:ascii="PT Astra Serif" w:hAnsi="PT Astra Serif"/>
          <w:sz w:val="28"/>
          <w:szCs w:val="28"/>
        </w:rPr>
        <w:t xml:space="preserve">.2006 года передано в оперативное управление здание детского сада общей площадью </w:t>
      </w:r>
      <w:r w:rsidR="009A53C1">
        <w:rPr>
          <w:rFonts w:ascii="PT Astra Serif" w:hAnsi="PT Astra Serif"/>
          <w:sz w:val="28"/>
          <w:szCs w:val="28"/>
        </w:rPr>
        <w:t>1121,9</w:t>
      </w:r>
      <w:r w:rsidRPr="00306A78">
        <w:rPr>
          <w:rFonts w:ascii="PT Astra Serif" w:hAnsi="PT Astra Serif"/>
          <w:sz w:val="28"/>
          <w:szCs w:val="28"/>
        </w:rPr>
        <w:t xml:space="preserve"> </w:t>
      </w:r>
      <w:proofErr w:type="spellStart"/>
      <w:r w:rsidRPr="00306A78">
        <w:rPr>
          <w:rFonts w:ascii="PT Astra Serif" w:hAnsi="PT Astra Serif"/>
          <w:sz w:val="28"/>
          <w:szCs w:val="28"/>
        </w:rPr>
        <w:t>кв.м</w:t>
      </w:r>
      <w:proofErr w:type="spellEnd"/>
      <w:r w:rsidRPr="00306A78">
        <w:rPr>
          <w:rFonts w:ascii="PT Astra Serif" w:hAnsi="PT Astra Serif"/>
          <w:sz w:val="28"/>
          <w:szCs w:val="28"/>
        </w:rPr>
        <w:t xml:space="preserve">. балансовой стоимостью </w:t>
      </w:r>
      <w:r w:rsidR="00ED1A15">
        <w:rPr>
          <w:rFonts w:ascii="PT Astra Serif" w:hAnsi="PT Astra Serif"/>
          <w:sz w:val="28"/>
          <w:szCs w:val="28"/>
        </w:rPr>
        <w:t>434,3</w:t>
      </w:r>
      <w:r w:rsidR="00D630B7" w:rsidRPr="00306A78">
        <w:rPr>
          <w:rFonts w:ascii="PT Astra Serif" w:hAnsi="PT Astra Serif"/>
          <w:sz w:val="28"/>
          <w:szCs w:val="28"/>
        </w:rPr>
        <w:t xml:space="preserve"> </w:t>
      </w:r>
      <w:proofErr w:type="spellStart"/>
      <w:r w:rsidRPr="00306A78">
        <w:rPr>
          <w:rFonts w:ascii="PT Astra Serif" w:hAnsi="PT Astra Serif"/>
          <w:sz w:val="28"/>
          <w:szCs w:val="28"/>
        </w:rPr>
        <w:t>тыс</w:t>
      </w:r>
      <w:proofErr w:type="gramStart"/>
      <w:r w:rsidRPr="00306A78">
        <w:rPr>
          <w:rFonts w:ascii="PT Astra Serif" w:hAnsi="PT Astra Serif"/>
          <w:sz w:val="28"/>
          <w:szCs w:val="28"/>
        </w:rPr>
        <w:t>.р</w:t>
      </w:r>
      <w:proofErr w:type="gramEnd"/>
      <w:r w:rsidRPr="00306A78">
        <w:rPr>
          <w:rFonts w:ascii="PT Astra Serif" w:hAnsi="PT Astra Serif"/>
          <w:sz w:val="28"/>
          <w:szCs w:val="28"/>
        </w:rPr>
        <w:t>уб</w:t>
      </w:r>
      <w:proofErr w:type="spellEnd"/>
      <w:r w:rsidRPr="00306A78">
        <w:rPr>
          <w:rFonts w:ascii="PT Astra Serif" w:hAnsi="PT Astra Serif"/>
          <w:sz w:val="28"/>
          <w:szCs w:val="28"/>
        </w:rPr>
        <w:t>., расположенное по адресу 6238</w:t>
      </w:r>
      <w:r w:rsidR="009A53C1">
        <w:rPr>
          <w:rFonts w:ascii="PT Astra Serif" w:hAnsi="PT Astra Serif"/>
          <w:sz w:val="28"/>
          <w:szCs w:val="28"/>
        </w:rPr>
        <w:t>40</w:t>
      </w:r>
      <w:r w:rsidRPr="00306A78">
        <w:rPr>
          <w:rFonts w:ascii="PT Astra Serif" w:hAnsi="PT Astra Serif"/>
          <w:sz w:val="28"/>
          <w:szCs w:val="28"/>
        </w:rPr>
        <w:t xml:space="preserve">, Российская Федерация, Свердловская область, </w:t>
      </w:r>
      <w:proofErr w:type="spellStart"/>
      <w:r w:rsidRPr="00306A78">
        <w:rPr>
          <w:rFonts w:ascii="PT Astra Serif" w:hAnsi="PT Astra Serif"/>
          <w:sz w:val="28"/>
          <w:szCs w:val="28"/>
        </w:rPr>
        <w:t>Ирбитский</w:t>
      </w:r>
      <w:proofErr w:type="spellEnd"/>
      <w:r w:rsidRPr="00306A78">
        <w:rPr>
          <w:rFonts w:ascii="PT Astra Serif" w:hAnsi="PT Astra Serif"/>
          <w:sz w:val="28"/>
          <w:szCs w:val="28"/>
        </w:rPr>
        <w:t xml:space="preserve"> район, д. </w:t>
      </w:r>
      <w:proofErr w:type="spellStart"/>
      <w:r w:rsidR="009A53C1">
        <w:rPr>
          <w:rFonts w:ascii="PT Astra Serif" w:hAnsi="PT Astra Serif"/>
          <w:sz w:val="28"/>
          <w:szCs w:val="28"/>
        </w:rPr>
        <w:t>Гаёва</w:t>
      </w:r>
      <w:proofErr w:type="spellEnd"/>
      <w:r w:rsidRPr="00306A78">
        <w:rPr>
          <w:rFonts w:ascii="PT Astra Serif" w:hAnsi="PT Astra Serif"/>
          <w:sz w:val="28"/>
          <w:szCs w:val="28"/>
        </w:rPr>
        <w:t xml:space="preserve">, ул. </w:t>
      </w:r>
      <w:r w:rsidR="009A53C1">
        <w:rPr>
          <w:rFonts w:ascii="PT Astra Serif" w:hAnsi="PT Astra Serif"/>
          <w:sz w:val="28"/>
          <w:szCs w:val="28"/>
        </w:rPr>
        <w:t>Школьная</w:t>
      </w:r>
      <w:r w:rsidRPr="00306A78">
        <w:rPr>
          <w:rFonts w:ascii="PT Astra Serif" w:hAnsi="PT Astra Serif"/>
          <w:sz w:val="28"/>
          <w:szCs w:val="28"/>
        </w:rPr>
        <w:t>, д.</w:t>
      </w:r>
      <w:r w:rsidR="009A53C1">
        <w:rPr>
          <w:rFonts w:ascii="PT Astra Serif" w:hAnsi="PT Astra Serif"/>
          <w:sz w:val="28"/>
          <w:szCs w:val="28"/>
        </w:rPr>
        <w:t>17</w:t>
      </w:r>
      <w:r w:rsidRPr="00306A78">
        <w:rPr>
          <w:rFonts w:ascii="PT Astra Serif" w:hAnsi="PT Astra Serif"/>
          <w:sz w:val="28"/>
          <w:szCs w:val="28"/>
        </w:rPr>
        <w:t xml:space="preserve">. Кадастровый номер </w:t>
      </w:r>
      <w:r w:rsidR="00D630B7" w:rsidRPr="00306A78">
        <w:rPr>
          <w:rFonts w:ascii="PT Astra Serif" w:hAnsi="PT Astra Serif"/>
          <w:sz w:val="28"/>
          <w:szCs w:val="28"/>
        </w:rPr>
        <w:t>66:11:6401001:66.</w:t>
      </w:r>
    </w:p>
    <w:p w:rsidR="004F6CD4" w:rsidRDefault="004F6CD4" w:rsidP="00B22265">
      <w:pPr>
        <w:autoSpaceDE w:val="0"/>
        <w:autoSpaceDN w:val="0"/>
        <w:adjustRightInd w:val="0"/>
        <w:ind w:firstLine="540"/>
        <w:jc w:val="both"/>
        <w:outlineLvl w:val="3"/>
        <w:rPr>
          <w:rFonts w:ascii="PT Astra Serif" w:hAnsi="PT Astra Serif"/>
          <w:sz w:val="28"/>
          <w:szCs w:val="28"/>
        </w:rPr>
      </w:pPr>
      <w:r w:rsidRPr="00306A78">
        <w:rPr>
          <w:rFonts w:ascii="PT Astra Serif" w:hAnsi="PT Astra Serif"/>
          <w:sz w:val="28"/>
          <w:szCs w:val="28"/>
        </w:rPr>
        <w:t xml:space="preserve">Постановлением Главы </w:t>
      </w:r>
      <w:proofErr w:type="spellStart"/>
      <w:r w:rsidRPr="00306A78">
        <w:rPr>
          <w:rFonts w:ascii="PT Astra Serif" w:hAnsi="PT Astra Serif"/>
          <w:sz w:val="28"/>
          <w:szCs w:val="28"/>
        </w:rPr>
        <w:t>Ирбитского</w:t>
      </w:r>
      <w:proofErr w:type="spellEnd"/>
      <w:r w:rsidRPr="00306A78">
        <w:rPr>
          <w:rFonts w:ascii="PT Astra Serif" w:hAnsi="PT Astra Serif"/>
          <w:sz w:val="28"/>
          <w:szCs w:val="28"/>
        </w:rPr>
        <w:t xml:space="preserve"> муниципального образования от </w:t>
      </w:r>
      <w:r w:rsidR="009A53C1">
        <w:rPr>
          <w:rFonts w:ascii="PT Astra Serif" w:hAnsi="PT Astra Serif"/>
          <w:sz w:val="28"/>
          <w:szCs w:val="28"/>
        </w:rPr>
        <w:t>26.11.2010г. №423</w:t>
      </w:r>
      <w:r w:rsidRPr="00306A78">
        <w:rPr>
          <w:rFonts w:ascii="PT Astra Serif" w:hAnsi="PT Astra Serif"/>
          <w:sz w:val="28"/>
          <w:szCs w:val="28"/>
        </w:rPr>
        <w:t xml:space="preserve">-ПГ сформирован земельный участок площадью </w:t>
      </w:r>
      <w:r w:rsidR="009A53C1">
        <w:rPr>
          <w:rFonts w:ascii="PT Astra Serif" w:hAnsi="PT Astra Serif"/>
          <w:sz w:val="28"/>
          <w:szCs w:val="28"/>
        </w:rPr>
        <w:t>4517</w:t>
      </w:r>
      <w:r w:rsidRPr="00306A78">
        <w:rPr>
          <w:rFonts w:ascii="PT Astra Serif" w:hAnsi="PT Astra Serif"/>
          <w:sz w:val="28"/>
          <w:szCs w:val="28"/>
        </w:rPr>
        <w:t xml:space="preserve"> </w:t>
      </w:r>
      <w:proofErr w:type="spellStart"/>
      <w:r w:rsidRPr="00306A78">
        <w:rPr>
          <w:rFonts w:ascii="PT Astra Serif" w:hAnsi="PT Astra Serif"/>
          <w:sz w:val="28"/>
          <w:szCs w:val="28"/>
        </w:rPr>
        <w:t>кв.м</w:t>
      </w:r>
      <w:proofErr w:type="spellEnd"/>
      <w:r w:rsidRPr="00306A78">
        <w:rPr>
          <w:rFonts w:ascii="PT Astra Serif" w:hAnsi="PT Astra Serif"/>
          <w:sz w:val="28"/>
          <w:szCs w:val="28"/>
        </w:rPr>
        <w:t>.,</w:t>
      </w:r>
      <w:r w:rsidR="00ED1A15">
        <w:rPr>
          <w:rFonts w:ascii="PT Astra Serif" w:hAnsi="PT Astra Serif"/>
          <w:sz w:val="28"/>
          <w:szCs w:val="28"/>
        </w:rPr>
        <w:t xml:space="preserve"> балансовой стоимостью </w:t>
      </w:r>
      <w:r w:rsidR="002073AE" w:rsidRPr="00306A78">
        <w:rPr>
          <w:rFonts w:ascii="PT Astra Serif" w:hAnsi="PT Astra Serif"/>
          <w:sz w:val="28"/>
          <w:szCs w:val="28"/>
        </w:rPr>
        <w:t xml:space="preserve"> </w:t>
      </w:r>
      <w:r w:rsidR="00ED1A15">
        <w:rPr>
          <w:rFonts w:ascii="PT Astra Serif" w:hAnsi="PT Astra Serif"/>
          <w:sz w:val="28"/>
          <w:szCs w:val="28"/>
        </w:rPr>
        <w:t>4890,2</w:t>
      </w:r>
      <w:r w:rsidR="002073AE" w:rsidRPr="00306A78">
        <w:rPr>
          <w:rFonts w:ascii="PT Astra Serif" w:hAnsi="PT Astra Serif"/>
          <w:sz w:val="28"/>
          <w:szCs w:val="28"/>
        </w:rPr>
        <w:t xml:space="preserve">тыс. руб., </w:t>
      </w:r>
      <w:r w:rsidRPr="00306A78">
        <w:rPr>
          <w:rFonts w:ascii="PT Astra Serif" w:hAnsi="PT Astra Serif"/>
          <w:sz w:val="28"/>
          <w:szCs w:val="28"/>
        </w:rPr>
        <w:t xml:space="preserve"> расположенный по адресу 6238</w:t>
      </w:r>
      <w:r w:rsidR="009A53C1">
        <w:rPr>
          <w:rFonts w:ascii="PT Astra Serif" w:hAnsi="PT Astra Serif"/>
          <w:sz w:val="28"/>
          <w:szCs w:val="28"/>
        </w:rPr>
        <w:t>40</w:t>
      </w:r>
      <w:r w:rsidRPr="00306A78">
        <w:rPr>
          <w:rFonts w:ascii="PT Astra Serif" w:hAnsi="PT Astra Serif"/>
          <w:sz w:val="28"/>
          <w:szCs w:val="28"/>
        </w:rPr>
        <w:t xml:space="preserve">, Российская Федерация, Свердловская область, </w:t>
      </w:r>
      <w:proofErr w:type="spellStart"/>
      <w:r w:rsidRPr="00306A78">
        <w:rPr>
          <w:rFonts w:ascii="PT Astra Serif" w:hAnsi="PT Astra Serif"/>
          <w:sz w:val="28"/>
          <w:szCs w:val="28"/>
        </w:rPr>
        <w:t>Ирбитский</w:t>
      </w:r>
      <w:proofErr w:type="spellEnd"/>
      <w:r w:rsidRPr="00306A78">
        <w:rPr>
          <w:rFonts w:ascii="PT Astra Serif" w:hAnsi="PT Astra Serif"/>
          <w:sz w:val="28"/>
          <w:szCs w:val="28"/>
        </w:rPr>
        <w:t xml:space="preserve"> район, </w:t>
      </w:r>
      <w:proofErr w:type="spellStart"/>
      <w:r w:rsidRPr="00306A78">
        <w:rPr>
          <w:rFonts w:ascii="PT Astra Serif" w:hAnsi="PT Astra Serif"/>
          <w:sz w:val="28"/>
          <w:szCs w:val="28"/>
        </w:rPr>
        <w:t>д</w:t>
      </w:r>
      <w:proofErr w:type="gramStart"/>
      <w:r w:rsidRPr="00306A78">
        <w:rPr>
          <w:rFonts w:ascii="PT Astra Serif" w:hAnsi="PT Astra Serif"/>
          <w:sz w:val="28"/>
          <w:szCs w:val="28"/>
        </w:rPr>
        <w:t>.</w:t>
      </w:r>
      <w:r w:rsidR="009A53C1">
        <w:rPr>
          <w:rFonts w:ascii="PT Astra Serif" w:hAnsi="PT Astra Serif"/>
          <w:sz w:val="28"/>
          <w:szCs w:val="28"/>
        </w:rPr>
        <w:t>Г</w:t>
      </w:r>
      <w:proofErr w:type="gramEnd"/>
      <w:r w:rsidR="009A53C1">
        <w:rPr>
          <w:rFonts w:ascii="PT Astra Serif" w:hAnsi="PT Astra Serif"/>
          <w:sz w:val="28"/>
          <w:szCs w:val="28"/>
        </w:rPr>
        <w:t>аёва</w:t>
      </w:r>
      <w:proofErr w:type="spellEnd"/>
      <w:r w:rsidRPr="00306A78">
        <w:rPr>
          <w:rFonts w:ascii="PT Astra Serif" w:hAnsi="PT Astra Serif"/>
          <w:sz w:val="28"/>
          <w:szCs w:val="28"/>
        </w:rPr>
        <w:t xml:space="preserve">, </w:t>
      </w:r>
      <w:proofErr w:type="spellStart"/>
      <w:r w:rsidRPr="00306A78">
        <w:rPr>
          <w:rFonts w:ascii="PT Astra Serif" w:hAnsi="PT Astra Serif"/>
          <w:sz w:val="28"/>
          <w:szCs w:val="28"/>
        </w:rPr>
        <w:t>ул.</w:t>
      </w:r>
      <w:r w:rsidR="009A53C1">
        <w:rPr>
          <w:rFonts w:ascii="PT Astra Serif" w:hAnsi="PT Astra Serif"/>
          <w:sz w:val="28"/>
          <w:szCs w:val="28"/>
        </w:rPr>
        <w:t>Школьная</w:t>
      </w:r>
      <w:proofErr w:type="spellEnd"/>
      <w:r w:rsidRPr="00306A78">
        <w:rPr>
          <w:rFonts w:ascii="PT Astra Serif" w:hAnsi="PT Astra Serif"/>
          <w:sz w:val="28"/>
          <w:szCs w:val="28"/>
        </w:rPr>
        <w:t>, д.</w:t>
      </w:r>
      <w:r w:rsidR="009A53C1">
        <w:rPr>
          <w:rFonts w:ascii="PT Astra Serif" w:hAnsi="PT Astra Serif"/>
          <w:sz w:val="28"/>
          <w:szCs w:val="28"/>
        </w:rPr>
        <w:t>17</w:t>
      </w:r>
      <w:r w:rsidRPr="00306A78">
        <w:rPr>
          <w:rFonts w:ascii="PT Astra Serif" w:hAnsi="PT Astra Serif"/>
          <w:sz w:val="28"/>
          <w:szCs w:val="28"/>
        </w:rPr>
        <w:t>. Кадастровый номер 66:11:</w:t>
      </w:r>
      <w:r w:rsidR="009A53C1">
        <w:rPr>
          <w:rFonts w:ascii="PT Astra Serif" w:hAnsi="PT Astra Serif"/>
          <w:sz w:val="28"/>
          <w:szCs w:val="28"/>
        </w:rPr>
        <w:t xml:space="preserve"> 23 01 001</w:t>
      </w:r>
      <w:r w:rsidRPr="00306A78">
        <w:rPr>
          <w:rFonts w:ascii="PT Astra Serif" w:hAnsi="PT Astra Serif"/>
          <w:sz w:val="28"/>
          <w:szCs w:val="28"/>
        </w:rPr>
        <w:t>:1</w:t>
      </w:r>
      <w:r w:rsidR="009A53C1">
        <w:rPr>
          <w:rFonts w:ascii="PT Astra Serif" w:hAnsi="PT Astra Serif"/>
          <w:sz w:val="28"/>
          <w:szCs w:val="28"/>
        </w:rPr>
        <w:t>15</w:t>
      </w:r>
      <w:r w:rsidRPr="00306A78">
        <w:rPr>
          <w:rFonts w:ascii="PT Astra Serif" w:hAnsi="PT Astra Serif"/>
          <w:sz w:val="28"/>
          <w:szCs w:val="28"/>
        </w:rPr>
        <w:t>. Разрешён</w:t>
      </w:r>
      <w:r w:rsidR="00ED1A15">
        <w:rPr>
          <w:rFonts w:ascii="PT Astra Serif" w:hAnsi="PT Astra Serif"/>
          <w:sz w:val="28"/>
          <w:szCs w:val="28"/>
        </w:rPr>
        <w:t xml:space="preserve">ное использование: под объектом </w:t>
      </w:r>
      <w:r w:rsidRPr="00306A78">
        <w:rPr>
          <w:rFonts w:ascii="PT Astra Serif" w:hAnsi="PT Astra Serif"/>
          <w:sz w:val="28"/>
          <w:szCs w:val="28"/>
        </w:rPr>
        <w:t xml:space="preserve"> образования – детский сад. </w:t>
      </w:r>
    </w:p>
    <w:p w:rsidR="00404651" w:rsidRDefault="00EF0494" w:rsidP="0040465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ED1A15">
        <w:rPr>
          <w:rFonts w:ascii="PT Astra Serif" w:hAnsi="PT Astra Serif"/>
          <w:sz w:val="28"/>
          <w:szCs w:val="28"/>
        </w:rPr>
        <w:t xml:space="preserve">  </w:t>
      </w:r>
      <w:r>
        <w:rPr>
          <w:rFonts w:ascii="PT Astra Serif" w:hAnsi="PT Astra Serif"/>
          <w:sz w:val="28"/>
          <w:szCs w:val="28"/>
        </w:rPr>
        <w:t xml:space="preserve">  </w:t>
      </w:r>
      <w:r w:rsidR="00EB6927">
        <w:rPr>
          <w:rFonts w:ascii="PT Astra Serif" w:hAnsi="PT Astra Serif"/>
          <w:sz w:val="28"/>
          <w:szCs w:val="28"/>
        </w:rPr>
        <w:t xml:space="preserve">В балансе учреждения учтены нефинансовые активы на сумму </w:t>
      </w:r>
      <w:r>
        <w:rPr>
          <w:rFonts w:ascii="PT Astra Serif" w:hAnsi="PT Astra Serif"/>
          <w:sz w:val="28"/>
          <w:szCs w:val="28"/>
        </w:rPr>
        <w:t xml:space="preserve">               </w:t>
      </w:r>
      <w:r w:rsidR="00EB6927">
        <w:rPr>
          <w:rFonts w:ascii="PT Astra Serif" w:hAnsi="PT Astra Serif"/>
          <w:sz w:val="28"/>
          <w:szCs w:val="28"/>
        </w:rPr>
        <w:t xml:space="preserve">2191,0 </w:t>
      </w:r>
      <w:proofErr w:type="spellStart"/>
      <w:r w:rsidR="00EB6927">
        <w:rPr>
          <w:rFonts w:ascii="PT Astra Serif" w:hAnsi="PT Astra Serif"/>
          <w:sz w:val="28"/>
          <w:szCs w:val="28"/>
        </w:rPr>
        <w:t>тыс</w:t>
      </w:r>
      <w:proofErr w:type="gramStart"/>
      <w:r w:rsidR="00EB6927">
        <w:rPr>
          <w:rFonts w:ascii="PT Astra Serif" w:hAnsi="PT Astra Serif"/>
          <w:sz w:val="28"/>
          <w:szCs w:val="28"/>
        </w:rPr>
        <w:t>.р</w:t>
      </w:r>
      <w:proofErr w:type="gramEnd"/>
      <w:r w:rsidR="00EB6927">
        <w:rPr>
          <w:rFonts w:ascii="PT Astra Serif" w:hAnsi="PT Astra Serif"/>
          <w:sz w:val="28"/>
          <w:szCs w:val="28"/>
        </w:rPr>
        <w:t>уб</w:t>
      </w:r>
      <w:proofErr w:type="spellEnd"/>
      <w:r w:rsidR="00EB6927">
        <w:rPr>
          <w:rFonts w:ascii="PT Astra Serif" w:hAnsi="PT Astra Serif"/>
          <w:sz w:val="28"/>
          <w:szCs w:val="28"/>
        </w:rPr>
        <w:t xml:space="preserve">., в том числе здание стоимостью 434,3 </w:t>
      </w:r>
      <w:proofErr w:type="spellStart"/>
      <w:r w:rsidR="00EB6927">
        <w:rPr>
          <w:rFonts w:ascii="PT Astra Serif" w:hAnsi="PT Astra Serif"/>
          <w:sz w:val="28"/>
          <w:szCs w:val="28"/>
        </w:rPr>
        <w:t>тыс.руб</w:t>
      </w:r>
      <w:proofErr w:type="spellEnd"/>
      <w:r w:rsidR="00EB6927">
        <w:rPr>
          <w:rFonts w:ascii="PT Astra Serif" w:hAnsi="PT Astra Serif"/>
          <w:sz w:val="28"/>
          <w:szCs w:val="28"/>
        </w:rPr>
        <w:t xml:space="preserve">., машины и оборудование на сумму 700,9 </w:t>
      </w:r>
      <w:proofErr w:type="spellStart"/>
      <w:r w:rsidR="00EB6927">
        <w:rPr>
          <w:rFonts w:ascii="PT Astra Serif" w:hAnsi="PT Astra Serif"/>
          <w:sz w:val="28"/>
          <w:szCs w:val="28"/>
        </w:rPr>
        <w:t>тыс.руб</w:t>
      </w:r>
      <w:proofErr w:type="spellEnd"/>
      <w:r w:rsidR="00EB6927">
        <w:rPr>
          <w:rFonts w:ascii="PT Astra Serif" w:hAnsi="PT Astra Serif"/>
          <w:sz w:val="28"/>
          <w:szCs w:val="28"/>
        </w:rPr>
        <w:t xml:space="preserve">., производственный и хозяйственный  инвентарь на сумму 1055,7 </w:t>
      </w:r>
      <w:proofErr w:type="spellStart"/>
      <w:r w:rsidR="00EB6927">
        <w:rPr>
          <w:rFonts w:ascii="PT Astra Serif" w:hAnsi="PT Astra Serif"/>
          <w:sz w:val="28"/>
          <w:szCs w:val="28"/>
        </w:rPr>
        <w:t>тыс.руб</w:t>
      </w:r>
      <w:proofErr w:type="spellEnd"/>
      <w:r w:rsidR="00EB6927">
        <w:rPr>
          <w:rFonts w:ascii="PT Astra Serif" w:hAnsi="PT Astra Serif"/>
          <w:sz w:val="28"/>
          <w:szCs w:val="28"/>
        </w:rPr>
        <w:t xml:space="preserve">. </w:t>
      </w:r>
      <w:r w:rsidR="00404651">
        <w:rPr>
          <w:rFonts w:ascii="PT Astra Serif" w:hAnsi="PT Astra Serif"/>
          <w:sz w:val="28"/>
          <w:szCs w:val="28"/>
        </w:rPr>
        <w:t xml:space="preserve"> </w:t>
      </w:r>
    </w:p>
    <w:p w:rsidR="00EB6927" w:rsidRPr="00306A78" w:rsidRDefault="00404651" w:rsidP="0040465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При изменении типа учреждения в соответствии с Федеральным</w:t>
      </w:r>
      <w:r w:rsidRPr="00404651">
        <w:rPr>
          <w:rFonts w:ascii="PT Astra Serif" w:hAnsi="PT Astra Serif"/>
          <w:sz w:val="28"/>
          <w:szCs w:val="28"/>
        </w:rPr>
        <w:t xml:space="preserve"> закон</w:t>
      </w:r>
      <w:r>
        <w:rPr>
          <w:rFonts w:ascii="PT Astra Serif" w:hAnsi="PT Astra Serif"/>
          <w:sz w:val="28"/>
          <w:szCs w:val="28"/>
        </w:rPr>
        <w:t>ом</w:t>
      </w:r>
      <w:r w:rsidRPr="00404651">
        <w:rPr>
          <w:rFonts w:ascii="PT Astra Serif" w:hAnsi="PT Astra Serif"/>
          <w:sz w:val="28"/>
          <w:szCs w:val="28"/>
        </w:rPr>
        <w:t xml:space="preserve"> от 08.05.2010 N 83-ФЗ</w:t>
      </w:r>
      <w:r>
        <w:rPr>
          <w:rFonts w:ascii="PT Astra Serif" w:hAnsi="PT Astra Serif"/>
          <w:sz w:val="28"/>
          <w:szCs w:val="28"/>
        </w:rPr>
        <w:t xml:space="preserve"> </w:t>
      </w:r>
      <w:r w:rsidRPr="00404651">
        <w:rPr>
          <w:rFonts w:ascii="PT Astra Serif" w:hAnsi="PT Astra Serif"/>
          <w:sz w:val="28"/>
          <w:szCs w:val="28"/>
        </w:rPr>
        <w:t>(ред. от 26.07.2019)</w:t>
      </w:r>
      <w:r>
        <w:rPr>
          <w:rFonts w:ascii="PT Astra Serif" w:hAnsi="PT Astra Serif"/>
          <w:sz w:val="28"/>
          <w:szCs w:val="28"/>
        </w:rPr>
        <w:t xml:space="preserve"> «</w:t>
      </w:r>
      <w:r w:rsidRPr="00404651">
        <w:rPr>
          <w:rFonts w:ascii="PT Astra Serif" w:hAnsi="PT Astra Serif"/>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PT Astra Serif" w:hAnsi="PT Astra Serif"/>
          <w:sz w:val="28"/>
          <w:szCs w:val="28"/>
        </w:rPr>
        <w:t xml:space="preserve">нных (муниципальных) учреждений», в нарушение пункта 12 статьи 6 данного закона  </w:t>
      </w:r>
      <w:r w:rsidR="00C37DFE">
        <w:rPr>
          <w:rFonts w:ascii="PT Astra Serif" w:hAnsi="PT Astra Serif"/>
          <w:sz w:val="28"/>
          <w:szCs w:val="28"/>
        </w:rPr>
        <w:t xml:space="preserve">учредителем </w:t>
      </w:r>
      <w:r>
        <w:rPr>
          <w:rFonts w:ascii="PT Astra Serif" w:hAnsi="PT Astra Serif"/>
          <w:sz w:val="28"/>
          <w:szCs w:val="28"/>
        </w:rPr>
        <w:t>не установлен перечень особо ценного движимого имущества учреждения.</w:t>
      </w:r>
      <w:proofErr w:type="gramEnd"/>
    </w:p>
    <w:p w:rsidR="00B22265" w:rsidRDefault="00F73DF3" w:rsidP="00EF0494">
      <w:pPr>
        <w:autoSpaceDE w:val="0"/>
        <w:autoSpaceDN w:val="0"/>
        <w:adjustRightInd w:val="0"/>
        <w:ind w:firstLine="540"/>
        <w:jc w:val="both"/>
        <w:outlineLvl w:val="3"/>
        <w:rPr>
          <w:rFonts w:ascii="PT Astra Serif" w:hAnsi="PT Astra Serif"/>
          <w:sz w:val="28"/>
          <w:szCs w:val="28"/>
        </w:rPr>
      </w:pPr>
      <w:r w:rsidRPr="00306A78">
        <w:rPr>
          <w:rFonts w:ascii="PT Astra Serif" w:hAnsi="PT Astra Serif"/>
          <w:sz w:val="28"/>
          <w:szCs w:val="28"/>
        </w:rPr>
        <w:t xml:space="preserve">Списание товароматериальных ценностей производится на основании ведомостей выдачи материальных ценностей на нужды учреждения ф.0504210 и  по актам о списании </w:t>
      </w:r>
      <w:r w:rsidR="00C37DFE">
        <w:rPr>
          <w:rFonts w:ascii="PT Astra Serif" w:hAnsi="PT Astra Serif"/>
          <w:sz w:val="28"/>
          <w:szCs w:val="28"/>
        </w:rPr>
        <w:t>материальных запасов ф.0504230</w:t>
      </w:r>
      <w:r w:rsidRPr="00306A78">
        <w:rPr>
          <w:rFonts w:ascii="PT Astra Serif" w:hAnsi="PT Astra Serif"/>
          <w:sz w:val="28"/>
          <w:szCs w:val="28"/>
        </w:rPr>
        <w:t>, утвержденных руководителем учреждения. Со всеми материально-ответств</w:t>
      </w:r>
      <w:r w:rsidR="00EB6927">
        <w:rPr>
          <w:rFonts w:ascii="PT Astra Serif" w:hAnsi="PT Astra Serif"/>
          <w:sz w:val="28"/>
          <w:szCs w:val="28"/>
        </w:rPr>
        <w:t>енными лицами заключены договоры</w:t>
      </w:r>
      <w:r w:rsidRPr="00306A78">
        <w:rPr>
          <w:rFonts w:ascii="PT Astra Serif" w:hAnsi="PT Astra Serif"/>
          <w:sz w:val="28"/>
          <w:szCs w:val="28"/>
        </w:rPr>
        <w:t xml:space="preserve"> о материальной ответственности.</w:t>
      </w:r>
      <w:r w:rsidR="00B22265" w:rsidRPr="00B22265">
        <w:rPr>
          <w:rFonts w:ascii="PT Astra Serif" w:hAnsi="PT Astra Serif"/>
          <w:sz w:val="28"/>
          <w:szCs w:val="28"/>
        </w:rPr>
        <w:t xml:space="preserve"> </w:t>
      </w:r>
    </w:p>
    <w:p w:rsidR="00B22265" w:rsidRDefault="00B22265" w:rsidP="00B22265">
      <w:pPr>
        <w:autoSpaceDE w:val="0"/>
        <w:autoSpaceDN w:val="0"/>
        <w:adjustRightInd w:val="0"/>
        <w:ind w:firstLine="540"/>
        <w:jc w:val="both"/>
        <w:outlineLvl w:val="3"/>
        <w:rPr>
          <w:rFonts w:ascii="PT Astra Serif" w:hAnsi="PT Astra Serif"/>
          <w:sz w:val="28"/>
          <w:szCs w:val="28"/>
        </w:rPr>
      </w:pPr>
      <w:r>
        <w:rPr>
          <w:rFonts w:ascii="PT Astra Serif" w:hAnsi="PT Astra Serif"/>
          <w:sz w:val="28"/>
          <w:szCs w:val="28"/>
        </w:rPr>
        <w:t>Проверкой</w:t>
      </w:r>
      <w:r w:rsidRPr="00D333D2">
        <w:rPr>
          <w:rFonts w:ascii="PT Astra Serif" w:hAnsi="PT Astra Serif"/>
          <w:sz w:val="28"/>
          <w:szCs w:val="28"/>
        </w:rPr>
        <w:t xml:space="preserve"> полноты оприходования и  списания продуктов питания, проверкой установлено</w:t>
      </w:r>
      <w:r w:rsidRPr="00306A78">
        <w:rPr>
          <w:rFonts w:ascii="PT Astra Serif" w:hAnsi="PT Astra Serif"/>
          <w:sz w:val="28"/>
          <w:szCs w:val="28"/>
        </w:rPr>
        <w:t>:</w:t>
      </w:r>
      <w:r>
        <w:rPr>
          <w:rFonts w:ascii="PT Astra Serif" w:hAnsi="PT Astra Serif"/>
          <w:sz w:val="28"/>
          <w:szCs w:val="28"/>
        </w:rPr>
        <w:t xml:space="preserve"> п</w:t>
      </w:r>
      <w:r w:rsidRPr="00306A78">
        <w:rPr>
          <w:rFonts w:ascii="PT Astra Serif" w:hAnsi="PT Astra Serif"/>
          <w:sz w:val="28"/>
          <w:szCs w:val="28"/>
        </w:rPr>
        <w:t>олученные продукты оприходованы в полном объеме  на основании товарных накладных. Списание продуктов производится на основании меню-требований на выдачу продуктов питания по форме 0504202.</w:t>
      </w:r>
    </w:p>
    <w:p w:rsidR="0079027D" w:rsidRDefault="0079027D" w:rsidP="0079027D">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
    <w:p w:rsidR="0079027D" w:rsidRDefault="0079027D" w:rsidP="0079027D">
      <w:pPr>
        <w:autoSpaceDE w:val="0"/>
        <w:autoSpaceDN w:val="0"/>
        <w:adjustRightInd w:val="0"/>
        <w:jc w:val="both"/>
        <w:outlineLvl w:val="0"/>
        <w:rPr>
          <w:rFonts w:ascii="PT Astra Serif" w:eastAsiaTheme="minorHAnsi" w:hAnsi="PT Astra Serif" w:cs="PT Astra Serif"/>
          <w:sz w:val="28"/>
          <w:szCs w:val="28"/>
          <w:lang w:eastAsia="en-US"/>
        </w:rPr>
      </w:pPr>
      <w:r w:rsidRPr="0079027D">
        <w:rPr>
          <w:rFonts w:ascii="PT Astra Serif" w:hAnsi="PT Astra Serif"/>
          <w:sz w:val="28"/>
          <w:szCs w:val="28"/>
        </w:rPr>
        <w:t xml:space="preserve">        </w:t>
      </w:r>
      <w:r w:rsidR="0039793D" w:rsidRPr="0079027D">
        <w:rPr>
          <w:rFonts w:ascii="PT Astra Serif" w:hAnsi="PT Astra Serif"/>
          <w:sz w:val="28"/>
          <w:szCs w:val="28"/>
        </w:rPr>
        <w:t xml:space="preserve">Учетная политика  учреждения на 2018 и 2019 годы утверждена Приказами от 28.12.2017г. № 147 и от 29.12.2018г. № 136. </w:t>
      </w:r>
      <w:r w:rsidRPr="0079027D">
        <w:rPr>
          <w:rFonts w:ascii="PT Astra Serif" w:hAnsi="PT Astra Serif"/>
          <w:sz w:val="28"/>
          <w:szCs w:val="28"/>
        </w:rPr>
        <w:t xml:space="preserve"> </w:t>
      </w:r>
      <w:proofErr w:type="gramStart"/>
      <w:r w:rsidRPr="0079027D">
        <w:rPr>
          <w:rFonts w:ascii="PT Astra Serif" w:hAnsi="PT Astra Serif"/>
          <w:sz w:val="28"/>
          <w:szCs w:val="28"/>
        </w:rPr>
        <w:t xml:space="preserve">В нарушение </w:t>
      </w:r>
      <w:r w:rsidRPr="0079027D">
        <w:rPr>
          <w:rFonts w:ascii="PT Astra Serif" w:eastAsiaTheme="minorHAnsi" w:hAnsi="PT Astra Serif" w:cs="PT Astra Serif"/>
          <w:sz w:val="28"/>
          <w:szCs w:val="28"/>
          <w:lang w:eastAsia="en-US"/>
        </w:rPr>
        <w:t xml:space="preserve">Приказа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79027D">
        <w:rPr>
          <w:rFonts w:ascii="PT Astra Serif" w:eastAsiaTheme="minorHAnsi" w:hAnsi="PT Astra Serif" w:cs="PT Astra Serif"/>
          <w:sz w:val="28"/>
          <w:szCs w:val="28"/>
          <w:lang w:eastAsia="en-US"/>
        </w:rPr>
        <w:lastRenderedPageBreak/>
        <w:t>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 утверждении Учетной политики не  утверждены обязательные  документы: рабочий план счетов бухгалтерского (бюджетного) учета и правила</w:t>
      </w:r>
      <w:proofErr w:type="gramEnd"/>
      <w:r w:rsidRPr="0079027D">
        <w:rPr>
          <w:rFonts w:ascii="PT Astra Serif" w:eastAsiaTheme="minorHAnsi" w:hAnsi="PT Astra Serif" w:cs="PT Astra Serif"/>
          <w:sz w:val="28"/>
          <w:szCs w:val="28"/>
          <w:lang w:eastAsia="en-US"/>
        </w:rPr>
        <w:t xml:space="preserve"> формирования номера счета бухгалтерского (бюджетного) учета; порядок проведения инвентаризации активов, обязательств, имущества, учитываемого на </w:t>
      </w:r>
      <w:proofErr w:type="spellStart"/>
      <w:r w:rsidRPr="0079027D">
        <w:rPr>
          <w:rFonts w:ascii="PT Astra Serif" w:eastAsiaTheme="minorHAnsi" w:hAnsi="PT Astra Serif" w:cs="PT Astra Serif"/>
          <w:sz w:val="28"/>
          <w:szCs w:val="28"/>
          <w:lang w:eastAsia="en-US"/>
        </w:rPr>
        <w:t>забалансовых</w:t>
      </w:r>
      <w:proofErr w:type="spellEnd"/>
      <w:r w:rsidRPr="0079027D">
        <w:rPr>
          <w:rFonts w:ascii="PT Astra Serif" w:eastAsiaTheme="minorHAnsi" w:hAnsi="PT Astra Serif" w:cs="PT Astra Serif"/>
          <w:sz w:val="28"/>
          <w:szCs w:val="28"/>
          <w:lang w:eastAsia="en-US"/>
        </w:rPr>
        <w:t xml:space="preserve"> счетах, и иных объектов учета;</w:t>
      </w:r>
      <w:r>
        <w:rPr>
          <w:rFonts w:ascii="PT Astra Serif" w:eastAsiaTheme="minorHAnsi" w:hAnsi="PT Astra Serif" w:cs="PT Astra Serif"/>
          <w:sz w:val="28"/>
          <w:szCs w:val="28"/>
          <w:lang w:eastAsia="en-US"/>
        </w:rPr>
        <w:t xml:space="preserve"> </w:t>
      </w:r>
      <w:r w:rsidRPr="0079027D">
        <w:rPr>
          <w:rFonts w:ascii="PT Astra Serif" w:eastAsiaTheme="minorHAnsi" w:hAnsi="PT Astra Serif" w:cs="PT Astra Serif"/>
          <w:sz w:val="28"/>
          <w:szCs w:val="28"/>
          <w:lang w:eastAsia="en-US"/>
        </w:rPr>
        <w:t>методы оценки объектов учета, порядок постановки на учет и выбытия из учета объектов учета;</w:t>
      </w:r>
      <w:r>
        <w:rPr>
          <w:rFonts w:ascii="PT Astra Serif" w:eastAsiaTheme="minorHAnsi" w:hAnsi="PT Astra Serif" w:cs="PT Astra Serif"/>
          <w:sz w:val="28"/>
          <w:szCs w:val="28"/>
          <w:lang w:eastAsia="en-US"/>
        </w:rPr>
        <w:t xml:space="preserve"> </w:t>
      </w:r>
      <w:r w:rsidRPr="0079027D">
        <w:rPr>
          <w:rFonts w:ascii="PT Astra Serif" w:eastAsiaTheme="minorHAnsi" w:hAnsi="PT Astra Serif" w:cs="PT Astra Serif"/>
          <w:sz w:val="28"/>
          <w:szCs w:val="28"/>
          <w:lang w:eastAsia="en-US"/>
        </w:rPr>
        <w:t>порядок организации и осуществления внутреннего контроля;</w:t>
      </w:r>
      <w:r>
        <w:rPr>
          <w:rFonts w:ascii="PT Astra Serif" w:eastAsiaTheme="minorHAnsi" w:hAnsi="PT Astra Serif" w:cs="PT Astra Serif"/>
          <w:sz w:val="28"/>
          <w:szCs w:val="28"/>
          <w:lang w:eastAsia="en-US"/>
        </w:rPr>
        <w:t xml:space="preserve"> положение о комиссии по поступлению и выбытию активов; порядок передачи документов бухгалтерского учета при смене руководителя и (или) главного бухгалтера.</w:t>
      </w:r>
    </w:p>
    <w:p w:rsidR="00F73DF3" w:rsidRPr="00306A78" w:rsidRDefault="00F73DF3" w:rsidP="00F73DF3">
      <w:pPr>
        <w:autoSpaceDE w:val="0"/>
        <w:autoSpaceDN w:val="0"/>
        <w:adjustRightInd w:val="0"/>
        <w:ind w:firstLine="540"/>
        <w:jc w:val="both"/>
        <w:outlineLvl w:val="3"/>
        <w:rPr>
          <w:rFonts w:ascii="PT Astra Serif" w:hAnsi="PT Astra Serif"/>
          <w:sz w:val="28"/>
          <w:szCs w:val="28"/>
          <w:highlight w:val="yellow"/>
        </w:rPr>
      </w:pPr>
    </w:p>
    <w:p w:rsidR="00F73DF3" w:rsidRDefault="00F73DF3" w:rsidP="00F73DF3">
      <w:pPr>
        <w:autoSpaceDE w:val="0"/>
        <w:autoSpaceDN w:val="0"/>
        <w:adjustRightInd w:val="0"/>
        <w:ind w:firstLine="540"/>
        <w:jc w:val="both"/>
        <w:outlineLvl w:val="3"/>
        <w:rPr>
          <w:rFonts w:ascii="PT Astra Serif" w:hAnsi="PT Astra Serif"/>
          <w:sz w:val="28"/>
          <w:szCs w:val="28"/>
        </w:rPr>
      </w:pPr>
      <w:r w:rsidRPr="00306A78">
        <w:rPr>
          <w:rFonts w:ascii="PT Astra Serif" w:hAnsi="PT Astra Serif"/>
          <w:sz w:val="28"/>
          <w:szCs w:val="28"/>
        </w:rPr>
        <w:t>По итогам проведенной ревизии финансово-</w:t>
      </w:r>
      <w:r w:rsidR="00B22265">
        <w:rPr>
          <w:rFonts w:ascii="PT Astra Serif" w:hAnsi="PT Astra Serif"/>
          <w:sz w:val="28"/>
          <w:szCs w:val="28"/>
        </w:rPr>
        <w:t>бюджетной</w:t>
      </w:r>
      <w:r w:rsidR="00A6139B">
        <w:rPr>
          <w:rFonts w:ascii="PT Astra Serif" w:hAnsi="PT Astra Serif"/>
          <w:sz w:val="28"/>
          <w:szCs w:val="28"/>
        </w:rPr>
        <w:t xml:space="preserve"> деятельности МДОУ «</w:t>
      </w:r>
      <w:proofErr w:type="spellStart"/>
      <w:r w:rsidR="00A6139B">
        <w:rPr>
          <w:rFonts w:ascii="PT Astra Serif" w:hAnsi="PT Astra Serif"/>
          <w:sz w:val="28"/>
          <w:szCs w:val="28"/>
        </w:rPr>
        <w:t>Гаёвский</w:t>
      </w:r>
      <w:proofErr w:type="spellEnd"/>
      <w:r w:rsidRPr="00306A78">
        <w:rPr>
          <w:rFonts w:ascii="PT Astra Serif" w:hAnsi="PT Astra Serif"/>
          <w:sz w:val="28"/>
          <w:szCs w:val="28"/>
        </w:rPr>
        <w:t xml:space="preserve"> детский сад» за период с 01.01.201</w:t>
      </w:r>
      <w:r w:rsidR="00CE5B08" w:rsidRPr="00306A78">
        <w:rPr>
          <w:rFonts w:ascii="PT Astra Serif" w:hAnsi="PT Astra Serif"/>
          <w:sz w:val="28"/>
          <w:szCs w:val="28"/>
        </w:rPr>
        <w:t>8</w:t>
      </w:r>
      <w:r w:rsidRPr="00306A78">
        <w:rPr>
          <w:rFonts w:ascii="PT Astra Serif" w:hAnsi="PT Astra Serif"/>
          <w:sz w:val="28"/>
          <w:szCs w:val="28"/>
        </w:rPr>
        <w:t xml:space="preserve"> по 31.</w:t>
      </w:r>
      <w:r w:rsidR="00A6139B">
        <w:rPr>
          <w:rFonts w:ascii="PT Astra Serif" w:hAnsi="PT Astra Serif"/>
          <w:sz w:val="28"/>
          <w:szCs w:val="28"/>
        </w:rPr>
        <w:t>03</w:t>
      </w:r>
      <w:r w:rsidRPr="00306A78">
        <w:rPr>
          <w:rFonts w:ascii="PT Astra Serif" w:hAnsi="PT Astra Serif"/>
          <w:sz w:val="28"/>
          <w:szCs w:val="28"/>
        </w:rPr>
        <w:t>.20</w:t>
      </w:r>
      <w:r w:rsidR="00A6139B">
        <w:rPr>
          <w:rFonts w:ascii="PT Astra Serif" w:hAnsi="PT Astra Serif"/>
          <w:sz w:val="28"/>
          <w:szCs w:val="28"/>
        </w:rPr>
        <w:t>20</w:t>
      </w:r>
      <w:r w:rsidRPr="00306A78">
        <w:rPr>
          <w:rFonts w:ascii="PT Astra Serif" w:hAnsi="PT Astra Serif"/>
          <w:sz w:val="28"/>
          <w:szCs w:val="28"/>
        </w:rPr>
        <w:t xml:space="preserve"> года установлены следующие нарушения</w:t>
      </w:r>
      <w:r w:rsidR="007929D2">
        <w:rPr>
          <w:rFonts w:ascii="PT Astra Serif" w:hAnsi="PT Astra Serif"/>
          <w:sz w:val="28"/>
          <w:szCs w:val="28"/>
        </w:rPr>
        <w:t xml:space="preserve"> в финансово-бюджетной сфере</w:t>
      </w:r>
      <w:r w:rsidRPr="00306A78">
        <w:rPr>
          <w:rFonts w:ascii="PT Astra Serif" w:hAnsi="PT Astra Serif"/>
          <w:sz w:val="28"/>
          <w:szCs w:val="28"/>
        </w:rPr>
        <w:t>:</w:t>
      </w:r>
    </w:p>
    <w:p w:rsidR="00F257F4" w:rsidRDefault="00F257F4" w:rsidP="00F257F4">
      <w:pPr>
        <w:pStyle w:val="a3"/>
        <w:numPr>
          <w:ilvl w:val="0"/>
          <w:numId w:val="13"/>
        </w:numPr>
        <w:autoSpaceDE w:val="0"/>
        <w:autoSpaceDN w:val="0"/>
        <w:adjustRightInd w:val="0"/>
        <w:jc w:val="both"/>
        <w:outlineLvl w:val="3"/>
        <w:rPr>
          <w:rFonts w:ascii="PT Astra Serif" w:hAnsi="PT Astra Serif"/>
          <w:sz w:val="28"/>
          <w:szCs w:val="28"/>
        </w:rPr>
      </w:pPr>
      <w:proofErr w:type="gramStart"/>
      <w:r w:rsidRPr="00F257F4">
        <w:rPr>
          <w:rFonts w:ascii="PT Astra Serif" w:hAnsi="PT Astra Serif"/>
          <w:sz w:val="28"/>
          <w:szCs w:val="28"/>
        </w:rPr>
        <w:t xml:space="preserve">В нарушение Приказа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 157н)  расходы по </w:t>
      </w:r>
      <w:r w:rsidR="00503616">
        <w:rPr>
          <w:rFonts w:ascii="PT Astra Serif" w:hAnsi="PT Astra Serif"/>
          <w:sz w:val="28"/>
          <w:szCs w:val="28"/>
        </w:rPr>
        <w:t>ремонту заборного ограждения</w:t>
      </w:r>
      <w:r w:rsidRPr="00F257F4">
        <w:rPr>
          <w:rFonts w:ascii="PT Astra Serif" w:hAnsi="PT Astra Serif"/>
          <w:sz w:val="28"/>
          <w:szCs w:val="28"/>
        </w:rPr>
        <w:t xml:space="preserve">  н</w:t>
      </w:r>
      <w:r w:rsidR="00503616">
        <w:rPr>
          <w:rFonts w:ascii="PT Astra Serif" w:hAnsi="PT Astra Serif"/>
          <w:sz w:val="28"/>
          <w:szCs w:val="28"/>
        </w:rPr>
        <w:t xml:space="preserve">е отнесены на стоимость объекта </w:t>
      </w:r>
      <w:r w:rsidR="00F40624">
        <w:rPr>
          <w:rFonts w:ascii="PT Astra Serif" w:hAnsi="PT Astra Serif"/>
          <w:sz w:val="28"/>
          <w:szCs w:val="28"/>
        </w:rPr>
        <w:t xml:space="preserve"> </w:t>
      </w:r>
      <w:proofErr w:type="spellStart"/>
      <w:r w:rsidR="00F40624">
        <w:rPr>
          <w:rFonts w:ascii="PT Astra Serif" w:hAnsi="PT Astra Serif"/>
          <w:sz w:val="28"/>
          <w:szCs w:val="28"/>
        </w:rPr>
        <w:t>нафинансовых</w:t>
      </w:r>
      <w:proofErr w:type="spellEnd"/>
      <w:r w:rsidR="00F40624">
        <w:rPr>
          <w:rFonts w:ascii="PT Astra Serif" w:hAnsi="PT Astra Serif"/>
          <w:sz w:val="28"/>
          <w:szCs w:val="28"/>
        </w:rPr>
        <w:t xml:space="preserve"> активов</w:t>
      </w:r>
      <w:proofErr w:type="gramEnd"/>
      <w:r w:rsidR="00F40624">
        <w:rPr>
          <w:rFonts w:ascii="PT Astra Serif" w:hAnsi="PT Astra Serif"/>
          <w:sz w:val="28"/>
          <w:szCs w:val="28"/>
        </w:rPr>
        <w:t xml:space="preserve"> в сумме</w:t>
      </w:r>
      <w:r w:rsidRPr="00F257F4">
        <w:rPr>
          <w:rFonts w:ascii="PT Astra Serif" w:hAnsi="PT Astra Serif"/>
          <w:sz w:val="28"/>
          <w:szCs w:val="28"/>
        </w:rPr>
        <w:t xml:space="preserve"> 785,7 </w:t>
      </w:r>
      <w:proofErr w:type="spellStart"/>
      <w:r w:rsidRPr="00F257F4">
        <w:rPr>
          <w:rFonts w:ascii="PT Astra Serif" w:hAnsi="PT Astra Serif"/>
          <w:sz w:val="28"/>
          <w:szCs w:val="28"/>
        </w:rPr>
        <w:t>тыс</w:t>
      </w:r>
      <w:proofErr w:type="gramStart"/>
      <w:r w:rsidRPr="00F257F4">
        <w:rPr>
          <w:rFonts w:ascii="PT Astra Serif" w:hAnsi="PT Astra Serif"/>
          <w:sz w:val="28"/>
          <w:szCs w:val="28"/>
        </w:rPr>
        <w:t>.р</w:t>
      </w:r>
      <w:proofErr w:type="gramEnd"/>
      <w:r w:rsidRPr="00F257F4">
        <w:rPr>
          <w:rFonts w:ascii="PT Astra Serif" w:hAnsi="PT Astra Serif"/>
          <w:sz w:val="28"/>
          <w:szCs w:val="28"/>
        </w:rPr>
        <w:t>уб</w:t>
      </w:r>
      <w:proofErr w:type="spellEnd"/>
      <w:r w:rsidRPr="00F257F4">
        <w:rPr>
          <w:rFonts w:ascii="PT Astra Serif" w:hAnsi="PT Astra Serif"/>
          <w:sz w:val="28"/>
          <w:szCs w:val="28"/>
        </w:rPr>
        <w:t>.</w:t>
      </w:r>
    </w:p>
    <w:p w:rsidR="00F257F4" w:rsidRDefault="00F257F4" w:rsidP="00F257F4">
      <w:pPr>
        <w:pStyle w:val="a3"/>
        <w:numPr>
          <w:ilvl w:val="0"/>
          <w:numId w:val="13"/>
        </w:numPr>
        <w:autoSpaceDE w:val="0"/>
        <w:autoSpaceDN w:val="0"/>
        <w:adjustRightInd w:val="0"/>
        <w:jc w:val="both"/>
        <w:outlineLvl w:val="3"/>
        <w:rPr>
          <w:rFonts w:ascii="PT Astra Serif" w:hAnsi="PT Astra Serif"/>
          <w:sz w:val="28"/>
          <w:szCs w:val="28"/>
        </w:rPr>
      </w:pPr>
      <w:proofErr w:type="gramStart"/>
      <w:r w:rsidRPr="00F257F4">
        <w:rPr>
          <w:rFonts w:ascii="PT Astra Serif" w:hAnsi="PT Astra Serif"/>
          <w:sz w:val="28"/>
          <w:szCs w:val="28"/>
        </w:rPr>
        <w:t xml:space="preserve">В нарушение «Порядка  повышения размеров должностных окладов, ставок заработной платы отдельных категорий работников (кроме руководителя) муниципальных учреждений </w:t>
      </w:r>
      <w:proofErr w:type="spellStart"/>
      <w:r w:rsidRPr="00F257F4">
        <w:rPr>
          <w:rFonts w:ascii="PT Astra Serif" w:hAnsi="PT Astra Serif"/>
          <w:sz w:val="28"/>
          <w:szCs w:val="28"/>
        </w:rPr>
        <w:t>Ирбиткого</w:t>
      </w:r>
      <w:proofErr w:type="spellEnd"/>
      <w:r w:rsidRPr="00F257F4">
        <w:rPr>
          <w:rFonts w:ascii="PT Astra Serif" w:hAnsi="PT Astra Serif"/>
          <w:sz w:val="28"/>
          <w:szCs w:val="28"/>
        </w:rPr>
        <w:t xml:space="preserve"> МО, в отношении которых функции  и полномочия учредителя осуществляет Управление образования </w:t>
      </w:r>
      <w:proofErr w:type="spellStart"/>
      <w:r w:rsidRPr="00F257F4">
        <w:rPr>
          <w:rFonts w:ascii="PT Astra Serif" w:hAnsi="PT Astra Serif"/>
          <w:sz w:val="28"/>
          <w:szCs w:val="28"/>
        </w:rPr>
        <w:t>Ирбитского</w:t>
      </w:r>
      <w:proofErr w:type="spellEnd"/>
      <w:r w:rsidRPr="00F257F4">
        <w:rPr>
          <w:rFonts w:ascii="PT Astra Serif" w:hAnsi="PT Astra Serif"/>
          <w:sz w:val="28"/>
          <w:szCs w:val="28"/>
        </w:rPr>
        <w:t xml:space="preserve"> МО, за квалификационную категорию или за соответствие занимаемой должности», утвержденного Постановлением Управления образования </w:t>
      </w:r>
      <w:proofErr w:type="spellStart"/>
      <w:r w:rsidRPr="00F257F4">
        <w:rPr>
          <w:rFonts w:ascii="PT Astra Serif" w:hAnsi="PT Astra Serif"/>
          <w:sz w:val="28"/>
          <w:szCs w:val="28"/>
        </w:rPr>
        <w:t>Ирбитского</w:t>
      </w:r>
      <w:proofErr w:type="spellEnd"/>
      <w:r w:rsidRPr="00F257F4">
        <w:rPr>
          <w:rFonts w:ascii="PT Astra Serif" w:hAnsi="PT Astra Serif"/>
          <w:sz w:val="28"/>
          <w:szCs w:val="28"/>
        </w:rPr>
        <w:t xml:space="preserve"> МО от 30.08.2017г. № 15, в 2018</w:t>
      </w:r>
      <w:r w:rsidR="00C37DFE">
        <w:rPr>
          <w:rFonts w:ascii="PT Astra Serif" w:hAnsi="PT Astra Serif"/>
          <w:sz w:val="28"/>
          <w:szCs w:val="28"/>
        </w:rPr>
        <w:t>году</w:t>
      </w:r>
      <w:r w:rsidRPr="00F257F4">
        <w:rPr>
          <w:rFonts w:ascii="PT Astra Serif" w:hAnsi="PT Astra Serif"/>
          <w:sz w:val="28"/>
          <w:szCs w:val="28"/>
        </w:rPr>
        <w:t xml:space="preserve"> и </w:t>
      </w:r>
      <w:r w:rsidR="00C37DFE">
        <w:rPr>
          <w:rFonts w:ascii="PT Astra Serif" w:hAnsi="PT Astra Serif"/>
          <w:sz w:val="28"/>
          <w:szCs w:val="28"/>
        </w:rPr>
        <w:t xml:space="preserve"> с января по август 2019 года</w:t>
      </w:r>
      <w:r w:rsidRPr="00F257F4">
        <w:rPr>
          <w:rFonts w:ascii="PT Astra Serif" w:hAnsi="PT Astra Serif"/>
          <w:sz w:val="28"/>
          <w:szCs w:val="28"/>
        </w:rPr>
        <w:t xml:space="preserve">  завышены размеры</w:t>
      </w:r>
      <w:proofErr w:type="gramEnd"/>
      <w:r w:rsidRPr="00F257F4">
        <w:rPr>
          <w:rFonts w:ascii="PT Astra Serif" w:hAnsi="PT Astra Serif"/>
          <w:sz w:val="28"/>
          <w:szCs w:val="28"/>
        </w:rPr>
        <w:t xml:space="preserve">  окладов для начисления заработной платы педагогическим работникам</w:t>
      </w:r>
      <w:r>
        <w:rPr>
          <w:rFonts w:ascii="PT Astra Serif" w:hAnsi="PT Astra Serif"/>
          <w:sz w:val="28"/>
          <w:szCs w:val="28"/>
        </w:rPr>
        <w:t>.</w:t>
      </w:r>
    </w:p>
    <w:p w:rsidR="00600490" w:rsidRDefault="00F257F4" w:rsidP="00600490">
      <w:pPr>
        <w:pStyle w:val="a3"/>
        <w:numPr>
          <w:ilvl w:val="0"/>
          <w:numId w:val="13"/>
        </w:numPr>
        <w:autoSpaceDE w:val="0"/>
        <w:autoSpaceDN w:val="0"/>
        <w:adjustRightInd w:val="0"/>
        <w:jc w:val="both"/>
        <w:outlineLvl w:val="3"/>
        <w:rPr>
          <w:rFonts w:ascii="PT Astra Serif" w:hAnsi="PT Astra Serif"/>
          <w:sz w:val="28"/>
          <w:szCs w:val="28"/>
        </w:rPr>
      </w:pPr>
      <w:r>
        <w:rPr>
          <w:rFonts w:ascii="PT Astra Serif" w:hAnsi="PT Astra Serif"/>
          <w:sz w:val="28"/>
          <w:szCs w:val="28"/>
        </w:rPr>
        <w:t>Сумма выплаченных з</w:t>
      </w:r>
      <w:r w:rsidRPr="00F257F4">
        <w:rPr>
          <w:rFonts w:ascii="PT Astra Serif" w:hAnsi="PT Astra Serif"/>
          <w:sz w:val="28"/>
          <w:szCs w:val="28"/>
        </w:rPr>
        <w:t>а период с 01.01.2018г. по 31.08.2018г. доплат работникам  за выполнение дополнительной р</w:t>
      </w:r>
      <w:r w:rsidR="00600490">
        <w:rPr>
          <w:rFonts w:ascii="PT Astra Serif" w:hAnsi="PT Astra Serif"/>
          <w:sz w:val="28"/>
          <w:szCs w:val="28"/>
        </w:rPr>
        <w:t xml:space="preserve">аботы по  вакантным должностям превышает фонд оплаты труда по данным вакантным должностям на 123,4 </w:t>
      </w:r>
      <w:proofErr w:type="spellStart"/>
      <w:r w:rsidR="00600490">
        <w:rPr>
          <w:rFonts w:ascii="PT Astra Serif" w:hAnsi="PT Astra Serif"/>
          <w:sz w:val="28"/>
          <w:szCs w:val="28"/>
        </w:rPr>
        <w:t>тыс</w:t>
      </w:r>
      <w:proofErr w:type="gramStart"/>
      <w:r w:rsidR="00600490">
        <w:rPr>
          <w:rFonts w:ascii="PT Astra Serif" w:hAnsi="PT Astra Serif"/>
          <w:sz w:val="28"/>
          <w:szCs w:val="28"/>
        </w:rPr>
        <w:t>.р</w:t>
      </w:r>
      <w:proofErr w:type="gramEnd"/>
      <w:r w:rsidR="00600490">
        <w:rPr>
          <w:rFonts w:ascii="PT Astra Serif" w:hAnsi="PT Astra Serif"/>
          <w:sz w:val="28"/>
          <w:szCs w:val="28"/>
        </w:rPr>
        <w:t>уб</w:t>
      </w:r>
      <w:proofErr w:type="spellEnd"/>
      <w:r w:rsidR="00600490">
        <w:rPr>
          <w:rFonts w:ascii="PT Astra Serif" w:hAnsi="PT Astra Serif"/>
          <w:sz w:val="28"/>
          <w:szCs w:val="28"/>
        </w:rPr>
        <w:t>.</w:t>
      </w:r>
      <w:r w:rsidRPr="00F257F4">
        <w:rPr>
          <w:rFonts w:ascii="PT Astra Serif" w:hAnsi="PT Astra Serif"/>
          <w:sz w:val="28"/>
          <w:szCs w:val="28"/>
        </w:rPr>
        <w:t xml:space="preserve"> </w:t>
      </w:r>
    </w:p>
    <w:p w:rsidR="00404651" w:rsidRDefault="00404651" w:rsidP="00404651">
      <w:pPr>
        <w:pStyle w:val="a3"/>
        <w:numPr>
          <w:ilvl w:val="0"/>
          <w:numId w:val="13"/>
        </w:numPr>
        <w:autoSpaceDE w:val="0"/>
        <w:autoSpaceDN w:val="0"/>
        <w:adjustRightInd w:val="0"/>
        <w:jc w:val="both"/>
        <w:outlineLvl w:val="3"/>
        <w:rPr>
          <w:rFonts w:ascii="PT Astra Serif" w:hAnsi="PT Astra Serif"/>
          <w:sz w:val="28"/>
          <w:szCs w:val="28"/>
        </w:rPr>
      </w:pPr>
      <w:r>
        <w:rPr>
          <w:rFonts w:ascii="PT Astra Serif" w:hAnsi="PT Astra Serif"/>
          <w:sz w:val="28"/>
          <w:szCs w:val="28"/>
        </w:rPr>
        <w:t>В нарушение пункта 12 статьи 6 Федерального закона</w:t>
      </w:r>
      <w:r w:rsidRPr="00404651">
        <w:rPr>
          <w:rFonts w:ascii="PT Astra Serif" w:hAnsi="PT Astra Serif"/>
          <w:sz w:val="28"/>
          <w:szCs w:val="28"/>
        </w:rPr>
        <w:t xml:space="preserve"> от 08.05.2010 N 83-ФЗ (ред. от 26.07.2019)</w:t>
      </w:r>
      <w:r>
        <w:rPr>
          <w:rFonts w:ascii="PT Astra Serif" w:hAnsi="PT Astra Serif"/>
          <w:sz w:val="28"/>
          <w:szCs w:val="28"/>
        </w:rPr>
        <w:t xml:space="preserve">, при изменении типа учреждения </w:t>
      </w:r>
      <w:r w:rsidR="00C37DFE">
        <w:rPr>
          <w:rFonts w:ascii="PT Astra Serif" w:hAnsi="PT Astra Serif"/>
          <w:sz w:val="28"/>
          <w:szCs w:val="28"/>
        </w:rPr>
        <w:t xml:space="preserve">учредителем </w:t>
      </w:r>
      <w:r>
        <w:rPr>
          <w:rFonts w:ascii="PT Astra Serif" w:hAnsi="PT Astra Serif"/>
          <w:sz w:val="28"/>
          <w:szCs w:val="28"/>
        </w:rPr>
        <w:t>не установлен перечень особо ценного  движимого имущества.</w:t>
      </w:r>
    </w:p>
    <w:p w:rsidR="00600490" w:rsidRDefault="00600490" w:rsidP="00600490">
      <w:pPr>
        <w:pStyle w:val="a3"/>
        <w:numPr>
          <w:ilvl w:val="0"/>
          <w:numId w:val="13"/>
        </w:numPr>
        <w:autoSpaceDE w:val="0"/>
        <w:autoSpaceDN w:val="0"/>
        <w:adjustRightInd w:val="0"/>
        <w:jc w:val="both"/>
        <w:outlineLvl w:val="3"/>
        <w:rPr>
          <w:rFonts w:ascii="PT Astra Serif" w:hAnsi="PT Astra Serif"/>
          <w:sz w:val="28"/>
          <w:szCs w:val="28"/>
        </w:rPr>
      </w:pPr>
      <w:r w:rsidRPr="00600490">
        <w:rPr>
          <w:rFonts w:ascii="PT Astra Serif" w:hAnsi="PT Astra Serif"/>
          <w:sz w:val="28"/>
          <w:szCs w:val="28"/>
        </w:rPr>
        <w:t>В нарушение Приказа Минфина России от 01.12.2010 N 157н (ред. от 28.12.2018)</w:t>
      </w:r>
      <w:r w:rsidRPr="00600490">
        <w:t xml:space="preserve"> </w:t>
      </w:r>
      <w:r w:rsidRPr="00600490">
        <w:rPr>
          <w:rFonts w:ascii="PT Astra Serif" w:hAnsi="PT Astra Serif"/>
          <w:sz w:val="28"/>
          <w:szCs w:val="28"/>
        </w:rPr>
        <w:t>при</w:t>
      </w:r>
      <w:r>
        <w:rPr>
          <w:rFonts w:ascii="PT Astra Serif" w:hAnsi="PT Astra Serif"/>
          <w:sz w:val="28"/>
          <w:szCs w:val="28"/>
        </w:rPr>
        <w:t xml:space="preserve"> утверждении Учетной политики </w:t>
      </w:r>
      <w:r w:rsidRPr="00600490">
        <w:rPr>
          <w:rFonts w:ascii="PT Astra Serif" w:hAnsi="PT Astra Serif"/>
          <w:sz w:val="28"/>
          <w:szCs w:val="28"/>
        </w:rPr>
        <w:t xml:space="preserve"> утверждены</w:t>
      </w:r>
      <w:r>
        <w:rPr>
          <w:rFonts w:ascii="PT Astra Serif" w:hAnsi="PT Astra Serif"/>
          <w:sz w:val="28"/>
          <w:szCs w:val="28"/>
        </w:rPr>
        <w:t xml:space="preserve"> не все</w:t>
      </w:r>
      <w:r w:rsidRPr="00600490">
        <w:rPr>
          <w:rFonts w:ascii="PT Astra Serif" w:hAnsi="PT Astra Serif"/>
          <w:sz w:val="28"/>
          <w:szCs w:val="28"/>
        </w:rPr>
        <w:t xml:space="preserve"> обязательные  документы</w:t>
      </w:r>
      <w:r>
        <w:rPr>
          <w:rFonts w:ascii="PT Astra Serif" w:hAnsi="PT Astra Serif"/>
          <w:sz w:val="28"/>
          <w:szCs w:val="28"/>
        </w:rPr>
        <w:t>.</w:t>
      </w:r>
    </w:p>
    <w:p w:rsidR="00600490" w:rsidRDefault="00600490" w:rsidP="00600490">
      <w:pPr>
        <w:pStyle w:val="a3"/>
        <w:autoSpaceDE w:val="0"/>
        <w:autoSpaceDN w:val="0"/>
        <w:adjustRightInd w:val="0"/>
        <w:ind w:left="750"/>
        <w:jc w:val="both"/>
        <w:outlineLvl w:val="3"/>
        <w:rPr>
          <w:rFonts w:ascii="PT Astra Serif" w:hAnsi="PT Astra Serif"/>
          <w:sz w:val="28"/>
          <w:szCs w:val="28"/>
        </w:rPr>
      </w:pPr>
    </w:p>
    <w:p w:rsidR="008C496E" w:rsidRPr="00306A78" w:rsidRDefault="008C496E" w:rsidP="00600490">
      <w:pPr>
        <w:pStyle w:val="a3"/>
        <w:autoSpaceDE w:val="0"/>
        <w:autoSpaceDN w:val="0"/>
        <w:adjustRightInd w:val="0"/>
        <w:ind w:left="750"/>
        <w:jc w:val="both"/>
        <w:outlineLvl w:val="3"/>
        <w:rPr>
          <w:rFonts w:ascii="PT Astra Serif" w:hAnsi="PT Astra Serif"/>
          <w:sz w:val="28"/>
          <w:szCs w:val="28"/>
        </w:rPr>
      </w:pPr>
      <w:r w:rsidRPr="00306A78">
        <w:rPr>
          <w:rFonts w:ascii="PT Astra Serif" w:hAnsi="PT Astra Serif"/>
          <w:sz w:val="28"/>
          <w:szCs w:val="28"/>
        </w:rPr>
        <w:t xml:space="preserve">Проверкой устранения нарушения, </w:t>
      </w:r>
      <w:proofErr w:type="gramStart"/>
      <w:r w:rsidRPr="00306A78">
        <w:rPr>
          <w:rFonts w:ascii="PT Astra Serif" w:hAnsi="PT Astra Serif"/>
          <w:sz w:val="28"/>
          <w:szCs w:val="28"/>
        </w:rPr>
        <w:t>выявленных</w:t>
      </w:r>
      <w:proofErr w:type="gramEnd"/>
      <w:r w:rsidRPr="00306A78">
        <w:rPr>
          <w:rFonts w:ascii="PT Astra Serif" w:hAnsi="PT Astra Serif"/>
          <w:sz w:val="28"/>
          <w:szCs w:val="28"/>
        </w:rPr>
        <w:t xml:space="preserve"> в ходе проверки, проведенной  в 2017 году, Акт о</w:t>
      </w:r>
      <w:r w:rsidR="002209C5">
        <w:rPr>
          <w:rFonts w:ascii="PT Astra Serif" w:hAnsi="PT Astra Serif"/>
          <w:sz w:val="28"/>
          <w:szCs w:val="28"/>
        </w:rPr>
        <w:t>т 24.03</w:t>
      </w:r>
      <w:r w:rsidRPr="00306A78">
        <w:rPr>
          <w:rFonts w:ascii="PT Astra Serif" w:hAnsi="PT Astra Serif"/>
          <w:sz w:val="28"/>
          <w:szCs w:val="28"/>
        </w:rPr>
        <w:t xml:space="preserve">.2017 года </w:t>
      </w:r>
      <w:r w:rsidR="00A407D2">
        <w:rPr>
          <w:rFonts w:ascii="PT Astra Serif" w:hAnsi="PT Astra Serif"/>
          <w:sz w:val="28"/>
          <w:szCs w:val="28"/>
        </w:rPr>
        <w:t>установлено, все нарушения устранены и</w:t>
      </w:r>
      <w:r w:rsidR="00466177">
        <w:rPr>
          <w:rFonts w:ascii="PT Astra Serif" w:hAnsi="PT Astra Serif"/>
          <w:sz w:val="28"/>
          <w:szCs w:val="28"/>
        </w:rPr>
        <w:t xml:space="preserve"> </w:t>
      </w:r>
      <w:r w:rsidR="00A407D2">
        <w:rPr>
          <w:rFonts w:ascii="PT Astra Serif" w:hAnsi="PT Astra Serif"/>
          <w:sz w:val="28"/>
          <w:szCs w:val="28"/>
        </w:rPr>
        <w:t>в проверяемом периоде аналогичные нарушения</w:t>
      </w:r>
      <w:r w:rsidRPr="00306A78">
        <w:rPr>
          <w:rFonts w:ascii="PT Astra Serif" w:hAnsi="PT Astra Serif"/>
          <w:sz w:val="28"/>
          <w:szCs w:val="28"/>
        </w:rPr>
        <w:t xml:space="preserve"> не </w:t>
      </w:r>
      <w:r w:rsidR="00A407D2">
        <w:rPr>
          <w:rFonts w:ascii="PT Astra Serif" w:hAnsi="PT Astra Serif"/>
          <w:sz w:val="28"/>
          <w:szCs w:val="28"/>
        </w:rPr>
        <w:t>установлены</w:t>
      </w:r>
      <w:r w:rsidRPr="00306A78">
        <w:rPr>
          <w:rFonts w:ascii="PT Astra Serif" w:hAnsi="PT Astra Serif"/>
          <w:sz w:val="28"/>
          <w:szCs w:val="28"/>
        </w:rPr>
        <w:t>.</w:t>
      </w:r>
    </w:p>
    <w:p w:rsidR="00F73DF3" w:rsidRPr="00306A78" w:rsidRDefault="00F73DF3" w:rsidP="00F73DF3">
      <w:pPr>
        <w:autoSpaceDE w:val="0"/>
        <w:autoSpaceDN w:val="0"/>
        <w:adjustRightInd w:val="0"/>
        <w:jc w:val="both"/>
        <w:outlineLvl w:val="3"/>
        <w:rPr>
          <w:rFonts w:ascii="PT Astra Serif" w:hAnsi="PT Astra Serif"/>
          <w:sz w:val="28"/>
          <w:szCs w:val="28"/>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503616" w:rsidRDefault="00503616" w:rsidP="00F73DF3">
      <w:pPr>
        <w:rPr>
          <w:rFonts w:ascii="PT Astra Serif" w:hAnsi="PT Astra Serif"/>
          <w:sz w:val="22"/>
          <w:szCs w:val="22"/>
          <w:highlight w:val="yellow"/>
        </w:rPr>
      </w:pPr>
    </w:p>
    <w:p w:rsidR="00503616" w:rsidRDefault="00503616" w:rsidP="00F73DF3">
      <w:pPr>
        <w:rPr>
          <w:rFonts w:ascii="PT Astra Serif" w:hAnsi="PT Astra Serif"/>
          <w:sz w:val="22"/>
          <w:szCs w:val="22"/>
          <w:highlight w:val="yellow"/>
        </w:rPr>
      </w:pPr>
    </w:p>
    <w:p w:rsidR="00503616" w:rsidRDefault="00503616" w:rsidP="00F73DF3">
      <w:pPr>
        <w:rPr>
          <w:rFonts w:ascii="PT Astra Serif" w:hAnsi="PT Astra Serif"/>
          <w:sz w:val="22"/>
          <w:szCs w:val="22"/>
          <w:highlight w:val="yellow"/>
        </w:rPr>
      </w:pPr>
    </w:p>
    <w:p w:rsidR="00503616" w:rsidRDefault="00503616" w:rsidP="00F73DF3">
      <w:pPr>
        <w:rPr>
          <w:rFonts w:ascii="PT Astra Serif" w:hAnsi="PT Astra Serif"/>
          <w:sz w:val="22"/>
          <w:szCs w:val="22"/>
          <w:highlight w:val="yellow"/>
        </w:rPr>
      </w:pPr>
    </w:p>
    <w:p w:rsidR="00503616" w:rsidRDefault="00503616" w:rsidP="00F73DF3">
      <w:pPr>
        <w:rPr>
          <w:rFonts w:ascii="PT Astra Serif" w:hAnsi="PT Astra Serif"/>
          <w:sz w:val="22"/>
          <w:szCs w:val="22"/>
          <w:highlight w:val="yellow"/>
        </w:rPr>
      </w:pPr>
    </w:p>
    <w:p w:rsidR="00404651" w:rsidRDefault="00404651" w:rsidP="00F73DF3">
      <w:pPr>
        <w:rPr>
          <w:rFonts w:ascii="PT Astra Serif" w:hAnsi="PT Astra Serif"/>
          <w:sz w:val="22"/>
          <w:szCs w:val="22"/>
          <w:highlight w:val="yellow"/>
        </w:rPr>
      </w:pPr>
    </w:p>
    <w:p w:rsidR="00404651" w:rsidRDefault="00404651"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BB1EFF" w:rsidRDefault="00BB1EFF" w:rsidP="00F73DF3">
      <w:pPr>
        <w:rPr>
          <w:rFonts w:ascii="PT Astra Serif" w:hAnsi="PT Astra Serif"/>
          <w:sz w:val="22"/>
          <w:szCs w:val="22"/>
          <w:highlight w:val="yellow"/>
        </w:rPr>
      </w:pPr>
    </w:p>
    <w:p w:rsidR="00ED1A15" w:rsidRPr="00D333D2" w:rsidRDefault="00ED1A15" w:rsidP="00F73DF3">
      <w:pPr>
        <w:rPr>
          <w:rFonts w:ascii="PT Astra Serif" w:hAnsi="PT Astra Serif"/>
          <w:sz w:val="22"/>
          <w:szCs w:val="22"/>
          <w:highlight w:val="yellow"/>
        </w:rPr>
      </w:pPr>
    </w:p>
    <w:sectPr w:rsidR="00ED1A15" w:rsidRPr="00D333D2" w:rsidSect="002D5A65">
      <w:pgSz w:w="11906" w:h="16838"/>
      <w:pgMar w:top="426" w:right="567" w:bottom="426"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B25B49"/>
    <w:multiLevelType w:val="hybridMultilevel"/>
    <w:tmpl w:val="DF648BD0"/>
    <w:lvl w:ilvl="0" w:tplc="7AD0DD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6741D"/>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974AA"/>
    <w:multiLevelType w:val="hybridMultilevel"/>
    <w:tmpl w:val="570A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508FF"/>
    <w:multiLevelType w:val="hybridMultilevel"/>
    <w:tmpl w:val="ACD04A8C"/>
    <w:lvl w:ilvl="0" w:tplc="96408A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B5868"/>
    <w:multiLevelType w:val="hybridMultilevel"/>
    <w:tmpl w:val="D08057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B7269F"/>
    <w:multiLevelType w:val="hybridMultilevel"/>
    <w:tmpl w:val="3FAC2F76"/>
    <w:lvl w:ilvl="0" w:tplc="0419000F">
      <w:start w:val="1"/>
      <w:numFmt w:val="decimal"/>
      <w:lvlText w:val="%1."/>
      <w:lvlJc w:val="left"/>
      <w:pPr>
        <w:ind w:left="360" w:hanging="360"/>
      </w:pPr>
    </w:lvl>
    <w:lvl w:ilvl="1" w:tplc="04190019">
      <w:start w:val="1"/>
      <w:numFmt w:val="lowerLetter"/>
      <w:lvlText w:val="%2."/>
      <w:lvlJc w:val="left"/>
      <w:pPr>
        <w:ind w:left="-687" w:hanging="360"/>
      </w:pPr>
    </w:lvl>
    <w:lvl w:ilvl="2" w:tplc="0419001B" w:tentative="1">
      <w:start w:val="1"/>
      <w:numFmt w:val="lowerRoman"/>
      <w:lvlText w:val="%3."/>
      <w:lvlJc w:val="right"/>
      <w:pPr>
        <w:ind w:left="33" w:hanging="180"/>
      </w:pPr>
    </w:lvl>
    <w:lvl w:ilvl="3" w:tplc="0419000F" w:tentative="1">
      <w:start w:val="1"/>
      <w:numFmt w:val="decimal"/>
      <w:lvlText w:val="%4."/>
      <w:lvlJc w:val="left"/>
      <w:pPr>
        <w:ind w:left="753" w:hanging="360"/>
      </w:pPr>
    </w:lvl>
    <w:lvl w:ilvl="4" w:tplc="04190019" w:tentative="1">
      <w:start w:val="1"/>
      <w:numFmt w:val="lowerLetter"/>
      <w:lvlText w:val="%5."/>
      <w:lvlJc w:val="left"/>
      <w:pPr>
        <w:ind w:left="1473" w:hanging="360"/>
      </w:pPr>
    </w:lvl>
    <w:lvl w:ilvl="5" w:tplc="0419001B" w:tentative="1">
      <w:start w:val="1"/>
      <w:numFmt w:val="lowerRoman"/>
      <w:lvlText w:val="%6."/>
      <w:lvlJc w:val="right"/>
      <w:pPr>
        <w:ind w:left="2193" w:hanging="180"/>
      </w:pPr>
    </w:lvl>
    <w:lvl w:ilvl="6" w:tplc="0419000F" w:tentative="1">
      <w:start w:val="1"/>
      <w:numFmt w:val="decimal"/>
      <w:lvlText w:val="%7."/>
      <w:lvlJc w:val="left"/>
      <w:pPr>
        <w:ind w:left="2913" w:hanging="360"/>
      </w:pPr>
    </w:lvl>
    <w:lvl w:ilvl="7" w:tplc="04190019" w:tentative="1">
      <w:start w:val="1"/>
      <w:numFmt w:val="lowerLetter"/>
      <w:lvlText w:val="%8."/>
      <w:lvlJc w:val="left"/>
      <w:pPr>
        <w:ind w:left="3633" w:hanging="360"/>
      </w:pPr>
    </w:lvl>
    <w:lvl w:ilvl="8" w:tplc="0419001B" w:tentative="1">
      <w:start w:val="1"/>
      <w:numFmt w:val="lowerRoman"/>
      <w:lvlText w:val="%9."/>
      <w:lvlJc w:val="right"/>
      <w:pPr>
        <w:ind w:left="4353" w:hanging="180"/>
      </w:pPr>
    </w:lvl>
  </w:abstractNum>
  <w:abstractNum w:abstractNumId="7">
    <w:nsid w:val="1C8C5B65"/>
    <w:multiLevelType w:val="hybridMultilevel"/>
    <w:tmpl w:val="DE9E1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438A1"/>
    <w:multiLevelType w:val="hybridMultilevel"/>
    <w:tmpl w:val="2F2E58A4"/>
    <w:lvl w:ilvl="0" w:tplc="E0302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C720F"/>
    <w:multiLevelType w:val="hybridMultilevel"/>
    <w:tmpl w:val="4C4ED20A"/>
    <w:lvl w:ilvl="0" w:tplc="635AEE1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76CED"/>
    <w:multiLevelType w:val="hybridMultilevel"/>
    <w:tmpl w:val="E98E6E4E"/>
    <w:lvl w:ilvl="0" w:tplc="06A0A1CA">
      <w:start w:val="1"/>
      <w:numFmt w:val="decimal"/>
      <w:lvlText w:val="%1."/>
      <w:lvlJc w:val="left"/>
      <w:pPr>
        <w:ind w:left="72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2"/>
  </w:num>
  <w:num w:numId="6">
    <w:abstractNumId w:val="6"/>
  </w:num>
  <w:num w:numId="7">
    <w:abstractNumId w:val="4"/>
  </w:num>
  <w:num w:numId="8">
    <w:abstractNumId w:val="11"/>
  </w:num>
  <w:num w:numId="9">
    <w:abstractNumId w:val="7"/>
  </w:num>
  <w:num w:numId="10">
    <w:abstractNumId w:val="3"/>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7B"/>
    <w:rsid w:val="000326F4"/>
    <w:rsid w:val="00054A5A"/>
    <w:rsid w:val="00126A03"/>
    <w:rsid w:val="00172DA7"/>
    <w:rsid w:val="001A29C5"/>
    <w:rsid w:val="001D727B"/>
    <w:rsid w:val="001F3B72"/>
    <w:rsid w:val="002000CC"/>
    <w:rsid w:val="00200CD7"/>
    <w:rsid w:val="002073AE"/>
    <w:rsid w:val="002209C5"/>
    <w:rsid w:val="002315D1"/>
    <w:rsid w:val="00253FC1"/>
    <w:rsid w:val="00264CA2"/>
    <w:rsid w:val="00271DD3"/>
    <w:rsid w:val="002D5A65"/>
    <w:rsid w:val="002E4D87"/>
    <w:rsid w:val="00306A78"/>
    <w:rsid w:val="003258D8"/>
    <w:rsid w:val="00361C92"/>
    <w:rsid w:val="003730F8"/>
    <w:rsid w:val="003768AB"/>
    <w:rsid w:val="0039793D"/>
    <w:rsid w:val="003A44ED"/>
    <w:rsid w:val="00404651"/>
    <w:rsid w:val="00427029"/>
    <w:rsid w:val="00443887"/>
    <w:rsid w:val="00466177"/>
    <w:rsid w:val="004A66AD"/>
    <w:rsid w:val="004F6CD4"/>
    <w:rsid w:val="00503616"/>
    <w:rsid w:val="00527465"/>
    <w:rsid w:val="005452C5"/>
    <w:rsid w:val="00552F13"/>
    <w:rsid w:val="005C50A2"/>
    <w:rsid w:val="00600490"/>
    <w:rsid w:val="006310D0"/>
    <w:rsid w:val="0064392F"/>
    <w:rsid w:val="00681C39"/>
    <w:rsid w:val="006A7DB4"/>
    <w:rsid w:val="006C013E"/>
    <w:rsid w:val="006C5CEC"/>
    <w:rsid w:val="006C6F04"/>
    <w:rsid w:val="006D1D3F"/>
    <w:rsid w:val="00736EA3"/>
    <w:rsid w:val="00755055"/>
    <w:rsid w:val="007621CC"/>
    <w:rsid w:val="007652E4"/>
    <w:rsid w:val="007826C8"/>
    <w:rsid w:val="0079027D"/>
    <w:rsid w:val="007929D2"/>
    <w:rsid w:val="007A0166"/>
    <w:rsid w:val="007B1885"/>
    <w:rsid w:val="007B45AC"/>
    <w:rsid w:val="007C6CC8"/>
    <w:rsid w:val="007D11ED"/>
    <w:rsid w:val="00872D64"/>
    <w:rsid w:val="008956FC"/>
    <w:rsid w:val="008B5059"/>
    <w:rsid w:val="008C496E"/>
    <w:rsid w:val="008D077B"/>
    <w:rsid w:val="008E3707"/>
    <w:rsid w:val="009159D4"/>
    <w:rsid w:val="009272DF"/>
    <w:rsid w:val="00927516"/>
    <w:rsid w:val="00967979"/>
    <w:rsid w:val="00992A0D"/>
    <w:rsid w:val="009A53C1"/>
    <w:rsid w:val="009D62D8"/>
    <w:rsid w:val="00A407D2"/>
    <w:rsid w:val="00A5386A"/>
    <w:rsid w:val="00A6139B"/>
    <w:rsid w:val="00A77621"/>
    <w:rsid w:val="00A84054"/>
    <w:rsid w:val="00A96D66"/>
    <w:rsid w:val="00B22265"/>
    <w:rsid w:val="00B2509B"/>
    <w:rsid w:val="00BB1EFF"/>
    <w:rsid w:val="00BC78FC"/>
    <w:rsid w:val="00C14F1F"/>
    <w:rsid w:val="00C37DFE"/>
    <w:rsid w:val="00C710F5"/>
    <w:rsid w:val="00C91EB8"/>
    <w:rsid w:val="00CA26A7"/>
    <w:rsid w:val="00CA30AD"/>
    <w:rsid w:val="00CA71BD"/>
    <w:rsid w:val="00CB27F2"/>
    <w:rsid w:val="00CD6A0A"/>
    <w:rsid w:val="00CE5150"/>
    <w:rsid w:val="00CE5B08"/>
    <w:rsid w:val="00CF21BD"/>
    <w:rsid w:val="00D03E9A"/>
    <w:rsid w:val="00D263EA"/>
    <w:rsid w:val="00D333D2"/>
    <w:rsid w:val="00D60778"/>
    <w:rsid w:val="00D630B7"/>
    <w:rsid w:val="00DC2C03"/>
    <w:rsid w:val="00E02853"/>
    <w:rsid w:val="00E20D59"/>
    <w:rsid w:val="00E931E7"/>
    <w:rsid w:val="00EB6927"/>
    <w:rsid w:val="00EC50C7"/>
    <w:rsid w:val="00ED1A15"/>
    <w:rsid w:val="00EF0494"/>
    <w:rsid w:val="00F257F4"/>
    <w:rsid w:val="00F40624"/>
    <w:rsid w:val="00F60671"/>
    <w:rsid w:val="00F72881"/>
    <w:rsid w:val="00F73DF3"/>
    <w:rsid w:val="00FF189C"/>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6C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F73DF3"/>
    <w:pPr>
      <w:spacing w:before="100" w:beforeAutospacing="1" w:after="100" w:afterAutospacing="1"/>
    </w:pPr>
  </w:style>
  <w:style w:type="paragraph" w:styleId="a3">
    <w:name w:val="List Paragraph"/>
    <w:basedOn w:val="a"/>
    <w:uiPriority w:val="34"/>
    <w:qFormat/>
    <w:rsid w:val="00F73DF3"/>
    <w:pPr>
      <w:ind w:left="720"/>
      <w:contextualSpacing/>
    </w:pPr>
  </w:style>
  <w:style w:type="paragraph" w:styleId="a4">
    <w:name w:val="Balloon Text"/>
    <w:basedOn w:val="a"/>
    <w:link w:val="a5"/>
    <w:uiPriority w:val="99"/>
    <w:semiHidden/>
    <w:unhideWhenUsed/>
    <w:rsid w:val="00F73DF3"/>
    <w:rPr>
      <w:rFonts w:ascii="Tahoma" w:hAnsi="Tahoma" w:cs="Tahoma"/>
      <w:sz w:val="16"/>
      <w:szCs w:val="16"/>
    </w:rPr>
  </w:style>
  <w:style w:type="character" w:customStyle="1" w:styleId="a5">
    <w:name w:val="Текст выноски Знак"/>
    <w:basedOn w:val="a0"/>
    <w:link w:val="a4"/>
    <w:uiPriority w:val="99"/>
    <w:semiHidden/>
    <w:rsid w:val="00F73DF3"/>
    <w:rPr>
      <w:rFonts w:ascii="Tahoma" w:eastAsia="Times New Roman" w:hAnsi="Tahoma" w:cs="Tahoma"/>
      <w:sz w:val="16"/>
      <w:szCs w:val="16"/>
      <w:lang w:eastAsia="ru-RU"/>
    </w:rPr>
  </w:style>
  <w:style w:type="character" w:customStyle="1" w:styleId="10">
    <w:name w:val="Заголовок 1 Знак"/>
    <w:basedOn w:val="a0"/>
    <w:link w:val="1"/>
    <w:rsid w:val="004F6CD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6C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F73DF3"/>
    <w:pPr>
      <w:spacing w:before="100" w:beforeAutospacing="1" w:after="100" w:afterAutospacing="1"/>
    </w:pPr>
  </w:style>
  <w:style w:type="paragraph" w:styleId="a3">
    <w:name w:val="List Paragraph"/>
    <w:basedOn w:val="a"/>
    <w:uiPriority w:val="34"/>
    <w:qFormat/>
    <w:rsid w:val="00F73DF3"/>
    <w:pPr>
      <w:ind w:left="720"/>
      <w:contextualSpacing/>
    </w:pPr>
  </w:style>
  <w:style w:type="paragraph" w:styleId="a4">
    <w:name w:val="Balloon Text"/>
    <w:basedOn w:val="a"/>
    <w:link w:val="a5"/>
    <w:uiPriority w:val="99"/>
    <w:semiHidden/>
    <w:unhideWhenUsed/>
    <w:rsid w:val="00F73DF3"/>
    <w:rPr>
      <w:rFonts w:ascii="Tahoma" w:hAnsi="Tahoma" w:cs="Tahoma"/>
      <w:sz w:val="16"/>
      <w:szCs w:val="16"/>
    </w:rPr>
  </w:style>
  <w:style w:type="character" w:customStyle="1" w:styleId="a5">
    <w:name w:val="Текст выноски Знак"/>
    <w:basedOn w:val="a0"/>
    <w:link w:val="a4"/>
    <w:uiPriority w:val="99"/>
    <w:semiHidden/>
    <w:rsid w:val="00F73DF3"/>
    <w:rPr>
      <w:rFonts w:ascii="Tahoma" w:eastAsia="Times New Roman" w:hAnsi="Tahoma" w:cs="Tahoma"/>
      <w:sz w:val="16"/>
      <w:szCs w:val="16"/>
      <w:lang w:eastAsia="ru-RU"/>
    </w:rPr>
  </w:style>
  <w:style w:type="character" w:customStyle="1" w:styleId="10">
    <w:name w:val="Заголовок 1 Знак"/>
    <w:basedOn w:val="a0"/>
    <w:link w:val="1"/>
    <w:rsid w:val="004F6CD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F059-8414-46B5-AE83-803215A1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REV1</dc:creator>
  <cp:lastModifiedBy>REV3</cp:lastModifiedBy>
  <cp:revision>9</cp:revision>
  <cp:lastPrinted>2020-06-03T10:37:00Z</cp:lastPrinted>
  <dcterms:created xsi:type="dcterms:W3CDTF">2020-06-02T08:32:00Z</dcterms:created>
  <dcterms:modified xsi:type="dcterms:W3CDTF">2023-12-27T05:53:00Z</dcterms:modified>
</cp:coreProperties>
</file>