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E6" w:rsidRPr="008C34E6" w:rsidRDefault="008C34E6" w:rsidP="008C34E6">
      <w:pPr>
        <w:jc w:val="center"/>
        <w:rPr>
          <w:rFonts w:ascii="PT Astra Serif" w:hAnsi="PT Astra Serif"/>
          <w:sz w:val="28"/>
          <w:szCs w:val="28"/>
        </w:rPr>
      </w:pPr>
      <w:r w:rsidRPr="008C34E6">
        <w:rPr>
          <w:rFonts w:ascii="PT Astra Serif" w:hAnsi="PT Astra Serif"/>
          <w:sz w:val="28"/>
          <w:szCs w:val="28"/>
        </w:rPr>
        <w:t>Акт</w:t>
      </w:r>
    </w:p>
    <w:p w:rsidR="001E57A4" w:rsidRDefault="008C34E6" w:rsidP="008C34E6">
      <w:pPr>
        <w:jc w:val="center"/>
        <w:rPr>
          <w:rFonts w:ascii="PT Astra Serif" w:hAnsi="PT Astra Serif"/>
          <w:sz w:val="28"/>
          <w:szCs w:val="28"/>
        </w:rPr>
      </w:pPr>
      <w:r w:rsidRPr="008C34E6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8C34E6">
        <w:rPr>
          <w:rFonts w:ascii="PT Astra Serif" w:hAnsi="PT Astra Serif"/>
          <w:sz w:val="28"/>
          <w:szCs w:val="28"/>
        </w:rPr>
        <w:t xml:space="preserve">ревизии финансово - хозяйственной деятельности            </w:t>
      </w:r>
    </w:p>
    <w:p w:rsidR="008C34E6" w:rsidRPr="008C34E6" w:rsidRDefault="008C34E6" w:rsidP="008C34E6">
      <w:pPr>
        <w:jc w:val="center"/>
        <w:rPr>
          <w:rFonts w:ascii="PT Astra Serif" w:hAnsi="PT Astra Serif"/>
          <w:sz w:val="28"/>
          <w:szCs w:val="28"/>
        </w:rPr>
      </w:pPr>
      <w:r w:rsidRPr="008C34E6">
        <w:rPr>
          <w:rFonts w:ascii="PT Astra Serif" w:hAnsi="PT Astra Serif"/>
          <w:sz w:val="28"/>
          <w:szCs w:val="28"/>
        </w:rPr>
        <w:t xml:space="preserve"> (далее - контрольное мероприятие) муниципального дошкольного                  образовательного учреждения «</w:t>
      </w:r>
      <w:proofErr w:type="spellStart"/>
      <w:r w:rsidRPr="008C34E6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Pr="008C34E6">
        <w:rPr>
          <w:rFonts w:ascii="PT Astra Serif" w:hAnsi="PT Astra Serif"/>
          <w:sz w:val="28"/>
          <w:szCs w:val="28"/>
        </w:rPr>
        <w:t xml:space="preserve">  детский сад»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58"/>
      </w:tblGrid>
      <w:tr w:rsidR="008C34E6" w:rsidRPr="007D4149" w:rsidTr="00734E22">
        <w:tc>
          <w:tcPr>
            <w:tcW w:w="5079" w:type="dxa"/>
          </w:tcPr>
          <w:p w:rsidR="008C34E6" w:rsidRPr="007D4149" w:rsidRDefault="008C34E6" w:rsidP="007C79BC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D4149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7D4149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058" w:type="dxa"/>
          </w:tcPr>
          <w:p w:rsidR="008C34E6" w:rsidRPr="007D4149" w:rsidRDefault="00D37F6B" w:rsidP="007C79BC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8C34E6" w:rsidRPr="007D4149">
              <w:rPr>
                <w:rFonts w:ascii="PT Astra Serif" w:hAnsi="PT Astra Serif"/>
                <w:sz w:val="28"/>
                <w:szCs w:val="28"/>
              </w:rPr>
              <w:t xml:space="preserve"> мая  2023 года</w:t>
            </w:r>
          </w:p>
        </w:tc>
      </w:tr>
    </w:tbl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7D4149">
        <w:rPr>
          <w:rFonts w:ascii="PT Astra Serif" w:hAnsi="PT Astra Serif"/>
          <w:sz w:val="28"/>
          <w:szCs w:val="28"/>
        </w:rPr>
        <w:t xml:space="preserve"> пункта </w:t>
      </w:r>
      <w:r w:rsidR="007D4149" w:rsidRPr="007D4149">
        <w:rPr>
          <w:rFonts w:ascii="PT Astra Serif" w:hAnsi="PT Astra Serif"/>
          <w:sz w:val="28"/>
          <w:szCs w:val="28"/>
        </w:rPr>
        <w:t>8</w:t>
      </w:r>
      <w:r w:rsidRPr="007D4149">
        <w:rPr>
          <w:rFonts w:ascii="PT Astra Serif" w:hAnsi="PT Astra Serif"/>
          <w:sz w:val="28"/>
          <w:szCs w:val="28"/>
        </w:rPr>
        <w:t xml:space="preserve"> Плана контрольных мероприятий на 2023 год, утверждённого Приказом </w:t>
      </w:r>
      <w:r w:rsidRPr="007D4149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7D4149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7D4149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7D4149">
        <w:rPr>
          <w:rFonts w:ascii="PT Astra Serif" w:hAnsi="PT Astra Serif"/>
          <w:sz w:val="28"/>
          <w:szCs w:val="28"/>
        </w:rPr>
        <w:t xml:space="preserve">от 27.12.2022г.  № 111 «План контрольных мероприятий на 2023год» и Приказа от </w:t>
      </w:r>
      <w:r w:rsidR="007D4149" w:rsidRPr="007D4149">
        <w:rPr>
          <w:rFonts w:ascii="PT Astra Serif" w:hAnsi="PT Astra Serif"/>
          <w:sz w:val="28"/>
          <w:szCs w:val="28"/>
        </w:rPr>
        <w:t>03.04</w:t>
      </w:r>
      <w:r w:rsidRPr="007D4149">
        <w:rPr>
          <w:rFonts w:ascii="PT Astra Serif" w:hAnsi="PT Astra Serif"/>
          <w:sz w:val="28"/>
          <w:szCs w:val="28"/>
        </w:rPr>
        <w:t>.202</w:t>
      </w:r>
      <w:r w:rsidR="007D4149" w:rsidRPr="007D4149">
        <w:rPr>
          <w:rFonts w:ascii="PT Astra Serif" w:hAnsi="PT Astra Serif"/>
          <w:sz w:val="28"/>
          <w:szCs w:val="28"/>
        </w:rPr>
        <w:t>3</w:t>
      </w:r>
      <w:r w:rsidRPr="007D4149">
        <w:rPr>
          <w:rFonts w:ascii="PT Astra Serif" w:hAnsi="PT Astra Serif"/>
          <w:sz w:val="28"/>
          <w:szCs w:val="28"/>
        </w:rPr>
        <w:t xml:space="preserve">г. № </w:t>
      </w:r>
      <w:r w:rsidR="007D4149" w:rsidRPr="007D4149">
        <w:rPr>
          <w:rFonts w:ascii="PT Astra Serif" w:hAnsi="PT Astra Serif"/>
          <w:sz w:val="28"/>
          <w:szCs w:val="28"/>
        </w:rPr>
        <w:t>38</w:t>
      </w:r>
      <w:r w:rsidRPr="007D4149">
        <w:rPr>
          <w:rFonts w:ascii="PT Astra Serif" w:hAnsi="PT Astra Serif"/>
          <w:sz w:val="28"/>
          <w:szCs w:val="28"/>
        </w:rPr>
        <w:t xml:space="preserve"> «О проведении ревизии».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Pr="007D4149">
        <w:rPr>
          <w:rFonts w:ascii="PT Astra Serif" w:hAnsi="PT Astra Serif"/>
          <w:sz w:val="28"/>
          <w:szCs w:val="28"/>
        </w:rPr>
        <w:t> </w:t>
      </w:r>
      <w:r w:rsidRPr="007D4149">
        <w:rPr>
          <w:rFonts w:ascii="PT Astra Serif" w:hAnsi="PT Astra Serif" w:cs="PT Astra Serif"/>
          <w:sz w:val="28"/>
          <w:szCs w:val="28"/>
        </w:rPr>
        <w:t>-</w:t>
      </w:r>
      <w:r w:rsidRPr="007D4149">
        <w:rPr>
          <w:rFonts w:ascii="PT Astra Serif" w:hAnsi="PT Astra Serif"/>
          <w:sz w:val="28"/>
          <w:szCs w:val="28"/>
        </w:rPr>
        <w:t> </w:t>
      </w:r>
      <w:r w:rsidRPr="007D4149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7D4149">
        <w:rPr>
          <w:rFonts w:ascii="PT Astra Serif" w:hAnsi="PT Astra Serif"/>
          <w:sz w:val="28"/>
          <w:szCs w:val="28"/>
        </w:rPr>
        <w:t>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7D4149">
        <w:rPr>
          <w:rFonts w:ascii="PT Astra Serif" w:hAnsi="PT Astra Serif"/>
          <w:sz w:val="28"/>
          <w:szCs w:val="28"/>
        </w:rPr>
        <w:t>с 01.01.2021года по 31.</w:t>
      </w:r>
      <w:r w:rsidR="007D4149" w:rsidRPr="007D4149">
        <w:rPr>
          <w:rFonts w:ascii="PT Astra Serif" w:hAnsi="PT Astra Serif"/>
          <w:sz w:val="28"/>
          <w:szCs w:val="28"/>
        </w:rPr>
        <w:t>03</w:t>
      </w:r>
      <w:r w:rsidRPr="007D4149">
        <w:rPr>
          <w:rFonts w:ascii="PT Astra Serif" w:hAnsi="PT Astra Serif"/>
          <w:sz w:val="28"/>
          <w:szCs w:val="28"/>
        </w:rPr>
        <w:t>.202</w:t>
      </w:r>
      <w:r w:rsidR="007D4149" w:rsidRPr="007D4149">
        <w:rPr>
          <w:rFonts w:ascii="PT Astra Serif" w:hAnsi="PT Astra Serif"/>
          <w:sz w:val="28"/>
          <w:szCs w:val="28"/>
        </w:rPr>
        <w:t>3</w:t>
      </w:r>
      <w:r w:rsidRPr="007D4149">
        <w:rPr>
          <w:rFonts w:ascii="PT Astra Serif" w:hAnsi="PT Astra Serif"/>
          <w:sz w:val="28"/>
          <w:szCs w:val="28"/>
        </w:rPr>
        <w:t xml:space="preserve"> года.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составил </w:t>
      </w:r>
      <w:r w:rsidR="00D37F6B">
        <w:rPr>
          <w:rFonts w:ascii="PT Astra Serif" w:hAnsi="PT Astra Serif" w:cs="PT Astra Serif"/>
          <w:sz w:val="28"/>
          <w:szCs w:val="28"/>
        </w:rPr>
        <w:t>29 рабочих дней</w:t>
      </w:r>
      <w:r w:rsidRPr="007D4149">
        <w:rPr>
          <w:rFonts w:ascii="PT Astra Serif" w:hAnsi="PT Astra Serif" w:cs="PT Astra Serif"/>
          <w:sz w:val="28"/>
          <w:szCs w:val="28"/>
        </w:rPr>
        <w:t xml:space="preserve"> с </w:t>
      </w:r>
      <w:r w:rsidR="007D4149" w:rsidRPr="007D4149">
        <w:rPr>
          <w:rFonts w:ascii="PT Astra Serif" w:hAnsi="PT Astra Serif" w:cs="PT Astra Serif"/>
          <w:sz w:val="28"/>
          <w:szCs w:val="28"/>
        </w:rPr>
        <w:t>10.04</w:t>
      </w:r>
      <w:r w:rsidRPr="007D4149">
        <w:rPr>
          <w:rFonts w:ascii="PT Astra Serif" w:hAnsi="PT Astra Serif"/>
          <w:sz w:val="28"/>
          <w:szCs w:val="28"/>
        </w:rPr>
        <w:t xml:space="preserve">.2023г. по </w:t>
      </w:r>
      <w:r w:rsidR="007D4149" w:rsidRPr="007D4149">
        <w:rPr>
          <w:rFonts w:ascii="PT Astra Serif" w:hAnsi="PT Astra Serif" w:cs="PT Astra Serif"/>
          <w:sz w:val="28"/>
          <w:szCs w:val="28"/>
        </w:rPr>
        <w:t>26.05</w:t>
      </w:r>
      <w:r w:rsidRPr="007D4149">
        <w:rPr>
          <w:rFonts w:ascii="PT Astra Serif" w:hAnsi="PT Astra Serif"/>
          <w:sz w:val="28"/>
          <w:szCs w:val="28"/>
        </w:rPr>
        <w:t>.2023г.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дошкольное образовательное учреждение «</w:t>
      </w:r>
      <w:proofErr w:type="spellStart"/>
      <w:r w:rsidR="007D4149" w:rsidRPr="007D4149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Pr="007D4149">
        <w:rPr>
          <w:rFonts w:ascii="PT Astra Serif" w:hAnsi="PT Astra Serif"/>
          <w:sz w:val="28"/>
          <w:szCs w:val="28"/>
        </w:rPr>
        <w:t xml:space="preserve"> детский сад» (далее - Учреждение).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 xml:space="preserve"> ИНН  6611006</w:t>
      </w:r>
      <w:r w:rsidR="007D4149" w:rsidRPr="007D4149">
        <w:rPr>
          <w:rFonts w:ascii="PT Astra Serif" w:hAnsi="PT Astra Serif"/>
          <w:sz w:val="28"/>
          <w:szCs w:val="28"/>
        </w:rPr>
        <w:t>279</w:t>
      </w:r>
      <w:r w:rsidRPr="007D4149">
        <w:rPr>
          <w:rFonts w:ascii="PT Astra Serif" w:hAnsi="PT Astra Serif"/>
          <w:sz w:val="28"/>
          <w:szCs w:val="28"/>
        </w:rPr>
        <w:t>, ОГРН 1026600880</w:t>
      </w:r>
      <w:r w:rsidR="007D4149" w:rsidRPr="007D4149">
        <w:rPr>
          <w:rFonts w:ascii="PT Astra Serif" w:hAnsi="PT Astra Serif"/>
          <w:sz w:val="28"/>
          <w:szCs w:val="28"/>
        </w:rPr>
        <w:t>426</w:t>
      </w:r>
      <w:r w:rsidRPr="007D4149">
        <w:rPr>
          <w:rFonts w:ascii="PT Astra Serif" w:hAnsi="PT Astra Serif"/>
          <w:sz w:val="28"/>
          <w:szCs w:val="28"/>
        </w:rPr>
        <w:t>1.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Юридический адрес: 62380</w:t>
      </w:r>
      <w:r w:rsidR="007D4149" w:rsidRPr="007D4149">
        <w:rPr>
          <w:rFonts w:ascii="PT Astra Serif" w:hAnsi="PT Astra Serif"/>
          <w:sz w:val="28"/>
          <w:szCs w:val="28"/>
        </w:rPr>
        <w:t>2</w:t>
      </w:r>
      <w:r w:rsidRPr="007D4149">
        <w:rPr>
          <w:rFonts w:ascii="PT Astra Serif" w:hAnsi="PT Astra Serif"/>
          <w:sz w:val="28"/>
          <w:szCs w:val="28"/>
        </w:rPr>
        <w:t xml:space="preserve">, Россия, Свердловская область, </w:t>
      </w:r>
      <w:proofErr w:type="spellStart"/>
      <w:r w:rsidRPr="007D414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D4149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7D4149" w:rsidRPr="007D4149">
        <w:rPr>
          <w:rFonts w:ascii="PT Astra Serif" w:hAnsi="PT Astra Serif"/>
          <w:sz w:val="28"/>
          <w:szCs w:val="28"/>
        </w:rPr>
        <w:t>Новгородова</w:t>
      </w:r>
      <w:proofErr w:type="spellEnd"/>
      <w:proofErr w:type="gramStart"/>
      <w:r w:rsidR="007D4149" w:rsidRPr="007D4149">
        <w:rPr>
          <w:rFonts w:ascii="PT Astra Serif" w:hAnsi="PT Astra Serif"/>
          <w:sz w:val="28"/>
          <w:szCs w:val="28"/>
        </w:rPr>
        <w:t xml:space="preserve"> </w:t>
      </w:r>
      <w:r w:rsidRPr="007D4149">
        <w:rPr>
          <w:rFonts w:ascii="PT Astra Serif" w:hAnsi="PT Astra Serif"/>
          <w:sz w:val="28"/>
          <w:szCs w:val="28"/>
        </w:rPr>
        <w:t>,</w:t>
      </w:r>
      <w:proofErr w:type="gramEnd"/>
      <w:r w:rsidRPr="007D4149">
        <w:rPr>
          <w:rFonts w:ascii="PT Astra Serif" w:hAnsi="PT Astra Serif"/>
          <w:sz w:val="28"/>
          <w:szCs w:val="28"/>
        </w:rPr>
        <w:t xml:space="preserve"> ул.</w:t>
      </w:r>
      <w:r w:rsidR="007D4149" w:rsidRPr="007D4149">
        <w:rPr>
          <w:rFonts w:ascii="PT Astra Serif" w:hAnsi="PT Astra Serif"/>
          <w:sz w:val="28"/>
          <w:szCs w:val="28"/>
        </w:rPr>
        <w:t xml:space="preserve"> Школьная</w:t>
      </w:r>
      <w:r w:rsidRPr="007D4149">
        <w:rPr>
          <w:rFonts w:ascii="PT Astra Serif" w:hAnsi="PT Astra Serif"/>
          <w:sz w:val="28"/>
          <w:szCs w:val="28"/>
        </w:rPr>
        <w:t>, д.</w:t>
      </w:r>
      <w:r w:rsidR="007D4149" w:rsidRPr="007D4149">
        <w:rPr>
          <w:rFonts w:ascii="PT Astra Serif" w:hAnsi="PT Astra Serif"/>
          <w:sz w:val="28"/>
          <w:szCs w:val="28"/>
        </w:rPr>
        <w:t>5</w:t>
      </w:r>
      <w:r w:rsidRPr="007D4149">
        <w:rPr>
          <w:rFonts w:ascii="PT Astra Serif" w:hAnsi="PT Astra Serif"/>
          <w:sz w:val="28"/>
          <w:szCs w:val="28"/>
        </w:rPr>
        <w:t>. тел.(34355) 3-</w:t>
      </w:r>
      <w:r w:rsidR="007D4149" w:rsidRPr="007D4149">
        <w:rPr>
          <w:rFonts w:ascii="PT Astra Serif" w:hAnsi="PT Astra Serif"/>
          <w:sz w:val="28"/>
          <w:szCs w:val="28"/>
        </w:rPr>
        <w:t>55</w:t>
      </w:r>
      <w:r w:rsidRPr="007D4149">
        <w:rPr>
          <w:rFonts w:ascii="PT Astra Serif" w:hAnsi="PT Astra Serif"/>
          <w:sz w:val="28"/>
          <w:szCs w:val="28"/>
        </w:rPr>
        <w:t>-</w:t>
      </w:r>
      <w:r w:rsidR="007D4149" w:rsidRPr="007D4149">
        <w:rPr>
          <w:rFonts w:ascii="PT Astra Serif" w:hAnsi="PT Astra Serif"/>
          <w:sz w:val="28"/>
          <w:szCs w:val="28"/>
        </w:rPr>
        <w:t>23</w:t>
      </w:r>
      <w:r w:rsidRPr="007D4149">
        <w:rPr>
          <w:rFonts w:ascii="PT Astra Serif" w:hAnsi="PT Astra Serif"/>
          <w:sz w:val="28"/>
          <w:szCs w:val="28"/>
        </w:rPr>
        <w:t>.</w:t>
      </w:r>
    </w:p>
    <w:p w:rsidR="008C34E6" w:rsidRPr="00165B26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62FC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C362F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362FC">
        <w:rPr>
          <w:rFonts w:ascii="PT Astra Serif" w:hAnsi="PT Astra Serif"/>
          <w:sz w:val="28"/>
          <w:szCs w:val="28"/>
        </w:rPr>
        <w:t xml:space="preserve"> МО от            </w:t>
      </w:r>
      <w:r w:rsidR="00C362FC" w:rsidRPr="00C362FC">
        <w:rPr>
          <w:rFonts w:ascii="PT Astra Serif" w:hAnsi="PT Astra Serif"/>
          <w:sz w:val="28"/>
          <w:szCs w:val="28"/>
        </w:rPr>
        <w:t>09.11</w:t>
      </w:r>
      <w:r w:rsidRPr="00C362FC">
        <w:rPr>
          <w:rFonts w:ascii="PT Astra Serif" w:hAnsi="PT Astra Serif"/>
          <w:sz w:val="28"/>
          <w:szCs w:val="28"/>
        </w:rPr>
        <w:t>.2017 года № 9</w:t>
      </w:r>
      <w:r w:rsidR="00C362FC" w:rsidRPr="00C362FC">
        <w:rPr>
          <w:rFonts w:ascii="PT Astra Serif" w:hAnsi="PT Astra Serif"/>
          <w:sz w:val="28"/>
          <w:szCs w:val="28"/>
        </w:rPr>
        <w:t>94</w:t>
      </w:r>
      <w:r w:rsidRPr="00C362FC">
        <w:rPr>
          <w:rFonts w:ascii="PT Astra Serif" w:hAnsi="PT Astra Serif"/>
          <w:sz w:val="28"/>
          <w:szCs w:val="28"/>
        </w:rPr>
        <w:t xml:space="preserve">-ПА и зарегистрированным  Инспекцией ФНС России по </w:t>
      </w:r>
      <w:proofErr w:type="gramStart"/>
      <w:r w:rsidRPr="00C362FC">
        <w:rPr>
          <w:rFonts w:ascii="PT Astra Serif" w:hAnsi="PT Astra Serif"/>
          <w:sz w:val="28"/>
          <w:szCs w:val="28"/>
        </w:rPr>
        <w:t>Верх-</w:t>
      </w:r>
      <w:proofErr w:type="spellStart"/>
      <w:r w:rsidRPr="00C362FC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C362FC">
        <w:rPr>
          <w:rFonts w:ascii="PT Astra Serif" w:hAnsi="PT Astra Serif"/>
          <w:sz w:val="28"/>
          <w:szCs w:val="28"/>
        </w:rPr>
        <w:t xml:space="preserve"> </w:t>
      </w:r>
      <w:r w:rsidRPr="00165B26">
        <w:rPr>
          <w:rFonts w:ascii="PT Astra Serif" w:hAnsi="PT Astra Serif"/>
          <w:sz w:val="28"/>
          <w:szCs w:val="28"/>
        </w:rPr>
        <w:t>району г. Екатеринбурга.</w:t>
      </w:r>
    </w:p>
    <w:p w:rsidR="008C34E6" w:rsidRPr="00165B26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B26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165B26" w:rsidRPr="00165B26">
        <w:rPr>
          <w:rFonts w:ascii="PT Astra Serif" w:hAnsi="PT Astra Serif"/>
          <w:sz w:val="28"/>
          <w:szCs w:val="28"/>
        </w:rPr>
        <w:t>6221</w:t>
      </w:r>
      <w:r w:rsidRPr="00165B26">
        <w:rPr>
          <w:rFonts w:ascii="PT Astra Serif" w:hAnsi="PT Astra Serif"/>
          <w:sz w:val="28"/>
          <w:szCs w:val="28"/>
        </w:rPr>
        <w:t xml:space="preserve"> </w:t>
      </w:r>
      <w:r w:rsidR="000A0322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Pr="00165B26">
        <w:rPr>
          <w:rFonts w:ascii="PT Astra Serif" w:hAnsi="PT Astra Serif"/>
          <w:sz w:val="28"/>
          <w:szCs w:val="28"/>
        </w:rPr>
        <w:t xml:space="preserve">от </w:t>
      </w:r>
      <w:r w:rsidR="00165B26" w:rsidRPr="00165B26">
        <w:rPr>
          <w:rFonts w:ascii="PT Astra Serif" w:hAnsi="PT Astra Serif"/>
          <w:sz w:val="28"/>
          <w:szCs w:val="28"/>
        </w:rPr>
        <w:t>12декабря</w:t>
      </w:r>
      <w:r w:rsidRPr="00165B26">
        <w:rPr>
          <w:rFonts w:ascii="PT Astra Serif" w:hAnsi="PT Astra Serif"/>
          <w:sz w:val="28"/>
          <w:szCs w:val="28"/>
        </w:rPr>
        <w:t xml:space="preserve"> 201</w:t>
      </w:r>
      <w:r w:rsidR="00165B26" w:rsidRPr="00165B26">
        <w:rPr>
          <w:rFonts w:ascii="PT Astra Serif" w:hAnsi="PT Astra Serif"/>
          <w:sz w:val="28"/>
          <w:szCs w:val="28"/>
        </w:rPr>
        <w:t>7</w:t>
      </w:r>
      <w:r w:rsidRPr="00165B26">
        <w:rPr>
          <w:rFonts w:ascii="PT Astra Serif" w:hAnsi="PT Astra Serif"/>
          <w:sz w:val="28"/>
          <w:szCs w:val="28"/>
        </w:rPr>
        <w:t xml:space="preserve"> года регистрационный  № 19</w:t>
      </w:r>
      <w:r w:rsidR="00165B26" w:rsidRPr="00165B26">
        <w:rPr>
          <w:rFonts w:ascii="PT Astra Serif" w:hAnsi="PT Astra Serif"/>
          <w:sz w:val="28"/>
          <w:szCs w:val="28"/>
        </w:rPr>
        <w:t>558</w:t>
      </w:r>
      <w:r w:rsidRPr="00165B26">
        <w:rPr>
          <w:rFonts w:ascii="PT Astra Serif" w:hAnsi="PT Astra Serif"/>
          <w:sz w:val="28"/>
          <w:szCs w:val="28"/>
        </w:rPr>
        <w:t>, срок действия лицензии бессрочно.</w:t>
      </w:r>
    </w:p>
    <w:p w:rsidR="008C34E6" w:rsidRPr="007D4149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8C34E6" w:rsidRPr="007D4149" w:rsidRDefault="008C34E6" w:rsidP="008C34E6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№ 20906071</w:t>
      </w:r>
      <w:r w:rsidR="007D4149" w:rsidRPr="007D4149">
        <w:rPr>
          <w:rFonts w:ascii="PT Astra Serif" w:hAnsi="PT Astra Serif"/>
          <w:sz w:val="28"/>
          <w:szCs w:val="28"/>
        </w:rPr>
        <w:t>33</w:t>
      </w:r>
      <w:r w:rsidRPr="007D4149">
        <w:rPr>
          <w:rFonts w:ascii="PT Astra Serif" w:hAnsi="PT Astra Serif"/>
          <w:sz w:val="28"/>
          <w:szCs w:val="28"/>
        </w:rPr>
        <w:t>0   – лицевой счет бюджетного учреждения</w:t>
      </w:r>
    </w:p>
    <w:p w:rsidR="008C34E6" w:rsidRPr="007D4149" w:rsidRDefault="008C34E6" w:rsidP="008C34E6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№ 21906071</w:t>
      </w:r>
      <w:r w:rsidR="007D4149" w:rsidRPr="007D4149">
        <w:rPr>
          <w:rFonts w:ascii="PT Astra Serif" w:hAnsi="PT Astra Serif"/>
          <w:sz w:val="28"/>
          <w:szCs w:val="28"/>
        </w:rPr>
        <w:t>33</w:t>
      </w:r>
      <w:r w:rsidRPr="007D4149">
        <w:rPr>
          <w:rFonts w:ascii="PT Astra Serif" w:hAnsi="PT Astra Serif"/>
          <w:sz w:val="28"/>
          <w:szCs w:val="28"/>
        </w:rPr>
        <w:t>0 – отдельный лицевой счет бюджетного учреждения</w:t>
      </w:r>
    </w:p>
    <w:p w:rsidR="008C34E6" w:rsidRPr="007D4149" w:rsidRDefault="008C34E6" w:rsidP="008C34E6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7D4149">
        <w:rPr>
          <w:rFonts w:ascii="PT Astra Serif" w:hAnsi="PT Astra Serif"/>
          <w:sz w:val="28"/>
          <w:szCs w:val="28"/>
        </w:rPr>
        <w:t>№ 23906071</w:t>
      </w:r>
      <w:r w:rsidR="007D4149" w:rsidRPr="007D4149">
        <w:rPr>
          <w:rFonts w:ascii="PT Astra Serif" w:hAnsi="PT Astra Serif"/>
          <w:sz w:val="28"/>
          <w:szCs w:val="28"/>
        </w:rPr>
        <w:t>33</w:t>
      </w:r>
      <w:r w:rsidRPr="007D4149">
        <w:rPr>
          <w:rFonts w:ascii="PT Astra Serif" w:hAnsi="PT Astra Serif"/>
          <w:sz w:val="28"/>
          <w:szCs w:val="28"/>
        </w:rPr>
        <w:t>0    – лицевой счет по приносящей доход деятельности</w:t>
      </w:r>
    </w:p>
    <w:p w:rsidR="008C34E6" w:rsidRPr="0009675E" w:rsidRDefault="008C34E6" w:rsidP="008C34E6">
      <w:pPr>
        <w:jc w:val="both"/>
        <w:rPr>
          <w:rFonts w:ascii="PT Astra Serif" w:hAnsi="PT Astra Serif" w:cs="PT Astra Serif"/>
          <w:sz w:val="28"/>
          <w:szCs w:val="28"/>
        </w:rPr>
      </w:pPr>
    </w:p>
    <w:p w:rsidR="008C34E6" w:rsidRPr="0009675E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675E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09675E">
        <w:rPr>
          <w:rFonts w:ascii="PT Astra Serif" w:hAnsi="PT Astra Serif"/>
          <w:sz w:val="28"/>
          <w:szCs w:val="28"/>
        </w:rPr>
        <w:t xml:space="preserve"> установлено:</w:t>
      </w:r>
    </w:p>
    <w:p w:rsidR="008C34E6" w:rsidRPr="0009675E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4E6" w:rsidRPr="0009675E" w:rsidRDefault="008C34E6" w:rsidP="008C34E6">
      <w:pPr>
        <w:pStyle w:val="a3"/>
        <w:numPr>
          <w:ilvl w:val="0"/>
          <w:numId w:val="7"/>
        </w:numPr>
        <w:spacing w:line="240" w:lineRule="auto"/>
        <w:ind w:left="567" w:hanging="567"/>
        <w:jc w:val="center"/>
        <w:rPr>
          <w:rFonts w:ascii="PT Astra Serif" w:hAnsi="PT Astra Serif"/>
          <w:i/>
          <w:sz w:val="28"/>
          <w:szCs w:val="28"/>
        </w:rPr>
      </w:pPr>
      <w:r w:rsidRPr="0009675E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2021,  2022 годы условиям их предоставления. Проверка достоверности отчетов об использовании субсидии. Проверка достоверности отчетов о выполнении муниципального задания за 2021и 2022 годы.</w:t>
      </w:r>
    </w:p>
    <w:p w:rsidR="008C34E6" w:rsidRPr="00A65EA3" w:rsidRDefault="008C34E6" w:rsidP="008C34E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65EA3">
        <w:rPr>
          <w:rFonts w:ascii="PT Astra Serif" w:hAnsi="PT Astra Serif"/>
          <w:sz w:val="28"/>
          <w:szCs w:val="28"/>
        </w:rPr>
        <w:lastRenderedPageBreak/>
        <w:t xml:space="preserve">На 2021год Учреждению Распоряжением Управления образования </w:t>
      </w:r>
      <w:proofErr w:type="spellStart"/>
      <w:r w:rsidRPr="00A65E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5EA3">
        <w:rPr>
          <w:rFonts w:ascii="PT Astra Serif" w:hAnsi="PT Astra Serif"/>
          <w:sz w:val="28"/>
          <w:szCs w:val="28"/>
        </w:rPr>
        <w:t xml:space="preserve"> муниципального образования от 28.12.2020 года № </w:t>
      </w:r>
      <w:r w:rsidR="00A65EA3" w:rsidRPr="00A65EA3">
        <w:rPr>
          <w:rFonts w:ascii="PT Astra Serif" w:hAnsi="PT Astra Serif"/>
          <w:sz w:val="28"/>
          <w:szCs w:val="28"/>
        </w:rPr>
        <w:t>143</w:t>
      </w:r>
      <w:r w:rsidRPr="00A65EA3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A65EA3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5EA3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C34E6" w:rsidRPr="00A65EA3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A65EA3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дошкольного образования» дети от года до трёх лет 1</w:t>
      </w:r>
      <w:r w:rsidR="00A65EA3" w:rsidRPr="00A65EA3">
        <w:rPr>
          <w:rFonts w:ascii="PT Astra Serif" w:hAnsi="PT Astra Serif"/>
          <w:sz w:val="28"/>
          <w:szCs w:val="28"/>
        </w:rPr>
        <w:t>2</w:t>
      </w:r>
      <w:r w:rsidRPr="00A65EA3">
        <w:rPr>
          <w:rFonts w:ascii="PT Astra Serif" w:hAnsi="PT Astra Serif"/>
          <w:sz w:val="28"/>
          <w:szCs w:val="28"/>
        </w:rPr>
        <w:t xml:space="preserve">человек, дети от трёх до восьми лет </w:t>
      </w:r>
      <w:r w:rsidR="00A65EA3" w:rsidRPr="00A65EA3">
        <w:rPr>
          <w:rFonts w:ascii="PT Astra Serif" w:hAnsi="PT Astra Serif"/>
          <w:sz w:val="28"/>
          <w:szCs w:val="28"/>
        </w:rPr>
        <w:t>13</w:t>
      </w:r>
      <w:r w:rsidRPr="00A65EA3">
        <w:rPr>
          <w:rFonts w:ascii="PT Astra Serif" w:hAnsi="PT Astra Serif"/>
          <w:sz w:val="28"/>
          <w:szCs w:val="28"/>
        </w:rPr>
        <w:t xml:space="preserve"> человек. Исполнено: дети от года до трёх лет 1</w:t>
      </w:r>
      <w:r w:rsidR="00A65EA3" w:rsidRPr="00A65EA3">
        <w:rPr>
          <w:rFonts w:ascii="PT Astra Serif" w:hAnsi="PT Astra Serif"/>
          <w:sz w:val="28"/>
          <w:szCs w:val="28"/>
        </w:rPr>
        <w:t>3</w:t>
      </w:r>
      <w:r w:rsidRPr="00A65EA3">
        <w:rPr>
          <w:rFonts w:ascii="PT Astra Serif" w:hAnsi="PT Astra Serif"/>
          <w:sz w:val="28"/>
          <w:szCs w:val="28"/>
        </w:rPr>
        <w:t xml:space="preserve">  человек, дети от трёх до восьми лет </w:t>
      </w:r>
      <w:r w:rsidR="00A65EA3" w:rsidRPr="00A65EA3">
        <w:rPr>
          <w:rFonts w:ascii="PT Astra Serif" w:hAnsi="PT Astra Serif"/>
          <w:sz w:val="28"/>
          <w:szCs w:val="28"/>
        </w:rPr>
        <w:t>15 человек.</w:t>
      </w:r>
    </w:p>
    <w:p w:rsidR="008C34E6" w:rsidRPr="00A65EA3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A65EA3">
        <w:rPr>
          <w:rFonts w:ascii="PT Astra Serif" w:hAnsi="PT Astra Serif"/>
          <w:sz w:val="28"/>
          <w:szCs w:val="28"/>
        </w:rPr>
        <w:t xml:space="preserve">          - «Присмотр и уход» дети от года до трёх лет 1</w:t>
      </w:r>
      <w:r w:rsidR="00A65EA3" w:rsidRPr="00A65EA3">
        <w:rPr>
          <w:rFonts w:ascii="PT Astra Serif" w:hAnsi="PT Astra Serif"/>
          <w:sz w:val="28"/>
          <w:szCs w:val="28"/>
        </w:rPr>
        <w:t>2</w:t>
      </w:r>
      <w:r w:rsidRPr="00A65EA3">
        <w:rPr>
          <w:rFonts w:ascii="PT Astra Serif" w:hAnsi="PT Astra Serif"/>
          <w:sz w:val="28"/>
          <w:szCs w:val="28"/>
        </w:rPr>
        <w:t xml:space="preserve"> человек, дети от трёх до восьми лет </w:t>
      </w:r>
      <w:r w:rsidR="00A65EA3" w:rsidRPr="00A65EA3">
        <w:rPr>
          <w:rFonts w:ascii="PT Astra Serif" w:hAnsi="PT Astra Serif"/>
          <w:sz w:val="28"/>
          <w:szCs w:val="28"/>
        </w:rPr>
        <w:t>13</w:t>
      </w:r>
      <w:r w:rsidRPr="00A65EA3">
        <w:rPr>
          <w:rFonts w:ascii="PT Astra Serif" w:hAnsi="PT Astra Serif"/>
          <w:sz w:val="28"/>
          <w:szCs w:val="28"/>
        </w:rPr>
        <w:t xml:space="preserve"> человека.  Исполнено: дети от года до трёх лет 13  человек, дети от трёх до восьми лет </w:t>
      </w:r>
      <w:r w:rsidR="00A65EA3" w:rsidRPr="00A65EA3">
        <w:rPr>
          <w:rFonts w:ascii="PT Astra Serif" w:hAnsi="PT Astra Serif"/>
          <w:sz w:val="28"/>
          <w:szCs w:val="28"/>
        </w:rPr>
        <w:t>15</w:t>
      </w:r>
      <w:r w:rsidR="000A0322">
        <w:rPr>
          <w:rFonts w:ascii="PT Astra Serif" w:hAnsi="PT Astra Serif"/>
          <w:sz w:val="28"/>
          <w:szCs w:val="28"/>
        </w:rPr>
        <w:t xml:space="preserve"> человек</w:t>
      </w:r>
      <w:r w:rsidR="00A65EA3" w:rsidRPr="00A65EA3">
        <w:rPr>
          <w:rFonts w:ascii="PT Astra Serif" w:hAnsi="PT Astra Serif"/>
          <w:sz w:val="28"/>
          <w:szCs w:val="28"/>
        </w:rPr>
        <w:t>.</w:t>
      </w:r>
    </w:p>
    <w:p w:rsidR="008C34E6" w:rsidRPr="008C34E6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C34E6" w:rsidRPr="00474498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4498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28.12.2020 года № </w:t>
      </w:r>
      <w:r w:rsidR="00A65EA3" w:rsidRPr="00474498">
        <w:rPr>
          <w:rFonts w:ascii="PT Astra Serif" w:hAnsi="PT Astra Serif"/>
          <w:sz w:val="28"/>
          <w:szCs w:val="28"/>
        </w:rPr>
        <w:t>26</w:t>
      </w:r>
      <w:r w:rsidRPr="00474498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47449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74498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</w:t>
      </w:r>
      <w:r w:rsidRPr="00474498">
        <w:rPr>
          <w:rFonts w:ascii="PT Astra Serif" w:hAnsi="PT Astra Serif" w:cs="PT Astra Serif"/>
          <w:bCs/>
          <w:sz w:val="28"/>
          <w:szCs w:val="28"/>
        </w:rPr>
        <w:t xml:space="preserve"> (далее - </w:t>
      </w:r>
      <w:r w:rsidRPr="00474498">
        <w:rPr>
          <w:rFonts w:ascii="PT Astra Serif" w:hAnsi="PT Astra Serif"/>
          <w:sz w:val="28"/>
          <w:szCs w:val="28"/>
        </w:rPr>
        <w:t xml:space="preserve">Соглашение  № </w:t>
      </w:r>
      <w:r w:rsidR="00A65EA3" w:rsidRPr="00474498">
        <w:rPr>
          <w:rFonts w:ascii="PT Astra Serif" w:hAnsi="PT Astra Serif"/>
          <w:sz w:val="28"/>
          <w:szCs w:val="28"/>
        </w:rPr>
        <w:t>26</w:t>
      </w:r>
      <w:r w:rsidRPr="00474498">
        <w:rPr>
          <w:rFonts w:ascii="PT Astra Serif" w:hAnsi="PT Astra Serif" w:cs="PT Astra Serif"/>
          <w:bCs/>
          <w:sz w:val="28"/>
          <w:szCs w:val="28"/>
        </w:rPr>
        <w:t>)</w:t>
      </w:r>
      <w:r w:rsidRPr="00474498">
        <w:rPr>
          <w:rFonts w:ascii="PT Astra Serif" w:hAnsi="PT Astra Serif"/>
          <w:sz w:val="28"/>
          <w:szCs w:val="28"/>
        </w:rPr>
        <w:t xml:space="preserve"> в сумме </w:t>
      </w:r>
      <w:r w:rsidR="00474498" w:rsidRPr="00474498">
        <w:rPr>
          <w:rFonts w:ascii="PT Astra Serif" w:hAnsi="PT Astra Serif"/>
          <w:sz w:val="28"/>
          <w:szCs w:val="28"/>
        </w:rPr>
        <w:t>5 114 267</w:t>
      </w:r>
      <w:r w:rsidRPr="00474498">
        <w:rPr>
          <w:rFonts w:ascii="PT Astra Serif" w:hAnsi="PT Astra Serif"/>
          <w:sz w:val="28"/>
          <w:szCs w:val="28"/>
        </w:rPr>
        <w:t xml:space="preserve"> руб.  (с изменениями от </w:t>
      </w:r>
      <w:r w:rsidR="00474498" w:rsidRPr="00474498">
        <w:rPr>
          <w:rFonts w:ascii="PT Astra Serif" w:hAnsi="PT Astra Serif"/>
          <w:sz w:val="28"/>
          <w:szCs w:val="28"/>
        </w:rPr>
        <w:t xml:space="preserve">01.01.2021года, </w:t>
      </w:r>
      <w:r w:rsidRPr="00474498">
        <w:rPr>
          <w:rFonts w:ascii="PT Astra Serif" w:hAnsi="PT Astra Serif"/>
          <w:sz w:val="28"/>
          <w:szCs w:val="28"/>
        </w:rPr>
        <w:t>15.0</w:t>
      </w:r>
      <w:r w:rsidR="00474498" w:rsidRPr="00474498">
        <w:rPr>
          <w:rFonts w:ascii="PT Astra Serif" w:hAnsi="PT Astra Serif"/>
          <w:sz w:val="28"/>
          <w:szCs w:val="28"/>
        </w:rPr>
        <w:t>2.2021 года, от 24.02.2021 года</w:t>
      </w:r>
      <w:r w:rsidRPr="00474498">
        <w:rPr>
          <w:rFonts w:ascii="PT Astra Serif" w:hAnsi="PT Astra Serif"/>
          <w:sz w:val="28"/>
          <w:szCs w:val="28"/>
        </w:rPr>
        <w:t xml:space="preserve">, </w:t>
      </w:r>
      <w:r w:rsidR="00474498" w:rsidRPr="00474498">
        <w:rPr>
          <w:rFonts w:ascii="PT Astra Serif" w:hAnsi="PT Astra Serif"/>
          <w:sz w:val="28"/>
          <w:szCs w:val="28"/>
        </w:rPr>
        <w:t xml:space="preserve"> от 15.04.2021года, </w:t>
      </w:r>
      <w:r w:rsidRPr="00474498">
        <w:rPr>
          <w:rFonts w:ascii="PT Astra Serif" w:hAnsi="PT Astra Serif"/>
          <w:sz w:val="28"/>
          <w:szCs w:val="28"/>
        </w:rPr>
        <w:t>от 26.05.2021г</w:t>
      </w:r>
      <w:r w:rsidR="00474498" w:rsidRPr="00474498">
        <w:rPr>
          <w:rFonts w:ascii="PT Astra Serif" w:hAnsi="PT Astra Serif"/>
          <w:sz w:val="28"/>
          <w:szCs w:val="28"/>
        </w:rPr>
        <w:t>ода</w:t>
      </w:r>
      <w:r w:rsidRPr="00474498">
        <w:rPr>
          <w:rFonts w:ascii="PT Astra Serif" w:hAnsi="PT Astra Serif"/>
          <w:sz w:val="28"/>
          <w:szCs w:val="28"/>
        </w:rPr>
        <w:t>,</w:t>
      </w:r>
      <w:r w:rsidR="00474498" w:rsidRPr="00474498">
        <w:rPr>
          <w:rFonts w:ascii="PT Astra Serif" w:hAnsi="PT Astra Serif"/>
          <w:sz w:val="28"/>
          <w:szCs w:val="28"/>
        </w:rPr>
        <w:t xml:space="preserve"> </w:t>
      </w:r>
      <w:r w:rsidRPr="00474498">
        <w:rPr>
          <w:rFonts w:ascii="PT Astra Serif" w:hAnsi="PT Astra Serif"/>
          <w:sz w:val="28"/>
          <w:szCs w:val="28"/>
        </w:rPr>
        <w:t xml:space="preserve"> от 23.06.2021г., от 25.08.2021г.,  </w:t>
      </w:r>
      <w:r w:rsidR="00474498" w:rsidRPr="00474498">
        <w:rPr>
          <w:rFonts w:ascii="PT Astra Serif" w:hAnsi="PT Astra Serif"/>
          <w:sz w:val="28"/>
          <w:szCs w:val="28"/>
        </w:rPr>
        <w:t xml:space="preserve">от 27.09.2021г., </w:t>
      </w:r>
      <w:r w:rsidRPr="00474498">
        <w:rPr>
          <w:rFonts w:ascii="PT Astra Serif" w:hAnsi="PT Astra Serif"/>
          <w:sz w:val="28"/>
          <w:szCs w:val="28"/>
        </w:rPr>
        <w:t xml:space="preserve">от 15.12.2021г.,)  На 31.12.2021 года субсидия составила </w:t>
      </w:r>
      <w:r w:rsidR="00474498" w:rsidRPr="00474498">
        <w:rPr>
          <w:rFonts w:ascii="PT Astra Serif" w:hAnsi="PT Astra Serif"/>
          <w:sz w:val="28"/>
          <w:szCs w:val="28"/>
        </w:rPr>
        <w:t>5 553 353,84 </w:t>
      </w:r>
      <w:r w:rsidRPr="00474498">
        <w:rPr>
          <w:rFonts w:ascii="PT Astra Serif" w:hAnsi="PT Astra Serif"/>
          <w:sz w:val="28"/>
          <w:szCs w:val="28"/>
        </w:rPr>
        <w:t xml:space="preserve"> руб., в том числе местный бюджет  </w:t>
      </w:r>
      <w:r w:rsidR="00474498" w:rsidRPr="00474498">
        <w:rPr>
          <w:rFonts w:ascii="PT Astra Serif" w:hAnsi="PT Astra Serif" w:cs="Segoe UI"/>
          <w:sz w:val="28"/>
          <w:szCs w:val="28"/>
        </w:rPr>
        <w:t>3 158 297,03</w:t>
      </w:r>
      <w:r w:rsidRPr="00474498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474498" w:rsidRPr="00474498">
        <w:rPr>
          <w:rFonts w:ascii="PT Astra Serif" w:hAnsi="PT Astra Serif" w:cs="Segoe UI"/>
          <w:sz w:val="28"/>
          <w:szCs w:val="28"/>
        </w:rPr>
        <w:t>2 395 056,81</w:t>
      </w:r>
      <w:r w:rsidRPr="00474498">
        <w:rPr>
          <w:rFonts w:ascii="PT Astra Serif" w:hAnsi="PT Astra Serif" w:cs="Segoe UI"/>
          <w:sz w:val="28"/>
          <w:szCs w:val="28"/>
        </w:rPr>
        <w:t xml:space="preserve"> </w:t>
      </w:r>
      <w:r w:rsidRPr="00474498">
        <w:rPr>
          <w:rFonts w:ascii="PT Astra Serif" w:hAnsi="PT Astra Serif"/>
          <w:sz w:val="28"/>
          <w:szCs w:val="28"/>
        </w:rPr>
        <w:t xml:space="preserve">руб. На 31.12.2021 года субсидия израсходована в сумме </w:t>
      </w:r>
      <w:r w:rsidR="00474498" w:rsidRPr="00474498">
        <w:rPr>
          <w:rFonts w:ascii="PT Astra Serif" w:hAnsi="PT Astra Serif" w:cs="Segoe UI"/>
          <w:sz w:val="28"/>
          <w:szCs w:val="28"/>
        </w:rPr>
        <w:t>5 494 515,8</w:t>
      </w:r>
      <w:r w:rsidRPr="00474498">
        <w:rPr>
          <w:rFonts w:ascii="PT Astra Serif" w:hAnsi="PT Astra Serif" w:cs="Segoe UI"/>
          <w:sz w:val="28"/>
          <w:szCs w:val="28"/>
        </w:rPr>
        <w:t> </w:t>
      </w:r>
      <w:r w:rsidRPr="00474498">
        <w:rPr>
          <w:rFonts w:ascii="PT Astra Serif" w:hAnsi="PT Astra Serif"/>
          <w:sz w:val="28"/>
          <w:szCs w:val="28"/>
        </w:rPr>
        <w:t xml:space="preserve">руб. или  </w:t>
      </w:r>
      <w:r w:rsidR="00474498" w:rsidRPr="00474498">
        <w:rPr>
          <w:rFonts w:ascii="PT Astra Serif" w:hAnsi="PT Astra Serif" w:cs="Segoe UI"/>
          <w:sz w:val="28"/>
          <w:szCs w:val="28"/>
        </w:rPr>
        <w:t>98,9</w:t>
      </w:r>
      <w:r w:rsidRPr="00474498">
        <w:rPr>
          <w:rFonts w:ascii="PT Astra Serif" w:hAnsi="PT Astra Serif"/>
          <w:sz w:val="28"/>
          <w:szCs w:val="28"/>
        </w:rPr>
        <w:t>%.</w:t>
      </w:r>
      <w:proofErr w:type="gramEnd"/>
    </w:p>
    <w:p w:rsidR="000A0322" w:rsidRDefault="000A0322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37F6B" w:rsidRDefault="00D37F6B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4E6" w:rsidRPr="0009675E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675E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B60B1" w:rsidRPr="0009675E" w:rsidRDefault="008C34E6" w:rsidP="009B60B1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9675E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474498" w:rsidRPr="0009675E">
        <w:rPr>
          <w:rFonts w:ascii="PT Astra Serif" w:hAnsi="PT Astra Serif"/>
          <w:sz w:val="28"/>
          <w:szCs w:val="28"/>
        </w:rPr>
        <w:t>26</w:t>
      </w:r>
      <w:r w:rsidRPr="0009675E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</w:t>
      </w:r>
      <w:r w:rsidR="00474498" w:rsidRPr="0009675E">
        <w:rPr>
          <w:rFonts w:ascii="PT Astra Serif" w:hAnsi="PT Astra Serif"/>
          <w:sz w:val="28"/>
          <w:szCs w:val="28"/>
        </w:rPr>
        <w:t>оплату кредиторской задолженности</w:t>
      </w:r>
      <w:r w:rsidRPr="0009675E">
        <w:rPr>
          <w:rFonts w:ascii="PT Astra Serif" w:hAnsi="PT Astra Serif"/>
          <w:sz w:val="28"/>
          <w:szCs w:val="28"/>
        </w:rPr>
        <w:t xml:space="preserve"> (с изменениями от </w:t>
      </w:r>
      <w:r w:rsidR="00474498" w:rsidRPr="0009675E">
        <w:rPr>
          <w:rFonts w:ascii="PT Astra Serif" w:hAnsi="PT Astra Serif"/>
          <w:sz w:val="28"/>
          <w:szCs w:val="28"/>
        </w:rPr>
        <w:t>13.01.2021г., от 15</w:t>
      </w:r>
      <w:r w:rsidRPr="0009675E">
        <w:rPr>
          <w:rFonts w:ascii="PT Astra Serif" w:hAnsi="PT Astra Serif"/>
          <w:sz w:val="28"/>
          <w:szCs w:val="28"/>
        </w:rPr>
        <w:t>.02.2021</w:t>
      </w:r>
      <w:r w:rsidR="000A0322">
        <w:rPr>
          <w:rFonts w:ascii="PT Astra Serif" w:hAnsi="PT Astra Serif"/>
          <w:sz w:val="28"/>
          <w:szCs w:val="28"/>
        </w:rPr>
        <w:t>г.,</w:t>
      </w:r>
      <w:r w:rsidR="00474498" w:rsidRPr="0009675E">
        <w:rPr>
          <w:rFonts w:ascii="PT Astra Serif" w:hAnsi="PT Astra Serif"/>
          <w:sz w:val="28"/>
          <w:szCs w:val="28"/>
        </w:rPr>
        <w:t xml:space="preserve"> от 26.05.2021г., от 23.06.2021г., от 27.09.2021г.</w:t>
      </w:r>
      <w:r w:rsidRPr="0009675E">
        <w:rPr>
          <w:rFonts w:ascii="PT Astra Serif" w:hAnsi="PT Astra Serif"/>
          <w:sz w:val="28"/>
          <w:szCs w:val="28"/>
        </w:rPr>
        <w:t xml:space="preserve">) в  сумме  </w:t>
      </w:r>
      <w:r w:rsidR="009B60B1" w:rsidRPr="0009675E">
        <w:rPr>
          <w:rFonts w:ascii="PT Astra Serif" w:hAnsi="PT Astra Serif"/>
          <w:sz w:val="28"/>
          <w:szCs w:val="28"/>
        </w:rPr>
        <w:t>84 484,14</w:t>
      </w:r>
      <w:r w:rsidRPr="0009675E">
        <w:rPr>
          <w:rFonts w:ascii="PT Astra Serif" w:hAnsi="PT Astra Serif"/>
          <w:sz w:val="28"/>
          <w:szCs w:val="28"/>
        </w:rPr>
        <w:t xml:space="preserve"> руб. </w:t>
      </w:r>
      <w:r w:rsidR="009B60B1" w:rsidRPr="0009675E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8C34E6" w:rsidRPr="0009675E" w:rsidRDefault="008C34E6" w:rsidP="008C34E6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9675E">
        <w:rPr>
          <w:rFonts w:ascii="PT Astra Serif" w:hAnsi="PT Astra Serif"/>
          <w:sz w:val="28"/>
          <w:szCs w:val="28"/>
        </w:rPr>
        <w:t xml:space="preserve">Соглашением от </w:t>
      </w:r>
      <w:r w:rsidR="0009675E" w:rsidRPr="0009675E">
        <w:rPr>
          <w:rFonts w:ascii="PT Astra Serif" w:hAnsi="PT Astra Serif"/>
          <w:sz w:val="28"/>
          <w:szCs w:val="28"/>
        </w:rPr>
        <w:t>13.01.2021</w:t>
      </w:r>
      <w:r w:rsidRPr="0009675E">
        <w:rPr>
          <w:rFonts w:ascii="PT Astra Serif" w:hAnsi="PT Astra Serif"/>
          <w:sz w:val="28"/>
          <w:szCs w:val="28"/>
        </w:rPr>
        <w:t xml:space="preserve"> года № </w:t>
      </w:r>
      <w:r w:rsidR="0009675E" w:rsidRPr="0009675E">
        <w:rPr>
          <w:rFonts w:ascii="PT Astra Serif" w:hAnsi="PT Astra Serif"/>
          <w:sz w:val="28"/>
          <w:szCs w:val="28"/>
        </w:rPr>
        <w:t>26</w:t>
      </w:r>
      <w:r w:rsidRPr="0009675E">
        <w:rPr>
          <w:rFonts w:ascii="PT Astra Serif" w:hAnsi="PT Astra Serif"/>
          <w:sz w:val="28"/>
          <w:szCs w:val="28"/>
        </w:rPr>
        <w:t xml:space="preserve">/2 «О порядке предоставления целевой субсидии на финансовое обеспечение иных целей» на оплату кредиторской задолженности в сумме </w:t>
      </w:r>
      <w:r w:rsidR="0009675E" w:rsidRPr="0009675E">
        <w:rPr>
          <w:rFonts w:ascii="PT Astra Serif" w:hAnsi="PT Astra Serif"/>
          <w:sz w:val="28"/>
          <w:szCs w:val="28"/>
        </w:rPr>
        <w:t>37</w:t>
      </w:r>
      <w:r w:rsidR="000A0322">
        <w:rPr>
          <w:rFonts w:ascii="PT Astra Serif" w:hAnsi="PT Astra Serif"/>
          <w:sz w:val="28"/>
          <w:szCs w:val="28"/>
        </w:rPr>
        <w:t xml:space="preserve"> </w:t>
      </w:r>
      <w:r w:rsidR="0009675E" w:rsidRPr="0009675E">
        <w:rPr>
          <w:rFonts w:ascii="PT Astra Serif" w:hAnsi="PT Astra Serif"/>
          <w:sz w:val="28"/>
          <w:szCs w:val="28"/>
        </w:rPr>
        <w:t>210,19</w:t>
      </w:r>
      <w:r w:rsidRPr="0009675E">
        <w:rPr>
          <w:rFonts w:ascii="PT Astra Serif" w:hAnsi="PT Astra Serif"/>
          <w:sz w:val="28"/>
          <w:szCs w:val="28"/>
        </w:rPr>
        <w:t xml:space="preserve"> руб. </w:t>
      </w:r>
      <w:r w:rsidR="0009675E">
        <w:rPr>
          <w:rFonts w:ascii="PT Astra Serif" w:hAnsi="PT Astra Serif"/>
          <w:sz w:val="28"/>
          <w:szCs w:val="28"/>
        </w:rPr>
        <w:t>На 31.12.2021года с</w:t>
      </w:r>
      <w:r w:rsidRPr="0009675E">
        <w:rPr>
          <w:rFonts w:ascii="PT Astra Serif" w:hAnsi="PT Astra Serif"/>
          <w:sz w:val="28"/>
          <w:szCs w:val="28"/>
        </w:rPr>
        <w:t>убсидия израсходована в объеме</w:t>
      </w:r>
      <w:r w:rsidR="0009675E" w:rsidRPr="0009675E">
        <w:rPr>
          <w:rFonts w:ascii="PT Astra Serif" w:hAnsi="PT Astra Serif"/>
          <w:sz w:val="28"/>
          <w:szCs w:val="28"/>
        </w:rPr>
        <w:t xml:space="preserve"> 35</w:t>
      </w:r>
      <w:r w:rsidR="000A0322">
        <w:rPr>
          <w:rFonts w:ascii="PT Astra Serif" w:hAnsi="PT Astra Serif"/>
          <w:sz w:val="28"/>
          <w:szCs w:val="28"/>
        </w:rPr>
        <w:t xml:space="preserve">  </w:t>
      </w:r>
      <w:r w:rsidR="0009675E" w:rsidRPr="0009675E">
        <w:rPr>
          <w:rFonts w:ascii="PT Astra Serif" w:hAnsi="PT Astra Serif"/>
          <w:sz w:val="28"/>
          <w:szCs w:val="28"/>
        </w:rPr>
        <w:t>755,72 руб</w:t>
      </w:r>
      <w:r w:rsidRPr="0009675E">
        <w:rPr>
          <w:rFonts w:ascii="PT Astra Serif" w:hAnsi="PT Astra Serif"/>
          <w:sz w:val="28"/>
          <w:szCs w:val="28"/>
        </w:rPr>
        <w:t>.</w:t>
      </w:r>
      <w:r w:rsidR="0009675E" w:rsidRPr="0009675E">
        <w:rPr>
          <w:rFonts w:ascii="PT Astra Serif" w:hAnsi="PT Astra Serif"/>
          <w:sz w:val="28"/>
          <w:szCs w:val="28"/>
        </w:rPr>
        <w:t xml:space="preserve"> </w:t>
      </w:r>
    </w:p>
    <w:p w:rsidR="008C34E6" w:rsidRPr="00DB7862" w:rsidRDefault="008C34E6" w:rsidP="008C34E6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09675E">
        <w:rPr>
          <w:rFonts w:ascii="PT Astra Serif" w:hAnsi="PT Astra Serif"/>
          <w:sz w:val="28"/>
          <w:szCs w:val="28"/>
        </w:rPr>
        <w:t xml:space="preserve">Соглашением от </w:t>
      </w:r>
      <w:r w:rsidR="0009675E" w:rsidRPr="0009675E">
        <w:rPr>
          <w:rFonts w:ascii="PT Astra Serif" w:hAnsi="PT Astra Serif"/>
          <w:sz w:val="28"/>
          <w:szCs w:val="28"/>
        </w:rPr>
        <w:t>24.02</w:t>
      </w:r>
      <w:r w:rsidRPr="0009675E">
        <w:rPr>
          <w:rFonts w:ascii="PT Astra Serif" w:hAnsi="PT Astra Serif"/>
          <w:sz w:val="28"/>
          <w:szCs w:val="28"/>
        </w:rPr>
        <w:t>.202</w:t>
      </w:r>
      <w:r w:rsidR="0009675E" w:rsidRPr="0009675E">
        <w:rPr>
          <w:rFonts w:ascii="PT Astra Serif" w:hAnsi="PT Astra Serif"/>
          <w:sz w:val="28"/>
          <w:szCs w:val="28"/>
        </w:rPr>
        <w:t>1</w:t>
      </w:r>
      <w:r w:rsidRPr="0009675E">
        <w:rPr>
          <w:rFonts w:ascii="PT Astra Serif" w:hAnsi="PT Astra Serif"/>
          <w:sz w:val="28"/>
          <w:szCs w:val="28"/>
        </w:rPr>
        <w:t xml:space="preserve"> года № </w:t>
      </w:r>
      <w:r w:rsidR="0009675E" w:rsidRPr="0009675E">
        <w:rPr>
          <w:rFonts w:ascii="PT Astra Serif" w:hAnsi="PT Astra Serif"/>
          <w:sz w:val="28"/>
          <w:szCs w:val="28"/>
        </w:rPr>
        <w:t>26</w:t>
      </w:r>
      <w:r w:rsidRPr="0009675E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на </w:t>
      </w:r>
      <w:r w:rsidR="0009675E" w:rsidRPr="0009675E">
        <w:rPr>
          <w:rFonts w:ascii="PT Astra Serif" w:hAnsi="PT Astra Serif"/>
          <w:sz w:val="28"/>
          <w:szCs w:val="28"/>
        </w:rPr>
        <w:t xml:space="preserve">организацию мероприятий по проведению огнезащитной обработки деревянных конструкций чердачного </w:t>
      </w:r>
      <w:r w:rsidR="0009675E" w:rsidRPr="00DB7862">
        <w:rPr>
          <w:rFonts w:ascii="PT Astra Serif" w:hAnsi="PT Astra Serif"/>
          <w:sz w:val="28"/>
          <w:szCs w:val="28"/>
        </w:rPr>
        <w:t xml:space="preserve">помещения и проведения профилактических испытаний и измерений </w:t>
      </w:r>
      <w:r w:rsidR="00075EF3" w:rsidRPr="00DB7862">
        <w:rPr>
          <w:rFonts w:ascii="PT Astra Serif" w:hAnsi="PT Astra Serif"/>
          <w:sz w:val="28"/>
          <w:szCs w:val="28"/>
        </w:rPr>
        <w:t xml:space="preserve">параметров </w:t>
      </w:r>
      <w:r w:rsidRPr="00DB7862">
        <w:rPr>
          <w:rFonts w:ascii="PT Astra Serif" w:hAnsi="PT Astra Serif"/>
          <w:sz w:val="28"/>
          <w:szCs w:val="28"/>
        </w:rPr>
        <w:t xml:space="preserve">в сумме </w:t>
      </w:r>
      <w:r w:rsidR="0009675E" w:rsidRPr="00DB7862">
        <w:rPr>
          <w:rFonts w:ascii="PT Astra Serif" w:hAnsi="PT Astra Serif"/>
          <w:sz w:val="28"/>
          <w:szCs w:val="28"/>
        </w:rPr>
        <w:t>8</w:t>
      </w:r>
      <w:r w:rsidRPr="00DB7862">
        <w:rPr>
          <w:rFonts w:ascii="PT Astra Serif" w:hAnsi="PT Astra Serif"/>
          <w:sz w:val="28"/>
          <w:szCs w:val="28"/>
        </w:rPr>
        <w:t xml:space="preserve"> 000 руб.</w:t>
      </w:r>
      <w:r w:rsidRPr="00DB7862">
        <w:rPr>
          <w:rFonts w:ascii="PT Astra Serif" w:eastAsia="Microsoft YaHei" w:hAnsi="PT Astra Serif"/>
          <w:sz w:val="28"/>
          <w:szCs w:val="28"/>
        </w:rPr>
        <w:t xml:space="preserve"> </w:t>
      </w:r>
      <w:r w:rsidR="000A0322">
        <w:rPr>
          <w:rFonts w:ascii="PT Astra Serif" w:hAnsi="PT Astra Serif"/>
          <w:sz w:val="28"/>
          <w:szCs w:val="28"/>
        </w:rPr>
        <w:t>Заключен</w:t>
      </w:r>
      <w:r w:rsidRPr="00DB7862">
        <w:rPr>
          <w:rFonts w:ascii="PT Astra Serif" w:hAnsi="PT Astra Serif"/>
          <w:sz w:val="28"/>
          <w:szCs w:val="28"/>
        </w:rPr>
        <w:t xml:space="preserve"> договор </w:t>
      </w:r>
      <w:r w:rsidR="000A0322">
        <w:rPr>
          <w:rFonts w:ascii="PT Astra Serif" w:hAnsi="PT Astra Serif"/>
          <w:sz w:val="28"/>
          <w:szCs w:val="28"/>
        </w:rPr>
        <w:t xml:space="preserve">   </w:t>
      </w:r>
      <w:r w:rsidRPr="00DB7862">
        <w:rPr>
          <w:rFonts w:ascii="PT Astra Serif" w:hAnsi="PT Astra Serif"/>
          <w:sz w:val="28"/>
          <w:szCs w:val="28"/>
        </w:rPr>
        <w:t>№</w:t>
      </w:r>
      <w:r w:rsidR="0088405C" w:rsidRPr="00DB7862">
        <w:rPr>
          <w:rFonts w:ascii="PT Astra Serif" w:hAnsi="PT Astra Serif"/>
          <w:sz w:val="28"/>
          <w:szCs w:val="28"/>
        </w:rPr>
        <w:t>183</w:t>
      </w:r>
      <w:r w:rsidRPr="00DB7862">
        <w:rPr>
          <w:rFonts w:ascii="PT Astra Serif" w:hAnsi="PT Astra Serif"/>
          <w:sz w:val="28"/>
          <w:szCs w:val="28"/>
        </w:rPr>
        <w:t xml:space="preserve"> от </w:t>
      </w:r>
      <w:r w:rsidR="0088405C" w:rsidRPr="00DB7862">
        <w:rPr>
          <w:rFonts w:ascii="PT Astra Serif" w:hAnsi="PT Astra Serif"/>
          <w:sz w:val="28"/>
          <w:szCs w:val="28"/>
        </w:rPr>
        <w:t>19.04</w:t>
      </w:r>
      <w:r w:rsidRPr="00DB7862">
        <w:rPr>
          <w:rFonts w:ascii="PT Astra Serif" w:hAnsi="PT Astra Serif"/>
          <w:sz w:val="28"/>
          <w:szCs w:val="28"/>
        </w:rPr>
        <w:t>.2021г. ООО «</w:t>
      </w:r>
      <w:r w:rsidR="0088405C" w:rsidRPr="00DB7862">
        <w:rPr>
          <w:rFonts w:ascii="PT Astra Serif" w:hAnsi="PT Astra Serif"/>
          <w:sz w:val="28"/>
          <w:szCs w:val="28"/>
        </w:rPr>
        <w:t xml:space="preserve">СГЭН - </w:t>
      </w:r>
      <w:proofErr w:type="spellStart"/>
      <w:r w:rsidR="0088405C" w:rsidRPr="00DB7862">
        <w:rPr>
          <w:rFonts w:ascii="PT Astra Serif" w:hAnsi="PT Astra Serif"/>
          <w:sz w:val="28"/>
          <w:szCs w:val="28"/>
        </w:rPr>
        <w:t>Элекон</w:t>
      </w:r>
      <w:proofErr w:type="spellEnd"/>
      <w:r w:rsidRPr="00DB7862">
        <w:rPr>
          <w:rFonts w:ascii="PT Astra Serif" w:hAnsi="PT Astra Serif"/>
          <w:sz w:val="28"/>
          <w:szCs w:val="28"/>
        </w:rPr>
        <w:t xml:space="preserve">» </w:t>
      </w:r>
      <w:r w:rsidR="000A0322">
        <w:rPr>
          <w:rFonts w:ascii="PT Astra Serif" w:hAnsi="PT Astra Serif"/>
          <w:sz w:val="28"/>
          <w:szCs w:val="28"/>
        </w:rPr>
        <w:t>п</w:t>
      </w:r>
      <w:r w:rsidR="00075EF3" w:rsidRPr="00DB7862">
        <w:rPr>
          <w:rFonts w:ascii="PT Astra Serif" w:hAnsi="PT Astra Serif"/>
          <w:sz w:val="28"/>
          <w:szCs w:val="28"/>
        </w:rPr>
        <w:t>роведение профилактических испытаний и измерений на электро</w:t>
      </w:r>
      <w:r w:rsidR="000A0322">
        <w:rPr>
          <w:rFonts w:ascii="PT Astra Serif" w:hAnsi="PT Astra Serif"/>
          <w:sz w:val="28"/>
          <w:szCs w:val="28"/>
        </w:rPr>
        <w:t>оборудования и кабельных линий,</w:t>
      </w:r>
      <w:r w:rsidRPr="00DB7862">
        <w:rPr>
          <w:rFonts w:ascii="PT Astra Serif" w:hAnsi="PT Astra Serif"/>
          <w:sz w:val="28"/>
          <w:szCs w:val="28"/>
        </w:rPr>
        <w:t xml:space="preserve"> </w:t>
      </w:r>
      <w:r w:rsidR="00075EF3" w:rsidRPr="00DB7862">
        <w:rPr>
          <w:rFonts w:ascii="PT Astra Serif" w:hAnsi="PT Astra Serif"/>
          <w:sz w:val="28"/>
          <w:szCs w:val="28"/>
        </w:rPr>
        <w:t>акт о</w:t>
      </w:r>
      <w:proofErr w:type="gramEnd"/>
      <w:r w:rsidR="00075EF3" w:rsidRPr="00DB7862">
        <w:rPr>
          <w:rFonts w:ascii="PT Astra Serif" w:hAnsi="PT Astra Serif"/>
          <w:sz w:val="28"/>
          <w:szCs w:val="28"/>
        </w:rPr>
        <w:t xml:space="preserve"> приемке выполненных работ  № 183 от 27</w:t>
      </w:r>
      <w:r w:rsidR="00DD4C29" w:rsidRPr="00DB7862">
        <w:rPr>
          <w:rFonts w:ascii="PT Astra Serif" w:hAnsi="PT Astra Serif"/>
          <w:sz w:val="28"/>
          <w:szCs w:val="28"/>
        </w:rPr>
        <w:t>.</w:t>
      </w:r>
      <w:r w:rsidR="00075EF3" w:rsidRPr="00DB7862">
        <w:rPr>
          <w:rFonts w:ascii="PT Astra Serif" w:hAnsi="PT Astra Serif"/>
          <w:sz w:val="28"/>
          <w:szCs w:val="28"/>
        </w:rPr>
        <w:t>04</w:t>
      </w:r>
      <w:r w:rsidR="00DD4C29" w:rsidRPr="00DB7862">
        <w:rPr>
          <w:rFonts w:ascii="PT Astra Serif" w:hAnsi="PT Astra Serif"/>
          <w:sz w:val="28"/>
          <w:szCs w:val="28"/>
        </w:rPr>
        <w:t>.</w:t>
      </w:r>
      <w:r w:rsidR="00075EF3" w:rsidRPr="00DB7862">
        <w:rPr>
          <w:rFonts w:ascii="PT Astra Serif" w:hAnsi="PT Astra Serif"/>
          <w:sz w:val="28"/>
          <w:szCs w:val="28"/>
        </w:rPr>
        <w:t>2021 года.</w:t>
      </w:r>
    </w:p>
    <w:p w:rsidR="008C34E6" w:rsidRPr="00DB7862" w:rsidRDefault="008C34E6" w:rsidP="008C34E6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B7862">
        <w:rPr>
          <w:rFonts w:ascii="PT Astra Serif" w:hAnsi="PT Astra Serif"/>
          <w:sz w:val="28"/>
          <w:szCs w:val="28"/>
        </w:rPr>
        <w:t>Соглашением от 24.0</w:t>
      </w:r>
      <w:r w:rsidR="0009675E" w:rsidRPr="00DB7862">
        <w:rPr>
          <w:rFonts w:ascii="PT Astra Serif" w:hAnsi="PT Astra Serif"/>
          <w:sz w:val="28"/>
          <w:szCs w:val="28"/>
        </w:rPr>
        <w:t>2</w:t>
      </w:r>
      <w:r w:rsidRPr="00DB7862">
        <w:rPr>
          <w:rFonts w:ascii="PT Astra Serif" w:hAnsi="PT Astra Serif"/>
          <w:sz w:val="28"/>
          <w:szCs w:val="28"/>
        </w:rPr>
        <w:t xml:space="preserve">.2021 года № </w:t>
      </w:r>
      <w:r w:rsidR="0009675E" w:rsidRPr="00DB7862">
        <w:rPr>
          <w:rFonts w:ascii="PT Astra Serif" w:hAnsi="PT Astra Serif"/>
          <w:sz w:val="28"/>
          <w:szCs w:val="28"/>
        </w:rPr>
        <w:t>26</w:t>
      </w:r>
      <w:r w:rsidRPr="00DB7862">
        <w:rPr>
          <w:rFonts w:ascii="PT Astra Serif" w:hAnsi="PT Astra Serif"/>
          <w:sz w:val="28"/>
          <w:szCs w:val="28"/>
        </w:rPr>
        <w:t>/4 «О порядке предоставления целевой субсидии на финансовое обеспечение иных целей на подготовку проектно-сметной документации в сумме  30 000</w:t>
      </w:r>
      <w:r w:rsidRPr="00DB7862">
        <w:rPr>
          <w:rFonts w:ascii="PT Astra Serif" w:eastAsia="Microsoft YaHei" w:hAnsi="PT Astra Serif"/>
          <w:sz w:val="28"/>
          <w:szCs w:val="28"/>
        </w:rPr>
        <w:t xml:space="preserve"> руб. </w:t>
      </w:r>
      <w:r w:rsidRPr="00DB7862">
        <w:rPr>
          <w:rFonts w:ascii="PT Astra Serif" w:hAnsi="PT Astra Serif"/>
          <w:sz w:val="28"/>
          <w:szCs w:val="28"/>
        </w:rPr>
        <w:t xml:space="preserve">Заключен договор № </w:t>
      </w:r>
      <w:r w:rsidR="0088405C" w:rsidRPr="00DB7862">
        <w:rPr>
          <w:rFonts w:ascii="PT Astra Serif" w:hAnsi="PT Astra Serif"/>
          <w:sz w:val="28"/>
          <w:szCs w:val="28"/>
        </w:rPr>
        <w:t>277</w:t>
      </w:r>
      <w:r w:rsidRPr="00DB7862">
        <w:rPr>
          <w:rFonts w:ascii="PT Astra Serif" w:hAnsi="PT Astra Serif"/>
          <w:sz w:val="28"/>
          <w:szCs w:val="28"/>
        </w:rPr>
        <w:t xml:space="preserve"> от 11.05.2021г. ИРО ВДПО разработка проектно-сметной документации на </w:t>
      </w:r>
      <w:r w:rsidRPr="00DB7862">
        <w:rPr>
          <w:rFonts w:ascii="PT Astra Serif" w:hAnsi="PT Astra Serif"/>
          <w:sz w:val="28"/>
          <w:szCs w:val="28"/>
        </w:rPr>
        <w:lastRenderedPageBreak/>
        <w:t>монтаж системы аварийного (</w:t>
      </w:r>
      <w:r w:rsidRPr="00DB7862">
        <w:rPr>
          <w:rFonts w:ascii="PT Astra Serif" w:hAnsi="PT Astra Serif" w:cs="Liberation Serif"/>
          <w:sz w:val="28"/>
          <w:szCs w:val="28"/>
        </w:rPr>
        <w:t>эваку</w:t>
      </w:r>
      <w:r w:rsidR="000A0322">
        <w:rPr>
          <w:rFonts w:ascii="PT Astra Serif" w:hAnsi="PT Astra Serif" w:cs="Liberation Serif"/>
          <w:sz w:val="28"/>
          <w:szCs w:val="28"/>
        </w:rPr>
        <w:t>ационного) освещения в здании</w:t>
      </w:r>
      <w:r w:rsidRPr="00DB7862">
        <w:rPr>
          <w:rFonts w:ascii="PT Astra Serif" w:hAnsi="PT Astra Serif" w:cs="Liberation Serif"/>
          <w:sz w:val="28"/>
          <w:szCs w:val="28"/>
        </w:rPr>
        <w:t>. Акт</w:t>
      </w:r>
      <w:r w:rsidR="00DB7862" w:rsidRPr="00DB7862">
        <w:rPr>
          <w:rFonts w:ascii="PT Astra Serif" w:hAnsi="PT Astra Serif" w:cs="Liberation Serif"/>
          <w:sz w:val="28"/>
          <w:szCs w:val="28"/>
        </w:rPr>
        <w:t xml:space="preserve"> о приемке выполненных работ </w:t>
      </w:r>
      <w:r w:rsidRPr="00DB7862">
        <w:rPr>
          <w:rFonts w:ascii="PT Astra Serif" w:hAnsi="PT Astra Serif" w:cs="Liberation Serif"/>
          <w:sz w:val="28"/>
          <w:szCs w:val="28"/>
        </w:rPr>
        <w:t xml:space="preserve">от </w:t>
      </w:r>
      <w:r w:rsidR="00DB7862" w:rsidRPr="00DB7862">
        <w:rPr>
          <w:rFonts w:ascii="PT Astra Serif" w:hAnsi="PT Astra Serif" w:cs="Liberation Serif"/>
          <w:sz w:val="28"/>
          <w:szCs w:val="28"/>
        </w:rPr>
        <w:t>30</w:t>
      </w:r>
      <w:r w:rsidRPr="00DB7862">
        <w:rPr>
          <w:rFonts w:ascii="PT Astra Serif" w:hAnsi="PT Astra Serif" w:cs="Liberation Serif"/>
          <w:sz w:val="28"/>
          <w:szCs w:val="28"/>
        </w:rPr>
        <w:t xml:space="preserve">.07.2021г. № </w:t>
      </w:r>
      <w:r w:rsidR="00DB7862" w:rsidRPr="00DB7862">
        <w:rPr>
          <w:rFonts w:ascii="PT Astra Serif" w:hAnsi="PT Astra Serif" w:cs="Liberation Serif"/>
          <w:sz w:val="28"/>
          <w:szCs w:val="28"/>
        </w:rPr>
        <w:t>13</w:t>
      </w:r>
      <w:r w:rsidRPr="00DB7862">
        <w:rPr>
          <w:rFonts w:ascii="PT Astra Serif" w:hAnsi="PT Astra Serif" w:cs="Liberation Serif"/>
          <w:sz w:val="28"/>
          <w:szCs w:val="28"/>
        </w:rPr>
        <w:t>.</w:t>
      </w:r>
      <w:r w:rsidRPr="00DB7862">
        <w:rPr>
          <w:rFonts w:ascii="PT Astra Serif" w:hAnsi="PT Astra Serif"/>
          <w:sz w:val="28"/>
          <w:szCs w:val="28"/>
        </w:rPr>
        <w:t xml:space="preserve"> </w:t>
      </w:r>
    </w:p>
    <w:p w:rsidR="008C34E6" w:rsidRPr="00DD4C29" w:rsidRDefault="008C34E6" w:rsidP="008C34E6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B7862">
        <w:rPr>
          <w:rFonts w:ascii="PT Astra Serif" w:hAnsi="PT Astra Serif"/>
          <w:sz w:val="28"/>
          <w:szCs w:val="28"/>
        </w:rPr>
        <w:t xml:space="preserve">Соглашением от </w:t>
      </w:r>
      <w:r w:rsidR="00467ECB" w:rsidRPr="00DB7862">
        <w:rPr>
          <w:rFonts w:ascii="PT Astra Serif" w:hAnsi="PT Astra Serif"/>
          <w:sz w:val="28"/>
          <w:szCs w:val="28"/>
        </w:rPr>
        <w:t>15.04</w:t>
      </w:r>
      <w:r w:rsidRPr="00DB7862">
        <w:rPr>
          <w:rFonts w:ascii="PT Astra Serif" w:hAnsi="PT Astra Serif"/>
          <w:sz w:val="28"/>
          <w:szCs w:val="28"/>
        </w:rPr>
        <w:t xml:space="preserve">.2021года № </w:t>
      </w:r>
      <w:r w:rsidR="00467ECB" w:rsidRPr="00DB7862">
        <w:rPr>
          <w:rFonts w:ascii="PT Astra Serif" w:hAnsi="PT Astra Serif"/>
          <w:sz w:val="28"/>
          <w:szCs w:val="28"/>
        </w:rPr>
        <w:t>26</w:t>
      </w:r>
      <w:r w:rsidRPr="00DB7862">
        <w:rPr>
          <w:rFonts w:ascii="PT Astra Serif" w:hAnsi="PT Astra Serif"/>
          <w:sz w:val="28"/>
          <w:szCs w:val="28"/>
        </w:rPr>
        <w:t xml:space="preserve">/5 «О порядке предоставления целевой субсидии на финансовое обеспечение иных целей» </w:t>
      </w:r>
      <w:r w:rsidR="00467ECB" w:rsidRPr="00DB7862">
        <w:rPr>
          <w:rFonts w:ascii="PT Astra Serif" w:hAnsi="PT Astra Serif"/>
          <w:sz w:val="28"/>
          <w:szCs w:val="28"/>
        </w:rPr>
        <w:t>на приобретение устройств (средств)</w:t>
      </w:r>
      <w:r w:rsidR="000A0322">
        <w:rPr>
          <w:rFonts w:ascii="PT Astra Serif" w:hAnsi="PT Astra Serif"/>
          <w:sz w:val="28"/>
          <w:szCs w:val="28"/>
        </w:rPr>
        <w:t xml:space="preserve"> </w:t>
      </w:r>
      <w:r w:rsidR="00467ECB" w:rsidRPr="00DB7862">
        <w:rPr>
          <w:rFonts w:ascii="PT Astra Serif" w:hAnsi="PT Astra Serif"/>
          <w:sz w:val="28"/>
          <w:szCs w:val="28"/>
        </w:rPr>
        <w:t xml:space="preserve">дезинфекции в целях профилактики устранения последствий распространения новой корона вирусной инфекции </w:t>
      </w:r>
      <w:r w:rsidRPr="00DB7862">
        <w:rPr>
          <w:rFonts w:ascii="PT Astra Serif" w:hAnsi="PT Astra Serif"/>
          <w:sz w:val="28"/>
          <w:szCs w:val="28"/>
        </w:rPr>
        <w:t xml:space="preserve">в сумме </w:t>
      </w:r>
      <w:r w:rsidR="00467ECB" w:rsidRPr="00DB7862">
        <w:rPr>
          <w:rFonts w:ascii="PT Astra Serif" w:hAnsi="PT Astra Serif"/>
          <w:sz w:val="28"/>
          <w:szCs w:val="28"/>
        </w:rPr>
        <w:t xml:space="preserve">5000 </w:t>
      </w:r>
      <w:r w:rsidR="000A0322">
        <w:rPr>
          <w:rFonts w:ascii="PT Astra Serif" w:hAnsi="PT Astra Serif"/>
          <w:sz w:val="28"/>
          <w:szCs w:val="28"/>
        </w:rPr>
        <w:t xml:space="preserve">руб. Субсидия израсходована: </w:t>
      </w:r>
      <w:r w:rsidRPr="00DB7862">
        <w:rPr>
          <w:rFonts w:ascii="PT Astra Serif" w:hAnsi="PT Astra Serif"/>
          <w:sz w:val="28"/>
          <w:szCs w:val="28"/>
        </w:rPr>
        <w:t xml:space="preserve">Договор № </w:t>
      </w:r>
      <w:r w:rsidR="0088405C" w:rsidRPr="00DB7862">
        <w:rPr>
          <w:rFonts w:ascii="PT Astra Serif" w:hAnsi="PT Astra Serif"/>
          <w:sz w:val="28"/>
          <w:szCs w:val="28"/>
        </w:rPr>
        <w:t>21/116</w:t>
      </w:r>
      <w:r w:rsidRPr="00DB7862">
        <w:rPr>
          <w:rFonts w:ascii="PT Astra Serif" w:hAnsi="PT Astra Serif"/>
          <w:sz w:val="28"/>
          <w:szCs w:val="28"/>
        </w:rPr>
        <w:t xml:space="preserve"> от </w:t>
      </w:r>
      <w:r w:rsidR="0088405C" w:rsidRPr="00DB7862">
        <w:rPr>
          <w:rFonts w:ascii="PT Astra Serif" w:hAnsi="PT Astra Serif"/>
          <w:sz w:val="28"/>
          <w:szCs w:val="28"/>
        </w:rPr>
        <w:t>20.04</w:t>
      </w:r>
      <w:r w:rsidRPr="00DB7862">
        <w:rPr>
          <w:rFonts w:ascii="PT Astra Serif" w:hAnsi="PT Astra Serif"/>
          <w:sz w:val="28"/>
          <w:szCs w:val="28"/>
        </w:rPr>
        <w:t xml:space="preserve">.2021г. </w:t>
      </w:r>
      <w:r w:rsidR="0088405C" w:rsidRPr="00DB7862">
        <w:rPr>
          <w:rFonts w:ascii="PT Astra Serif" w:eastAsiaTheme="minorEastAsia" w:hAnsi="PT Astra Serif"/>
          <w:sz w:val="28"/>
          <w:szCs w:val="28"/>
        </w:rPr>
        <w:t>ООО «Спутник Центр»</w:t>
      </w:r>
      <w:r w:rsidRPr="00DB7862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0A0322">
        <w:rPr>
          <w:rFonts w:ascii="PT Astra Serif" w:hAnsi="PT Astra Serif"/>
          <w:sz w:val="28"/>
          <w:szCs w:val="28"/>
        </w:rPr>
        <w:t>поставку товара (средства дезинфицирующие)</w:t>
      </w:r>
      <w:r w:rsidR="0088405C" w:rsidRPr="0088405C">
        <w:rPr>
          <w:rFonts w:ascii="PT Astra Serif" w:hAnsi="PT Astra Serif"/>
          <w:sz w:val="28"/>
          <w:szCs w:val="28"/>
        </w:rPr>
        <w:t>.</w:t>
      </w:r>
      <w:r w:rsidRPr="0088405C">
        <w:rPr>
          <w:rFonts w:ascii="PT Astra Serif" w:hAnsi="PT Astra Serif"/>
          <w:sz w:val="28"/>
          <w:szCs w:val="28"/>
        </w:rPr>
        <w:t xml:space="preserve"> </w:t>
      </w:r>
      <w:r w:rsidRPr="0088405C">
        <w:rPr>
          <w:rFonts w:ascii="PT Astra Serif" w:eastAsiaTheme="minorEastAsia" w:hAnsi="PT Astra Serif"/>
          <w:sz w:val="28"/>
          <w:szCs w:val="28"/>
        </w:rPr>
        <w:t xml:space="preserve"> </w:t>
      </w:r>
      <w:r w:rsidR="0088405C"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>Накладная</w:t>
      </w:r>
      <w:r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0A0322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от </w:t>
      </w:r>
      <w:r w:rsidR="00DD4C29"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>04.05</w:t>
      </w:r>
      <w:r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.2021г. № </w:t>
      </w:r>
      <w:r w:rsidR="00DD4C29"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>8753</w:t>
      </w:r>
      <w:r w:rsidRPr="00DD4C29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 </w:t>
      </w:r>
    </w:p>
    <w:p w:rsidR="008C34E6" w:rsidRPr="008C34E6" w:rsidRDefault="008C34E6" w:rsidP="008C34E6">
      <w:pPr>
        <w:ind w:left="35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C34E6" w:rsidRPr="00467ECB" w:rsidRDefault="008C34E6" w:rsidP="008C34E6">
      <w:pPr>
        <w:ind w:left="357"/>
        <w:jc w:val="both"/>
        <w:rPr>
          <w:rFonts w:ascii="PT Astra Serif" w:hAnsi="PT Astra Serif"/>
          <w:sz w:val="28"/>
          <w:szCs w:val="28"/>
        </w:rPr>
      </w:pPr>
      <w:r w:rsidRPr="00467ECB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2021 год утвержден в сумме </w:t>
      </w:r>
      <w:r w:rsidR="00467ECB" w:rsidRPr="00467ECB">
        <w:rPr>
          <w:rFonts w:ascii="PT Astra Serif" w:hAnsi="PT Astra Serif" w:cs="Segoe UI"/>
          <w:sz w:val="28"/>
          <w:szCs w:val="28"/>
        </w:rPr>
        <w:t>402 264</w:t>
      </w:r>
      <w:r w:rsidRPr="00467ECB">
        <w:rPr>
          <w:rFonts w:ascii="PT Astra Serif" w:hAnsi="PT Astra Serif"/>
          <w:sz w:val="28"/>
          <w:szCs w:val="28"/>
        </w:rPr>
        <w:t xml:space="preserve"> руб. Фактически доходы  в 2021 году составили </w:t>
      </w:r>
      <w:r w:rsidRPr="00467ECB">
        <w:rPr>
          <w:rFonts w:ascii="PT Astra Serif" w:hAnsi="PT Astra Serif" w:cs="Segoe UI"/>
          <w:sz w:val="28"/>
          <w:szCs w:val="28"/>
        </w:rPr>
        <w:t xml:space="preserve">  </w:t>
      </w:r>
      <w:r w:rsidR="00467ECB" w:rsidRPr="00467ECB">
        <w:rPr>
          <w:rFonts w:ascii="PT Astra Serif" w:hAnsi="PT Astra Serif" w:cs="Segoe UI"/>
          <w:sz w:val="28"/>
          <w:szCs w:val="28"/>
        </w:rPr>
        <w:t>368 430,04</w:t>
      </w:r>
      <w:r w:rsidR="000A0322">
        <w:rPr>
          <w:rFonts w:ascii="PT Astra Serif" w:hAnsi="PT Astra Serif"/>
          <w:sz w:val="28"/>
          <w:szCs w:val="28"/>
        </w:rPr>
        <w:t xml:space="preserve"> руб.</w:t>
      </w:r>
      <w:r w:rsidRPr="00467ECB">
        <w:rPr>
          <w:rFonts w:ascii="PT Astra Serif" w:hAnsi="PT Astra Serif"/>
          <w:sz w:val="28"/>
          <w:szCs w:val="28"/>
        </w:rPr>
        <w:t xml:space="preserve"> или </w:t>
      </w:r>
      <w:r w:rsidR="00467ECB" w:rsidRPr="00467ECB">
        <w:rPr>
          <w:rFonts w:ascii="PT Astra Serif" w:hAnsi="PT Astra Serif"/>
          <w:sz w:val="28"/>
          <w:szCs w:val="28"/>
        </w:rPr>
        <w:t>91,6</w:t>
      </w:r>
      <w:r w:rsidRPr="00467ECB">
        <w:rPr>
          <w:rFonts w:ascii="PT Astra Serif" w:hAnsi="PT Astra Serif"/>
          <w:sz w:val="28"/>
          <w:szCs w:val="28"/>
        </w:rPr>
        <w:t>% к плану.</w:t>
      </w:r>
    </w:p>
    <w:p w:rsidR="008C34E6" w:rsidRPr="00707CFE" w:rsidRDefault="008C34E6" w:rsidP="008C34E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4E6" w:rsidRPr="00707CFE" w:rsidRDefault="008C34E6" w:rsidP="008C34E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07CFE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707CF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07CFE">
        <w:rPr>
          <w:rFonts w:ascii="PT Astra Serif" w:hAnsi="PT Astra Serif"/>
          <w:sz w:val="28"/>
          <w:szCs w:val="28"/>
        </w:rPr>
        <w:t xml:space="preserve"> муниципального образования от 1</w:t>
      </w:r>
      <w:r w:rsidR="00707CFE" w:rsidRPr="00707CFE">
        <w:rPr>
          <w:rFonts w:ascii="PT Astra Serif" w:hAnsi="PT Astra Serif"/>
          <w:sz w:val="28"/>
          <w:szCs w:val="28"/>
        </w:rPr>
        <w:t>9</w:t>
      </w:r>
      <w:r w:rsidRPr="00707CFE">
        <w:rPr>
          <w:rFonts w:ascii="PT Astra Serif" w:hAnsi="PT Astra Serif"/>
          <w:sz w:val="28"/>
          <w:szCs w:val="28"/>
        </w:rPr>
        <w:t>.01.2022года № 3</w:t>
      </w:r>
      <w:r w:rsidR="00707CFE" w:rsidRPr="00707CFE">
        <w:rPr>
          <w:rFonts w:ascii="PT Astra Serif" w:hAnsi="PT Astra Serif"/>
          <w:sz w:val="28"/>
          <w:szCs w:val="28"/>
        </w:rPr>
        <w:t>2</w:t>
      </w:r>
      <w:r w:rsidRPr="00707CFE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707CF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07CFE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8C34E6" w:rsidRPr="008C34E6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07CFE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дошкольного образования» дети от года до трёх лет 1</w:t>
      </w:r>
      <w:r w:rsidR="00707CFE" w:rsidRPr="00707CFE">
        <w:rPr>
          <w:rFonts w:ascii="PT Astra Serif" w:hAnsi="PT Astra Serif"/>
          <w:sz w:val="28"/>
          <w:szCs w:val="28"/>
        </w:rPr>
        <w:t>5</w:t>
      </w:r>
      <w:r w:rsidRPr="00707CFE">
        <w:rPr>
          <w:rFonts w:ascii="PT Astra Serif" w:hAnsi="PT Astra Serif"/>
          <w:sz w:val="28"/>
          <w:szCs w:val="28"/>
        </w:rPr>
        <w:t xml:space="preserve"> человек, дети от трёх до восьми лет </w:t>
      </w:r>
      <w:r w:rsidR="00707CFE" w:rsidRPr="00707CFE">
        <w:rPr>
          <w:rFonts w:ascii="PT Astra Serif" w:hAnsi="PT Astra Serif"/>
          <w:sz w:val="28"/>
          <w:szCs w:val="28"/>
        </w:rPr>
        <w:t>16</w:t>
      </w:r>
      <w:r w:rsidRPr="00707CFE">
        <w:rPr>
          <w:rFonts w:ascii="PT Astra Serif" w:hAnsi="PT Astra Serif"/>
          <w:sz w:val="28"/>
          <w:szCs w:val="28"/>
        </w:rPr>
        <w:t xml:space="preserve"> человек</w:t>
      </w:r>
      <w:r w:rsidR="00707CFE" w:rsidRPr="00707CFE">
        <w:rPr>
          <w:rFonts w:ascii="PT Astra Serif" w:hAnsi="PT Astra Serif"/>
          <w:sz w:val="28"/>
          <w:szCs w:val="28"/>
        </w:rPr>
        <w:t>, адаптированная 1 человек</w:t>
      </w:r>
      <w:r w:rsidR="000A0322">
        <w:rPr>
          <w:rFonts w:ascii="PT Astra Serif" w:hAnsi="PT Astra Serif"/>
          <w:sz w:val="28"/>
          <w:szCs w:val="28"/>
        </w:rPr>
        <w:t>. Исполнено</w:t>
      </w:r>
      <w:r w:rsidRPr="00707CFE">
        <w:rPr>
          <w:rFonts w:ascii="PT Astra Serif" w:hAnsi="PT Astra Serif"/>
          <w:sz w:val="28"/>
          <w:szCs w:val="28"/>
        </w:rPr>
        <w:t xml:space="preserve">: дети от года до трёх лет </w:t>
      </w:r>
      <w:r w:rsidR="00707CFE" w:rsidRPr="00707CFE">
        <w:rPr>
          <w:rFonts w:ascii="PT Astra Serif" w:hAnsi="PT Astra Serif"/>
          <w:sz w:val="28"/>
          <w:szCs w:val="28"/>
        </w:rPr>
        <w:t>17</w:t>
      </w:r>
      <w:r w:rsidRPr="00707CFE">
        <w:rPr>
          <w:rFonts w:ascii="PT Astra Serif" w:hAnsi="PT Astra Serif"/>
          <w:sz w:val="28"/>
          <w:szCs w:val="28"/>
        </w:rPr>
        <w:t xml:space="preserve"> человек, дети от трёх до восьми лет </w:t>
      </w:r>
      <w:r w:rsidR="00707CFE" w:rsidRPr="00707CFE">
        <w:rPr>
          <w:rFonts w:ascii="PT Astra Serif" w:hAnsi="PT Astra Serif"/>
          <w:sz w:val="28"/>
          <w:szCs w:val="28"/>
        </w:rPr>
        <w:t>17</w:t>
      </w:r>
      <w:r w:rsidRPr="00707CFE">
        <w:rPr>
          <w:rFonts w:ascii="PT Astra Serif" w:hAnsi="PT Astra Serif"/>
          <w:sz w:val="28"/>
          <w:szCs w:val="28"/>
        </w:rPr>
        <w:t xml:space="preserve"> человек</w:t>
      </w:r>
      <w:r w:rsidR="00707CFE" w:rsidRPr="00707CFE">
        <w:rPr>
          <w:rFonts w:ascii="PT Astra Serif" w:hAnsi="PT Astra Serif"/>
          <w:sz w:val="28"/>
          <w:szCs w:val="28"/>
        </w:rPr>
        <w:t>,</w:t>
      </w:r>
      <w:r w:rsidRPr="00707CFE">
        <w:rPr>
          <w:rFonts w:ascii="PT Astra Serif" w:hAnsi="PT Astra Serif"/>
          <w:sz w:val="28"/>
          <w:szCs w:val="28"/>
        </w:rPr>
        <w:t xml:space="preserve"> </w:t>
      </w:r>
      <w:r w:rsidR="00707CFE" w:rsidRPr="00707CFE">
        <w:rPr>
          <w:rFonts w:ascii="PT Astra Serif" w:hAnsi="PT Astra Serif"/>
          <w:sz w:val="28"/>
          <w:szCs w:val="28"/>
        </w:rPr>
        <w:t>адаптированная 1 человек</w:t>
      </w:r>
      <w:r w:rsidR="00707CFE">
        <w:rPr>
          <w:rFonts w:ascii="PT Astra Serif" w:hAnsi="PT Astra Serif"/>
          <w:sz w:val="28"/>
          <w:szCs w:val="28"/>
        </w:rPr>
        <w:t>.</w:t>
      </w:r>
    </w:p>
    <w:p w:rsidR="008C34E6" w:rsidRPr="008C34E6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  <w:r w:rsidRPr="00707CFE">
        <w:rPr>
          <w:rFonts w:ascii="PT Astra Serif" w:hAnsi="PT Astra Serif"/>
          <w:sz w:val="28"/>
          <w:szCs w:val="28"/>
        </w:rPr>
        <w:t xml:space="preserve">          - «Присмотр и уход» дети от года до трёх лет </w:t>
      </w:r>
      <w:r w:rsidR="00707CFE" w:rsidRPr="00707CFE">
        <w:rPr>
          <w:rFonts w:ascii="PT Astra Serif" w:hAnsi="PT Astra Serif"/>
          <w:sz w:val="28"/>
          <w:szCs w:val="28"/>
        </w:rPr>
        <w:t>15</w:t>
      </w:r>
      <w:r w:rsidRPr="00707CFE">
        <w:rPr>
          <w:rFonts w:ascii="PT Astra Serif" w:hAnsi="PT Astra Serif"/>
          <w:sz w:val="28"/>
          <w:szCs w:val="28"/>
        </w:rPr>
        <w:t xml:space="preserve">человек, дети от трёх до восьми лет </w:t>
      </w:r>
      <w:r w:rsidR="00707CFE" w:rsidRPr="00707CFE">
        <w:rPr>
          <w:rFonts w:ascii="PT Astra Serif" w:hAnsi="PT Astra Serif"/>
          <w:sz w:val="28"/>
          <w:szCs w:val="28"/>
        </w:rPr>
        <w:t>17</w:t>
      </w:r>
      <w:r w:rsidRPr="00707CFE">
        <w:rPr>
          <w:rFonts w:ascii="PT Astra Serif" w:hAnsi="PT Astra Serif"/>
          <w:sz w:val="28"/>
          <w:szCs w:val="28"/>
        </w:rPr>
        <w:t xml:space="preserve"> человека.  Исполнено: дети от года до трёх лет </w:t>
      </w:r>
      <w:r w:rsidR="00707CFE" w:rsidRPr="00707CFE">
        <w:rPr>
          <w:rFonts w:ascii="PT Astra Serif" w:hAnsi="PT Astra Serif"/>
          <w:sz w:val="28"/>
          <w:szCs w:val="28"/>
        </w:rPr>
        <w:t>17</w:t>
      </w:r>
      <w:r w:rsidRPr="00707CFE">
        <w:rPr>
          <w:rFonts w:ascii="PT Astra Serif" w:hAnsi="PT Astra Serif"/>
          <w:sz w:val="28"/>
          <w:szCs w:val="28"/>
        </w:rPr>
        <w:t xml:space="preserve">  человек, дети от трёх до восьми лет </w:t>
      </w:r>
      <w:r w:rsidR="00707CFE" w:rsidRPr="00707CFE">
        <w:rPr>
          <w:rFonts w:ascii="PT Astra Serif" w:hAnsi="PT Astra Serif"/>
          <w:sz w:val="28"/>
          <w:szCs w:val="28"/>
        </w:rPr>
        <w:t>18 человека.</w:t>
      </w:r>
    </w:p>
    <w:p w:rsidR="008C34E6" w:rsidRPr="008C34E6" w:rsidRDefault="008C34E6" w:rsidP="008C34E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C34E6" w:rsidRPr="008C34E6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DA0CB2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DA0CB2" w:rsidRPr="00DA0CB2">
        <w:rPr>
          <w:rFonts w:ascii="PT Astra Serif" w:hAnsi="PT Astra Serif"/>
          <w:sz w:val="28"/>
          <w:szCs w:val="28"/>
        </w:rPr>
        <w:t>26</w:t>
      </w:r>
      <w:r w:rsidRPr="00DA0CB2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DA0CB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0CB2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DA0CB2" w:rsidRPr="00DA0CB2">
        <w:rPr>
          <w:rFonts w:ascii="PT Astra Serif" w:hAnsi="PT Astra Serif"/>
          <w:sz w:val="28"/>
          <w:szCs w:val="28"/>
        </w:rPr>
        <w:t>6 063 630</w:t>
      </w:r>
      <w:r w:rsidRPr="00DA0CB2">
        <w:rPr>
          <w:rFonts w:ascii="PT Astra Serif" w:hAnsi="PT Astra Serif"/>
          <w:sz w:val="28"/>
          <w:szCs w:val="28"/>
        </w:rPr>
        <w:t> руб.  (с изменениями от  27.04.2022г.,  от 26.05.2022г.,  от 19.08.2022 г., от 21.09.2022г., от</w:t>
      </w:r>
      <w:proofErr w:type="gramEnd"/>
      <w:r w:rsidRPr="00DA0CB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A0CB2">
        <w:rPr>
          <w:rFonts w:ascii="PT Astra Serif" w:hAnsi="PT Astra Serif"/>
          <w:sz w:val="28"/>
          <w:szCs w:val="28"/>
        </w:rPr>
        <w:t>30.11.2022г.,</w:t>
      </w:r>
      <w:r w:rsidR="00DA0CB2" w:rsidRPr="00DA0CB2">
        <w:rPr>
          <w:rFonts w:ascii="PT Astra Serif" w:hAnsi="PT Astra Serif"/>
          <w:sz w:val="28"/>
          <w:szCs w:val="28"/>
        </w:rPr>
        <w:t xml:space="preserve"> от 14.12.2022г., </w:t>
      </w:r>
      <w:r w:rsidRPr="00DA0CB2">
        <w:rPr>
          <w:rFonts w:ascii="PT Astra Serif" w:hAnsi="PT Astra Serif"/>
          <w:sz w:val="28"/>
          <w:szCs w:val="28"/>
        </w:rPr>
        <w:t xml:space="preserve"> от 23.12.2022г.) На 31.12.2022 года субсидия составила </w:t>
      </w:r>
      <w:r w:rsidR="00DA0CB2" w:rsidRPr="00DA0CB2">
        <w:rPr>
          <w:rFonts w:ascii="PT Astra Serif" w:hAnsi="PT Astra Serif" w:cs="Segoe UI"/>
          <w:sz w:val="28"/>
          <w:szCs w:val="28"/>
        </w:rPr>
        <w:t>6 550 097,71 </w:t>
      </w:r>
      <w:r w:rsidRPr="00DA0CB2">
        <w:rPr>
          <w:rFonts w:ascii="PT Astra Serif" w:hAnsi="PT Astra Serif" w:cs="Segoe UI"/>
          <w:sz w:val="28"/>
          <w:szCs w:val="28"/>
        </w:rPr>
        <w:t>руб.</w:t>
      </w:r>
      <w:r w:rsidRPr="00DA0CB2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DA0CB2" w:rsidRPr="00DA0CB2">
        <w:rPr>
          <w:rFonts w:ascii="PT Astra Serif" w:hAnsi="PT Astra Serif" w:cs="Segoe UI"/>
          <w:sz w:val="28"/>
          <w:szCs w:val="28"/>
        </w:rPr>
        <w:t>3 389 308,37</w:t>
      </w:r>
      <w:r w:rsidRPr="00DA0CB2">
        <w:rPr>
          <w:rFonts w:ascii="PT Astra Serif" w:hAnsi="PT Astra Serif" w:cs="Segoe UI"/>
          <w:sz w:val="28"/>
          <w:szCs w:val="28"/>
        </w:rPr>
        <w:t> </w:t>
      </w:r>
      <w:r w:rsidRPr="00DA0CB2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DA0CB2" w:rsidRPr="00DA0CB2">
        <w:rPr>
          <w:rFonts w:ascii="PT Astra Serif" w:hAnsi="PT Astra Serif" w:cs="Segoe UI"/>
          <w:sz w:val="28"/>
          <w:szCs w:val="28"/>
        </w:rPr>
        <w:t>3</w:t>
      </w:r>
      <w:r w:rsidR="000A0322">
        <w:rPr>
          <w:rFonts w:ascii="PT Astra Serif" w:hAnsi="PT Astra Serif" w:cs="Segoe UI"/>
          <w:sz w:val="28"/>
          <w:szCs w:val="28"/>
        </w:rPr>
        <w:t> </w:t>
      </w:r>
      <w:r w:rsidR="00DA0CB2" w:rsidRPr="00DA0CB2">
        <w:rPr>
          <w:rFonts w:ascii="PT Astra Serif" w:hAnsi="PT Astra Serif" w:cs="Segoe UI"/>
          <w:sz w:val="28"/>
          <w:szCs w:val="28"/>
        </w:rPr>
        <w:t>160</w:t>
      </w:r>
      <w:r w:rsidR="000A0322">
        <w:rPr>
          <w:rFonts w:ascii="PT Astra Serif" w:hAnsi="PT Astra Serif" w:cs="Segoe UI"/>
          <w:sz w:val="28"/>
          <w:szCs w:val="28"/>
        </w:rPr>
        <w:t xml:space="preserve"> </w:t>
      </w:r>
      <w:r w:rsidR="00DA0CB2" w:rsidRPr="00DA0CB2">
        <w:rPr>
          <w:rFonts w:ascii="PT Astra Serif" w:hAnsi="PT Astra Serif" w:cs="Segoe UI"/>
          <w:sz w:val="28"/>
          <w:szCs w:val="28"/>
        </w:rPr>
        <w:t>789,34</w:t>
      </w:r>
      <w:r w:rsidRPr="00DA0CB2">
        <w:rPr>
          <w:rFonts w:ascii="PT Astra Serif" w:hAnsi="PT Astra Serif"/>
          <w:sz w:val="28"/>
          <w:szCs w:val="28"/>
        </w:rPr>
        <w:t xml:space="preserve"> руб. На 31.12.2022 года субсидия израсходована в сумме  </w:t>
      </w:r>
      <w:r w:rsidR="00DA0CB2" w:rsidRPr="00DA0CB2">
        <w:rPr>
          <w:rFonts w:ascii="PT Astra Serif" w:hAnsi="PT Astra Serif"/>
          <w:sz w:val="28"/>
          <w:szCs w:val="28"/>
        </w:rPr>
        <w:t>6 537 186,25</w:t>
      </w:r>
      <w:r w:rsidRPr="00DA0CB2">
        <w:rPr>
          <w:rFonts w:ascii="PT Astra Serif" w:hAnsi="PT Astra Serif" w:cs="Segoe UI"/>
          <w:sz w:val="28"/>
          <w:szCs w:val="28"/>
        </w:rPr>
        <w:t> </w:t>
      </w:r>
      <w:r w:rsidRPr="00DA0CB2">
        <w:rPr>
          <w:rFonts w:ascii="PT Astra Serif" w:hAnsi="PT Astra Serif"/>
          <w:sz w:val="28"/>
          <w:szCs w:val="28"/>
        </w:rPr>
        <w:t xml:space="preserve">руб. или </w:t>
      </w:r>
      <w:r w:rsidRPr="00DA0CB2">
        <w:rPr>
          <w:rFonts w:ascii="PT Astra Serif" w:hAnsi="PT Astra Serif" w:cs="Segoe UI"/>
          <w:sz w:val="28"/>
          <w:szCs w:val="28"/>
        </w:rPr>
        <w:t>99,</w:t>
      </w:r>
      <w:r w:rsidR="00DA0CB2" w:rsidRPr="00DA0CB2">
        <w:rPr>
          <w:rFonts w:ascii="PT Astra Serif" w:hAnsi="PT Astra Serif" w:cs="Segoe UI"/>
          <w:sz w:val="28"/>
          <w:szCs w:val="28"/>
        </w:rPr>
        <w:t>8</w:t>
      </w:r>
      <w:r w:rsidRPr="00DA0CB2">
        <w:rPr>
          <w:rFonts w:ascii="PT Astra Serif" w:hAnsi="PT Astra Serif"/>
          <w:sz w:val="28"/>
          <w:szCs w:val="28"/>
        </w:rPr>
        <w:t> %.</w:t>
      </w:r>
      <w:proofErr w:type="gramEnd"/>
    </w:p>
    <w:p w:rsidR="008C34E6" w:rsidRPr="00DA0CB2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A0CB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208AD" w:rsidRDefault="008C34E6" w:rsidP="003208AD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DA0CB2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DA0CB2" w:rsidRPr="00DA0CB2">
        <w:rPr>
          <w:rFonts w:ascii="PT Astra Serif" w:hAnsi="PT Astra Serif"/>
          <w:sz w:val="28"/>
          <w:szCs w:val="28"/>
        </w:rPr>
        <w:t>26</w:t>
      </w:r>
      <w:r w:rsidRPr="00DA0CB2">
        <w:rPr>
          <w:rFonts w:ascii="PT Astra Serif" w:hAnsi="PT Astra Serif"/>
          <w:sz w:val="28"/>
          <w:szCs w:val="28"/>
        </w:rPr>
        <w:t xml:space="preserve">/1 «О порядке предоставления целевой </w:t>
      </w:r>
      <w:r w:rsidRPr="000C11FE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оплату кредиторской задолженности (с изменениями от 27.04.2022 года и </w:t>
      </w:r>
      <w:r w:rsidR="00DA0CB2" w:rsidRPr="000C11FE">
        <w:rPr>
          <w:rFonts w:ascii="PT Astra Serif" w:hAnsi="PT Astra Serif"/>
          <w:sz w:val="28"/>
          <w:szCs w:val="28"/>
        </w:rPr>
        <w:t>21.09</w:t>
      </w:r>
      <w:r w:rsidRPr="000C11FE">
        <w:rPr>
          <w:rFonts w:ascii="PT Astra Serif" w:hAnsi="PT Astra Serif"/>
          <w:sz w:val="28"/>
          <w:szCs w:val="28"/>
        </w:rPr>
        <w:t xml:space="preserve">.2022года) в сумме  </w:t>
      </w:r>
      <w:r w:rsidR="00DA0CB2" w:rsidRPr="000C11FE">
        <w:rPr>
          <w:rFonts w:ascii="PT Astra Serif" w:hAnsi="PT Astra Serif"/>
          <w:sz w:val="28"/>
          <w:szCs w:val="28"/>
        </w:rPr>
        <w:t>31 070,43</w:t>
      </w:r>
      <w:r w:rsidRPr="000C11FE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AB601E" w:rsidRPr="003208AD" w:rsidRDefault="00AB601E" w:rsidP="003208AD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3208AD">
        <w:rPr>
          <w:rFonts w:ascii="PT Astra Serif" w:hAnsi="PT Astra Serif"/>
          <w:sz w:val="28"/>
          <w:szCs w:val="28"/>
        </w:rPr>
        <w:t>Соглашением от 28.12.2021 года № 26/2 «О порядке предоставления целевой субсидии на финансовое обеспечение иных целей» на приобретение устройств</w:t>
      </w:r>
      <w:r w:rsidR="000C11FE" w:rsidRPr="003208AD">
        <w:rPr>
          <w:rFonts w:ascii="PT Astra Serif" w:hAnsi="PT Astra Serif"/>
          <w:sz w:val="28"/>
          <w:szCs w:val="28"/>
        </w:rPr>
        <w:t xml:space="preserve"> </w:t>
      </w:r>
      <w:r w:rsidRPr="003208AD">
        <w:rPr>
          <w:rFonts w:ascii="PT Astra Serif" w:hAnsi="PT Astra Serif"/>
          <w:sz w:val="28"/>
          <w:szCs w:val="28"/>
        </w:rPr>
        <w:t>(средств) дезинфекций в целях профилактики и устранения последствий распространения новой корона виру</w:t>
      </w:r>
      <w:r w:rsidR="009131F5">
        <w:rPr>
          <w:rFonts w:ascii="PT Astra Serif" w:hAnsi="PT Astra Serif"/>
          <w:sz w:val="28"/>
          <w:szCs w:val="28"/>
        </w:rPr>
        <w:t>сной инфекции   в сумме  6 900</w:t>
      </w:r>
      <w:r w:rsidRPr="003208AD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  <w:r w:rsidR="000C11FE" w:rsidRPr="00CE4D61">
        <w:rPr>
          <w:rFonts w:ascii="PT Astra Serif" w:hAnsi="PT Astra Serif"/>
          <w:sz w:val="28"/>
          <w:szCs w:val="28"/>
        </w:rPr>
        <w:t xml:space="preserve">Договор № 22/265 от 09.03.2022г. </w:t>
      </w:r>
      <w:r w:rsidR="000C11FE" w:rsidRPr="00CE4D61">
        <w:rPr>
          <w:rFonts w:ascii="PT Astra Serif" w:eastAsiaTheme="minorEastAsia" w:hAnsi="PT Astra Serif"/>
          <w:sz w:val="28"/>
          <w:szCs w:val="28"/>
        </w:rPr>
        <w:t>ООО «Спутник Центр»</w:t>
      </w:r>
      <w:r w:rsidR="000C11FE" w:rsidRPr="00CE4D61">
        <w:rPr>
          <w:rFonts w:ascii="PT Astra Serif" w:hAnsi="PT Astra Serif"/>
          <w:sz w:val="28"/>
          <w:szCs w:val="28"/>
        </w:rPr>
        <w:t xml:space="preserve">. </w:t>
      </w:r>
      <w:r w:rsidR="000C11FE" w:rsidRPr="00CE4D61">
        <w:rPr>
          <w:rFonts w:ascii="PT Astra Serif" w:eastAsiaTheme="minorEastAsia" w:hAnsi="PT Astra Serif"/>
          <w:sz w:val="28"/>
          <w:szCs w:val="28"/>
        </w:rPr>
        <w:t xml:space="preserve"> </w:t>
      </w:r>
      <w:r w:rsidR="009131F5">
        <w:rPr>
          <w:rFonts w:ascii="PT Astra Serif" w:eastAsiaTheme="minorEastAsia" w:hAnsi="PT Astra Serif"/>
          <w:sz w:val="28"/>
          <w:szCs w:val="28"/>
        </w:rPr>
        <w:t xml:space="preserve">Товар получен </w:t>
      </w:r>
      <w:r w:rsidR="00CE4D61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>УПД №52</w:t>
      </w:r>
      <w:r w:rsidR="005B1354">
        <w:rPr>
          <w:rFonts w:ascii="PT Astra Serif" w:eastAsia="Microsoft YaHei" w:hAnsi="PT Astra Serif" w:cs="Segoe UI"/>
          <w:color w:val="000000"/>
          <w:sz w:val="28"/>
          <w:szCs w:val="28"/>
        </w:rPr>
        <w:t>06</w:t>
      </w:r>
      <w:r w:rsidR="00CE4D61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от </w:t>
      </w:r>
      <w:r w:rsidR="000C11FE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CE4D61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>09.03</w:t>
      </w:r>
      <w:r w:rsidR="005B1354">
        <w:rPr>
          <w:rFonts w:ascii="PT Astra Serif" w:eastAsia="Microsoft YaHei" w:hAnsi="PT Astra Serif" w:cs="Segoe UI"/>
          <w:color w:val="000000"/>
          <w:sz w:val="28"/>
          <w:szCs w:val="28"/>
        </w:rPr>
        <w:t>.</w:t>
      </w:r>
      <w:r w:rsidR="000C11FE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>202</w:t>
      </w:r>
      <w:r w:rsidR="00CE4D61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>2</w:t>
      </w:r>
      <w:r w:rsidR="000C11FE" w:rsidRPr="00CE4D61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г. </w:t>
      </w:r>
    </w:p>
    <w:p w:rsidR="000C11FE" w:rsidRPr="000C11FE" w:rsidRDefault="008C34E6" w:rsidP="008C34E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C11FE">
        <w:rPr>
          <w:rFonts w:ascii="PT Astra Serif" w:hAnsi="PT Astra Serif"/>
          <w:sz w:val="28"/>
          <w:szCs w:val="28"/>
        </w:rPr>
        <w:lastRenderedPageBreak/>
        <w:t xml:space="preserve">Соглашением от 28.12.2021 года № </w:t>
      </w:r>
      <w:r w:rsidR="00AB601E" w:rsidRPr="000C11FE">
        <w:rPr>
          <w:rFonts w:ascii="PT Astra Serif" w:hAnsi="PT Astra Serif"/>
          <w:sz w:val="28"/>
          <w:szCs w:val="28"/>
        </w:rPr>
        <w:t>26</w:t>
      </w:r>
      <w:r w:rsidRPr="000C11FE">
        <w:rPr>
          <w:rFonts w:ascii="PT Astra Serif" w:hAnsi="PT Astra Serif"/>
          <w:sz w:val="28"/>
          <w:szCs w:val="28"/>
        </w:rPr>
        <w:t>/</w:t>
      </w:r>
      <w:r w:rsidR="00AB601E" w:rsidRPr="000C11FE">
        <w:rPr>
          <w:rFonts w:ascii="PT Astra Serif" w:hAnsi="PT Astra Serif"/>
          <w:sz w:val="28"/>
          <w:szCs w:val="28"/>
        </w:rPr>
        <w:t>3</w:t>
      </w:r>
      <w:r w:rsidRPr="000C11FE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(с изменениями от </w:t>
      </w:r>
      <w:r w:rsidR="00AB601E" w:rsidRPr="000C11FE">
        <w:rPr>
          <w:rFonts w:ascii="PT Astra Serif" w:hAnsi="PT Astra Serif"/>
          <w:sz w:val="28"/>
          <w:szCs w:val="28"/>
        </w:rPr>
        <w:t>21.09</w:t>
      </w:r>
      <w:r w:rsidRPr="000C11FE">
        <w:rPr>
          <w:rFonts w:ascii="PT Astra Serif" w:hAnsi="PT Astra Serif"/>
          <w:sz w:val="28"/>
          <w:szCs w:val="28"/>
        </w:rPr>
        <w:t xml:space="preserve">.2022) в сумме </w:t>
      </w:r>
      <w:r w:rsidR="009131F5">
        <w:rPr>
          <w:rFonts w:ascii="PT Astra Serif" w:hAnsi="PT Astra Serif"/>
          <w:sz w:val="28"/>
          <w:szCs w:val="28"/>
        </w:rPr>
        <w:t xml:space="preserve">          </w:t>
      </w:r>
      <w:r w:rsidR="00AB601E" w:rsidRPr="000C11FE">
        <w:rPr>
          <w:rFonts w:ascii="PT Astra Serif" w:hAnsi="PT Astra Serif"/>
          <w:sz w:val="28"/>
          <w:szCs w:val="28"/>
        </w:rPr>
        <w:t>19</w:t>
      </w:r>
      <w:r w:rsidR="009131F5">
        <w:rPr>
          <w:rFonts w:ascii="PT Astra Serif" w:hAnsi="PT Astra Serif"/>
          <w:sz w:val="28"/>
          <w:szCs w:val="28"/>
        </w:rPr>
        <w:t xml:space="preserve"> </w:t>
      </w:r>
      <w:r w:rsidR="00AB601E" w:rsidRPr="000C11FE">
        <w:rPr>
          <w:rFonts w:ascii="PT Astra Serif" w:hAnsi="PT Astra Serif"/>
          <w:sz w:val="28"/>
          <w:szCs w:val="28"/>
        </w:rPr>
        <w:t>740</w:t>
      </w:r>
      <w:r w:rsidRPr="000C11FE">
        <w:rPr>
          <w:rFonts w:ascii="PT Astra Serif" w:hAnsi="PT Astra Serif"/>
          <w:sz w:val="28"/>
          <w:szCs w:val="28"/>
        </w:rPr>
        <w:t xml:space="preserve"> руб. Субсидия израсходована: </w:t>
      </w:r>
      <w:r w:rsidRPr="002F52BA">
        <w:rPr>
          <w:rFonts w:ascii="PT Astra Serif" w:hAnsi="PT Astra Serif"/>
          <w:sz w:val="28"/>
          <w:szCs w:val="28"/>
        </w:rPr>
        <w:t>Договор № 1</w:t>
      </w:r>
      <w:r w:rsidR="000C11FE" w:rsidRPr="002F52BA">
        <w:rPr>
          <w:rFonts w:ascii="PT Astra Serif" w:hAnsi="PT Astra Serif"/>
          <w:sz w:val="28"/>
          <w:szCs w:val="28"/>
        </w:rPr>
        <w:t>42</w:t>
      </w:r>
      <w:r w:rsidRPr="002F52BA">
        <w:rPr>
          <w:rFonts w:ascii="PT Astra Serif" w:hAnsi="PT Astra Serif"/>
          <w:sz w:val="28"/>
          <w:szCs w:val="28"/>
        </w:rPr>
        <w:t xml:space="preserve"> от </w:t>
      </w:r>
      <w:r w:rsidR="00E87FFC" w:rsidRPr="002F52BA">
        <w:rPr>
          <w:rFonts w:ascii="PT Astra Serif" w:hAnsi="PT Astra Serif"/>
          <w:sz w:val="28"/>
          <w:szCs w:val="28"/>
        </w:rPr>
        <w:t>0</w:t>
      </w:r>
      <w:r w:rsidRPr="002F52BA">
        <w:rPr>
          <w:rFonts w:ascii="PT Astra Serif" w:hAnsi="PT Astra Serif"/>
          <w:sz w:val="28"/>
          <w:szCs w:val="28"/>
        </w:rPr>
        <w:t xml:space="preserve">7.06.2022г. 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ООО «РДПО» огнезащитная обработка </w:t>
      </w:r>
      <w:r w:rsidRPr="002F52BA">
        <w:rPr>
          <w:rFonts w:ascii="PT Astra Serif" w:hAnsi="PT Astra Serif"/>
          <w:sz w:val="28"/>
          <w:szCs w:val="28"/>
        </w:rPr>
        <w:t>деревянных конструкций чердачного помещения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 Акт </w:t>
      </w:r>
      <w:r w:rsidR="00E87FFC"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о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приемк</w:t>
      </w:r>
      <w:r w:rsidR="00E87FFC"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е выполненных работ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 от </w:t>
      </w:r>
      <w:r w:rsidR="002F52BA"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14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.0</w:t>
      </w:r>
      <w:r w:rsidR="000C11FE"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6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.2022г. № </w:t>
      </w:r>
      <w:r w:rsidR="00E87FFC"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>1</w:t>
      </w:r>
      <w:r w:rsidRPr="002F52BA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 </w:t>
      </w:r>
    </w:p>
    <w:p w:rsidR="008C34E6" w:rsidRPr="000C11FE" w:rsidRDefault="008C34E6" w:rsidP="008C34E6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0C11FE">
        <w:rPr>
          <w:rFonts w:ascii="PT Astra Serif" w:hAnsi="PT Astra Serif"/>
          <w:sz w:val="28"/>
          <w:szCs w:val="28"/>
        </w:rPr>
        <w:t xml:space="preserve">Соглашением от 19.08.2022 года № </w:t>
      </w:r>
      <w:r w:rsidR="00AB601E" w:rsidRPr="000C11FE">
        <w:rPr>
          <w:rFonts w:ascii="PT Astra Serif" w:hAnsi="PT Astra Serif"/>
          <w:sz w:val="28"/>
          <w:szCs w:val="28"/>
        </w:rPr>
        <w:t>2</w:t>
      </w:r>
      <w:r w:rsidRPr="000C11FE">
        <w:rPr>
          <w:rFonts w:ascii="PT Astra Serif" w:hAnsi="PT Astra Serif"/>
          <w:sz w:val="28"/>
          <w:szCs w:val="28"/>
        </w:rPr>
        <w:t>6/</w:t>
      </w:r>
      <w:r w:rsidR="00AB601E" w:rsidRPr="000C11FE">
        <w:rPr>
          <w:rFonts w:ascii="PT Astra Serif" w:hAnsi="PT Astra Serif"/>
          <w:sz w:val="28"/>
          <w:szCs w:val="28"/>
        </w:rPr>
        <w:t>8</w:t>
      </w:r>
      <w:r w:rsidRPr="000C11FE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обеспечение фонда оплаты труда не ниже минимального размера оплаты труда и повышение фонда оплаты труда на 4 процента с 1 августа 2022года в сумме </w:t>
      </w:r>
      <w:r w:rsidR="00AB601E" w:rsidRPr="000C11FE">
        <w:rPr>
          <w:rFonts w:ascii="PT Astra Serif" w:hAnsi="PT Astra Serif"/>
          <w:sz w:val="28"/>
          <w:szCs w:val="28"/>
        </w:rPr>
        <w:t>113 695</w:t>
      </w:r>
      <w:r w:rsidRPr="000C11FE">
        <w:rPr>
          <w:rFonts w:ascii="PT Astra Serif" w:hAnsi="PT Astra Serif"/>
          <w:sz w:val="28"/>
          <w:szCs w:val="28"/>
        </w:rPr>
        <w:t xml:space="preserve"> руб. </w:t>
      </w:r>
      <w:r w:rsidRPr="000C11FE">
        <w:rPr>
          <w:rFonts w:ascii="PT Astra Serif" w:eastAsia="Microsoft YaHei" w:hAnsi="PT Astra Serif"/>
          <w:sz w:val="28"/>
          <w:szCs w:val="28"/>
        </w:rPr>
        <w:t xml:space="preserve">На </w:t>
      </w:r>
      <w:r w:rsidRPr="000C11FE">
        <w:rPr>
          <w:rFonts w:ascii="PT Astra Serif" w:hAnsi="PT Astra Serif"/>
          <w:sz w:val="28"/>
          <w:szCs w:val="28"/>
        </w:rPr>
        <w:t xml:space="preserve">31.12.2022 </w:t>
      </w:r>
      <w:r w:rsidRPr="000C11FE">
        <w:rPr>
          <w:rFonts w:ascii="PT Astra Serif" w:eastAsia="Microsoft YaHei" w:hAnsi="PT Astra Serif"/>
          <w:sz w:val="28"/>
          <w:szCs w:val="28"/>
        </w:rPr>
        <w:t>г. с</w:t>
      </w:r>
      <w:r w:rsidRPr="000C11FE">
        <w:rPr>
          <w:rFonts w:ascii="PT Astra Serif" w:hAnsi="PT Astra Serif"/>
          <w:sz w:val="28"/>
          <w:szCs w:val="28"/>
        </w:rPr>
        <w:t>убсидия израсходована в</w:t>
      </w:r>
      <w:r w:rsidR="00AB601E" w:rsidRPr="000C11FE">
        <w:rPr>
          <w:rFonts w:ascii="PT Astra Serif" w:hAnsi="PT Astra Serif"/>
          <w:sz w:val="28"/>
          <w:szCs w:val="28"/>
        </w:rPr>
        <w:t xml:space="preserve">  полном объеме</w:t>
      </w:r>
      <w:r w:rsidRPr="000C11FE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8C34E6" w:rsidRPr="00707CFE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7CFE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2022 год утвержден в сумме  </w:t>
      </w:r>
      <w:r w:rsidR="00AB601E" w:rsidRPr="00707CFE">
        <w:rPr>
          <w:rFonts w:ascii="PT Astra Serif" w:hAnsi="PT Astra Serif" w:cs="Segoe UI"/>
          <w:sz w:val="28"/>
          <w:szCs w:val="28"/>
        </w:rPr>
        <w:t>647 808</w:t>
      </w:r>
      <w:r w:rsidRPr="00707CFE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31.12.2022  года составили             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 w:rsidR="00AB601E" w:rsidRPr="00707CFE">
        <w:rPr>
          <w:rFonts w:ascii="PT Astra Serif" w:hAnsi="PT Astra Serif" w:cs="Segoe UI"/>
          <w:sz w:val="28"/>
          <w:szCs w:val="28"/>
        </w:rPr>
        <w:t>485 243,33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 w:rsidRPr="00707CFE">
        <w:rPr>
          <w:rFonts w:ascii="PT Astra Serif" w:hAnsi="PT Astra Serif"/>
          <w:sz w:val="28"/>
          <w:szCs w:val="28"/>
        </w:rPr>
        <w:t xml:space="preserve">руб. или  </w:t>
      </w:r>
      <w:r w:rsidR="00707CFE" w:rsidRPr="00707CFE">
        <w:rPr>
          <w:rFonts w:ascii="PT Astra Serif" w:hAnsi="PT Astra Serif" w:cs="Segoe UI"/>
          <w:sz w:val="28"/>
          <w:szCs w:val="28"/>
        </w:rPr>
        <w:t>75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 w:rsidRPr="00707CFE">
        <w:rPr>
          <w:rFonts w:ascii="PT Astra Serif" w:hAnsi="PT Astra Serif"/>
          <w:sz w:val="28"/>
          <w:szCs w:val="28"/>
        </w:rPr>
        <w:t>% к планируемым доходам.</w:t>
      </w:r>
    </w:p>
    <w:p w:rsidR="009131F5" w:rsidRDefault="009131F5" w:rsidP="000C11F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Toc22108755"/>
      <w:bookmarkStart w:id="1" w:name="_Toc29452199"/>
    </w:p>
    <w:p w:rsidR="000C11FE" w:rsidRPr="00707CFE" w:rsidRDefault="000C11FE" w:rsidP="000C11FE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07CFE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3</w:t>
      </w:r>
      <w:r w:rsidRPr="00707CFE">
        <w:rPr>
          <w:rFonts w:ascii="PT Astra Serif" w:hAnsi="PT Astra Serif"/>
          <w:sz w:val="28"/>
          <w:szCs w:val="28"/>
        </w:rPr>
        <w:t xml:space="preserve"> год Учреждению Распоряжением Управления образования </w:t>
      </w:r>
      <w:proofErr w:type="spellStart"/>
      <w:r w:rsidRPr="00707CF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07CFE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>
        <w:rPr>
          <w:rFonts w:ascii="PT Astra Serif" w:hAnsi="PT Astra Serif"/>
          <w:sz w:val="28"/>
          <w:szCs w:val="28"/>
        </w:rPr>
        <w:t>20</w:t>
      </w:r>
      <w:r w:rsidRPr="00707CFE">
        <w:rPr>
          <w:rFonts w:ascii="PT Astra Serif" w:hAnsi="PT Astra Serif"/>
          <w:sz w:val="28"/>
          <w:szCs w:val="28"/>
        </w:rPr>
        <w:t>.01.202</w:t>
      </w:r>
      <w:r>
        <w:rPr>
          <w:rFonts w:ascii="PT Astra Serif" w:hAnsi="PT Astra Serif"/>
          <w:sz w:val="28"/>
          <w:szCs w:val="28"/>
        </w:rPr>
        <w:t xml:space="preserve">3 </w:t>
      </w:r>
      <w:r w:rsidRPr="00707CFE">
        <w:rPr>
          <w:rFonts w:ascii="PT Astra Serif" w:hAnsi="PT Astra Serif"/>
          <w:sz w:val="28"/>
          <w:szCs w:val="28"/>
        </w:rPr>
        <w:t xml:space="preserve">года № </w:t>
      </w:r>
      <w:r>
        <w:rPr>
          <w:rFonts w:ascii="PT Astra Serif" w:hAnsi="PT Astra Serif"/>
          <w:sz w:val="28"/>
          <w:szCs w:val="28"/>
        </w:rPr>
        <w:t>16</w:t>
      </w:r>
      <w:r w:rsidRPr="00707CFE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707CF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07CFE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0C11FE" w:rsidRPr="00832E33" w:rsidRDefault="000C11FE" w:rsidP="000C11FE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07CFE">
        <w:rPr>
          <w:rFonts w:ascii="PT Astra Serif" w:hAnsi="PT Astra Serif"/>
          <w:sz w:val="28"/>
          <w:szCs w:val="28"/>
        </w:rPr>
        <w:t xml:space="preserve">           </w:t>
      </w:r>
      <w:r w:rsidRPr="00832E33">
        <w:rPr>
          <w:rFonts w:ascii="PT Astra Serif" w:hAnsi="PT Astra Serif"/>
          <w:sz w:val="28"/>
          <w:szCs w:val="28"/>
        </w:rPr>
        <w:t>- «Реализация основных общеобразовательных программ дошкольного образования» дети от года до трёх лет 1</w:t>
      </w:r>
      <w:r w:rsidR="00832E33" w:rsidRPr="00832E33">
        <w:rPr>
          <w:rFonts w:ascii="PT Astra Serif" w:hAnsi="PT Astra Serif"/>
          <w:sz w:val="28"/>
          <w:szCs w:val="28"/>
        </w:rPr>
        <w:t>6</w:t>
      </w:r>
      <w:r w:rsidRPr="00832E33">
        <w:rPr>
          <w:rFonts w:ascii="PT Astra Serif" w:hAnsi="PT Astra Serif"/>
          <w:sz w:val="28"/>
          <w:szCs w:val="28"/>
        </w:rPr>
        <w:t xml:space="preserve"> человек, дети от трёх до восьми лет 1</w:t>
      </w:r>
      <w:r w:rsidR="00832E33" w:rsidRPr="00832E33">
        <w:rPr>
          <w:rFonts w:ascii="PT Astra Serif" w:hAnsi="PT Astra Serif"/>
          <w:sz w:val="28"/>
          <w:szCs w:val="28"/>
        </w:rPr>
        <w:t>8</w:t>
      </w:r>
      <w:r w:rsidRPr="00832E33">
        <w:rPr>
          <w:rFonts w:ascii="PT Astra Serif" w:hAnsi="PT Astra Serif"/>
          <w:sz w:val="28"/>
          <w:szCs w:val="28"/>
        </w:rPr>
        <w:t xml:space="preserve"> человек, адаптированная 1 человек. Исполнено </w:t>
      </w:r>
      <w:r w:rsidR="00832E33" w:rsidRPr="00832E33">
        <w:rPr>
          <w:rFonts w:ascii="PT Astra Serif" w:hAnsi="PT Astra Serif"/>
          <w:sz w:val="28"/>
          <w:szCs w:val="28"/>
        </w:rPr>
        <w:t>на 31.03.</w:t>
      </w:r>
      <w:r w:rsidRPr="00832E33">
        <w:rPr>
          <w:rFonts w:ascii="PT Astra Serif" w:hAnsi="PT Astra Serif"/>
          <w:sz w:val="28"/>
          <w:szCs w:val="28"/>
        </w:rPr>
        <w:t>202</w:t>
      </w:r>
      <w:r w:rsidR="00832E33" w:rsidRPr="00832E33">
        <w:rPr>
          <w:rFonts w:ascii="PT Astra Serif" w:hAnsi="PT Astra Serif"/>
          <w:sz w:val="28"/>
          <w:szCs w:val="28"/>
        </w:rPr>
        <w:t xml:space="preserve">3 </w:t>
      </w:r>
      <w:r w:rsidR="009131F5">
        <w:rPr>
          <w:rFonts w:ascii="PT Astra Serif" w:hAnsi="PT Astra Serif"/>
          <w:sz w:val="28"/>
          <w:szCs w:val="28"/>
        </w:rPr>
        <w:t>года</w:t>
      </w:r>
      <w:r w:rsidRPr="00832E33">
        <w:rPr>
          <w:rFonts w:ascii="PT Astra Serif" w:hAnsi="PT Astra Serif"/>
          <w:sz w:val="28"/>
          <w:szCs w:val="28"/>
        </w:rPr>
        <w:t xml:space="preserve">: дети от года до трёх лет </w:t>
      </w:r>
      <w:r w:rsidR="00832E33" w:rsidRPr="00832E33">
        <w:rPr>
          <w:rFonts w:ascii="PT Astra Serif" w:hAnsi="PT Astra Serif"/>
          <w:sz w:val="28"/>
          <w:szCs w:val="28"/>
        </w:rPr>
        <w:t>20</w:t>
      </w:r>
      <w:r w:rsidRPr="00832E33">
        <w:rPr>
          <w:rFonts w:ascii="PT Astra Serif" w:hAnsi="PT Astra Serif"/>
          <w:sz w:val="28"/>
          <w:szCs w:val="28"/>
        </w:rPr>
        <w:t xml:space="preserve"> человек, дети от трёх до восьми лет 17 человек, адаптированная 1 человек.</w:t>
      </w:r>
    </w:p>
    <w:p w:rsidR="000C11FE" w:rsidRPr="00832E33" w:rsidRDefault="000C11FE" w:rsidP="000C11FE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832E33">
        <w:rPr>
          <w:rFonts w:ascii="PT Astra Serif" w:hAnsi="PT Astra Serif"/>
          <w:sz w:val="28"/>
          <w:szCs w:val="28"/>
        </w:rPr>
        <w:t xml:space="preserve">          - «Присмотр и уход» дети от года до трёх лет 1</w:t>
      </w:r>
      <w:r w:rsidR="00832E33" w:rsidRPr="00832E33">
        <w:rPr>
          <w:rFonts w:ascii="PT Astra Serif" w:hAnsi="PT Astra Serif"/>
          <w:sz w:val="28"/>
          <w:szCs w:val="28"/>
        </w:rPr>
        <w:t xml:space="preserve">6 </w:t>
      </w:r>
      <w:r w:rsidRPr="00832E33">
        <w:rPr>
          <w:rFonts w:ascii="PT Astra Serif" w:hAnsi="PT Astra Serif"/>
          <w:sz w:val="28"/>
          <w:szCs w:val="28"/>
        </w:rPr>
        <w:t xml:space="preserve">человек, дети от трёх до восьми лет </w:t>
      </w:r>
      <w:r w:rsidR="00832E33" w:rsidRPr="00832E33">
        <w:rPr>
          <w:rFonts w:ascii="PT Astra Serif" w:hAnsi="PT Astra Serif"/>
          <w:sz w:val="28"/>
          <w:szCs w:val="28"/>
        </w:rPr>
        <w:t>19</w:t>
      </w:r>
      <w:r w:rsidRPr="00832E33">
        <w:rPr>
          <w:rFonts w:ascii="PT Astra Serif" w:hAnsi="PT Astra Serif"/>
          <w:sz w:val="28"/>
          <w:szCs w:val="28"/>
        </w:rPr>
        <w:t xml:space="preserve"> человека.  Исполнено</w:t>
      </w:r>
      <w:r w:rsidR="009131F5">
        <w:rPr>
          <w:rFonts w:ascii="PT Astra Serif" w:hAnsi="PT Astra Serif"/>
          <w:sz w:val="28"/>
          <w:szCs w:val="28"/>
        </w:rPr>
        <w:t xml:space="preserve"> на 31.03.2023 года</w:t>
      </w:r>
      <w:r w:rsidRPr="00832E33">
        <w:rPr>
          <w:rFonts w:ascii="PT Astra Serif" w:hAnsi="PT Astra Serif"/>
          <w:sz w:val="28"/>
          <w:szCs w:val="28"/>
        </w:rPr>
        <w:t xml:space="preserve">: дети от года до трёх лет </w:t>
      </w:r>
      <w:r w:rsidR="00832E33" w:rsidRPr="00832E33">
        <w:rPr>
          <w:rFonts w:ascii="PT Astra Serif" w:hAnsi="PT Astra Serif"/>
          <w:sz w:val="28"/>
          <w:szCs w:val="28"/>
        </w:rPr>
        <w:t>20</w:t>
      </w:r>
      <w:r w:rsidRPr="00832E33">
        <w:rPr>
          <w:rFonts w:ascii="PT Astra Serif" w:hAnsi="PT Astra Serif"/>
          <w:sz w:val="28"/>
          <w:szCs w:val="28"/>
        </w:rPr>
        <w:t xml:space="preserve">  человек, дети от трёх до восьми лет 18 человека.</w:t>
      </w:r>
    </w:p>
    <w:p w:rsidR="00832E33" w:rsidRPr="00707CFE" w:rsidRDefault="00832E33" w:rsidP="00832E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7CFE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</w:t>
      </w:r>
      <w:r>
        <w:rPr>
          <w:rFonts w:ascii="PT Astra Serif" w:hAnsi="PT Astra Serif"/>
          <w:sz w:val="28"/>
          <w:szCs w:val="28"/>
        </w:rPr>
        <w:t>3</w:t>
      </w:r>
      <w:r w:rsidRPr="00707CFE">
        <w:rPr>
          <w:rFonts w:ascii="PT Astra Serif" w:hAnsi="PT Astra Serif"/>
          <w:sz w:val="28"/>
          <w:szCs w:val="28"/>
        </w:rPr>
        <w:t xml:space="preserve"> год утвержден в сумме  </w:t>
      </w:r>
      <w:r>
        <w:rPr>
          <w:rFonts w:ascii="PT Astra Serif" w:hAnsi="PT Astra Serif" w:cs="Segoe UI"/>
          <w:sz w:val="28"/>
          <w:szCs w:val="28"/>
        </w:rPr>
        <w:t>772 920</w:t>
      </w:r>
      <w:r w:rsidRPr="00707CFE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</w:t>
      </w:r>
      <w:r w:rsidRPr="00832E33">
        <w:rPr>
          <w:rFonts w:ascii="PT Astra Serif" w:hAnsi="PT Astra Serif"/>
          <w:sz w:val="28"/>
          <w:szCs w:val="28"/>
        </w:rPr>
        <w:t>на 31.03.2023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707CFE">
        <w:rPr>
          <w:rFonts w:ascii="PT Astra Serif" w:hAnsi="PT Astra Serif"/>
          <w:sz w:val="28"/>
          <w:szCs w:val="28"/>
        </w:rPr>
        <w:t xml:space="preserve">года составили             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>
        <w:rPr>
          <w:rFonts w:ascii="PT Astra Serif" w:hAnsi="PT Astra Serif" w:cs="Segoe UI"/>
          <w:sz w:val="28"/>
          <w:szCs w:val="28"/>
        </w:rPr>
        <w:t>119 129,76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 w:rsidRPr="00707CFE">
        <w:rPr>
          <w:rFonts w:ascii="PT Astra Serif" w:hAnsi="PT Astra Serif"/>
          <w:sz w:val="28"/>
          <w:szCs w:val="28"/>
        </w:rPr>
        <w:t xml:space="preserve">руб. или  </w:t>
      </w:r>
      <w:r>
        <w:rPr>
          <w:rFonts w:ascii="PT Astra Serif" w:hAnsi="PT Astra Serif" w:cs="Segoe UI"/>
          <w:sz w:val="28"/>
          <w:szCs w:val="28"/>
        </w:rPr>
        <w:t>1</w:t>
      </w:r>
      <w:r w:rsidRPr="00707CFE">
        <w:rPr>
          <w:rFonts w:ascii="PT Astra Serif" w:hAnsi="PT Astra Serif" w:cs="Segoe UI"/>
          <w:sz w:val="28"/>
          <w:szCs w:val="28"/>
        </w:rPr>
        <w:t>5</w:t>
      </w:r>
      <w:r>
        <w:rPr>
          <w:rFonts w:ascii="PT Astra Serif" w:hAnsi="PT Astra Serif" w:cs="Segoe UI"/>
          <w:sz w:val="28"/>
          <w:szCs w:val="28"/>
        </w:rPr>
        <w:t>,4</w:t>
      </w:r>
      <w:r w:rsidRPr="00707CFE">
        <w:rPr>
          <w:rFonts w:ascii="PT Astra Serif" w:hAnsi="PT Astra Serif" w:cs="Segoe UI"/>
          <w:sz w:val="28"/>
          <w:szCs w:val="28"/>
        </w:rPr>
        <w:t xml:space="preserve"> </w:t>
      </w:r>
      <w:r w:rsidRPr="00707CFE">
        <w:rPr>
          <w:rFonts w:ascii="PT Astra Serif" w:hAnsi="PT Astra Serif"/>
          <w:sz w:val="28"/>
          <w:szCs w:val="28"/>
        </w:rPr>
        <w:t>% к планируемым доходам.</w:t>
      </w:r>
    </w:p>
    <w:p w:rsidR="000C11FE" w:rsidRPr="008C34E6" w:rsidRDefault="000C11FE" w:rsidP="000C11FE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C11FE" w:rsidRPr="003208AD" w:rsidRDefault="000C11FE" w:rsidP="000C11F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0CB2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</w:t>
      </w:r>
      <w:r>
        <w:rPr>
          <w:rFonts w:ascii="PT Astra Serif" w:hAnsi="PT Astra Serif"/>
          <w:sz w:val="28"/>
          <w:szCs w:val="28"/>
        </w:rPr>
        <w:t>26</w:t>
      </w:r>
      <w:r w:rsidRPr="00DA0CB2">
        <w:rPr>
          <w:rFonts w:ascii="PT Astra Serif" w:hAnsi="PT Astra Serif"/>
          <w:sz w:val="28"/>
          <w:szCs w:val="28"/>
        </w:rPr>
        <w:t xml:space="preserve">.12.2021 года № 26 «О предоставлении субсидии из местного бюджета муниципальному бюджетному или автономному учреждению </w:t>
      </w:r>
      <w:proofErr w:type="spellStart"/>
      <w:r w:rsidRPr="00DA0CB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0CB2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>
        <w:rPr>
          <w:rFonts w:ascii="PT Astra Serif" w:hAnsi="PT Astra Serif"/>
          <w:sz w:val="28"/>
          <w:szCs w:val="28"/>
        </w:rPr>
        <w:t>7 373 955</w:t>
      </w:r>
      <w:r w:rsidRPr="00DA0CB2">
        <w:rPr>
          <w:rFonts w:ascii="PT Astra Serif" w:hAnsi="PT Astra Serif"/>
          <w:sz w:val="28"/>
          <w:szCs w:val="28"/>
        </w:rPr>
        <w:t xml:space="preserve"> руб.  </w:t>
      </w:r>
      <w:r w:rsidRPr="003208AD">
        <w:rPr>
          <w:rFonts w:ascii="PT Astra Serif" w:hAnsi="PT Astra Serif"/>
          <w:sz w:val="28"/>
          <w:szCs w:val="28"/>
        </w:rPr>
        <w:t xml:space="preserve">(с изменениями от  25.01.2023г.) На 31.03.2023 года субсидия составила </w:t>
      </w:r>
      <w:r w:rsidRPr="003208AD">
        <w:rPr>
          <w:rFonts w:ascii="PT Astra Serif" w:hAnsi="PT Astra Serif" w:cs="Segoe UI"/>
          <w:sz w:val="28"/>
          <w:szCs w:val="28"/>
        </w:rPr>
        <w:t>7</w:t>
      </w:r>
      <w:r w:rsidR="003208AD" w:rsidRPr="003208AD">
        <w:rPr>
          <w:rFonts w:ascii="PT Astra Serif" w:hAnsi="PT Astra Serif" w:cs="Segoe UI"/>
          <w:sz w:val="28"/>
          <w:szCs w:val="28"/>
        </w:rPr>
        <w:t> </w:t>
      </w:r>
      <w:r w:rsidRPr="003208AD">
        <w:rPr>
          <w:rFonts w:ascii="PT Astra Serif" w:hAnsi="PT Astra Serif" w:cs="Segoe UI"/>
          <w:sz w:val="28"/>
          <w:szCs w:val="28"/>
        </w:rPr>
        <w:t>373</w:t>
      </w:r>
      <w:r w:rsidR="003208AD" w:rsidRPr="003208AD">
        <w:rPr>
          <w:rFonts w:ascii="PT Astra Serif" w:hAnsi="PT Astra Serif" w:cs="Segoe UI"/>
          <w:sz w:val="28"/>
          <w:szCs w:val="28"/>
        </w:rPr>
        <w:t xml:space="preserve"> </w:t>
      </w:r>
      <w:r w:rsidRPr="003208AD">
        <w:rPr>
          <w:rFonts w:ascii="PT Astra Serif" w:hAnsi="PT Astra Serif" w:cs="Segoe UI"/>
          <w:sz w:val="28"/>
          <w:szCs w:val="28"/>
        </w:rPr>
        <w:t>571,24 руб.</w:t>
      </w:r>
      <w:r w:rsidRPr="003208AD">
        <w:rPr>
          <w:rFonts w:ascii="PT Astra Serif" w:hAnsi="PT Astra Serif"/>
          <w:sz w:val="28"/>
          <w:szCs w:val="28"/>
        </w:rPr>
        <w:t>, в</w:t>
      </w:r>
      <w:proofErr w:type="gramEnd"/>
      <w:r w:rsidRPr="003208AD">
        <w:rPr>
          <w:rFonts w:ascii="PT Astra Serif" w:hAnsi="PT Astra Serif"/>
          <w:sz w:val="28"/>
          <w:szCs w:val="28"/>
        </w:rPr>
        <w:t xml:space="preserve"> том числе местный бюджет</w:t>
      </w:r>
      <w:r w:rsidR="009131F5">
        <w:rPr>
          <w:rFonts w:ascii="PT Astra Serif" w:hAnsi="PT Astra Serif"/>
          <w:sz w:val="28"/>
          <w:szCs w:val="28"/>
        </w:rPr>
        <w:t xml:space="preserve">                          </w:t>
      </w:r>
      <w:r w:rsidRPr="003208AD">
        <w:rPr>
          <w:rFonts w:ascii="PT Astra Serif" w:hAnsi="PT Astra Serif"/>
          <w:sz w:val="28"/>
          <w:szCs w:val="28"/>
        </w:rPr>
        <w:t xml:space="preserve"> </w:t>
      </w:r>
      <w:r w:rsidR="003208AD" w:rsidRPr="003208AD">
        <w:rPr>
          <w:rFonts w:ascii="PT Astra Serif" w:hAnsi="PT Astra Serif" w:cs="Segoe UI"/>
          <w:sz w:val="28"/>
          <w:szCs w:val="28"/>
        </w:rPr>
        <w:t>3 573 684,24</w:t>
      </w:r>
      <w:r w:rsidRPr="003208AD">
        <w:rPr>
          <w:rFonts w:ascii="PT Astra Serif" w:hAnsi="PT Astra Serif" w:cs="Segoe UI"/>
          <w:sz w:val="28"/>
          <w:szCs w:val="28"/>
        </w:rPr>
        <w:t> </w:t>
      </w:r>
      <w:r w:rsidRPr="003208AD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3208AD" w:rsidRPr="003208AD">
        <w:rPr>
          <w:rFonts w:ascii="PT Astra Serif" w:hAnsi="PT Astra Serif" w:cs="Segoe UI"/>
          <w:sz w:val="28"/>
          <w:szCs w:val="28"/>
        </w:rPr>
        <w:t>3 799 887</w:t>
      </w:r>
      <w:r w:rsidRPr="003208AD">
        <w:rPr>
          <w:rFonts w:ascii="PT Astra Serif" w:hAnsi="PT Astra Serif"/>
          <w:sz w:val="28"/>
          <w:szCs w:val="28"/>
        </w:rPr>
        <w:t> руб. На 31.</w:t>
      </w:r>
      <w:r w:rsidR="003208AD" w:rsidRPr="003208AD">
        <w:rPr>
          <w:rFonts w:ascii="PT Astra Serif" w:hAnsi="PT Astra Serif"/>
          <w:sz w:val="28"/>
          <w:szCs w:val="28"/>
        </w:rPr>
        <w:t>03</w:t>
      </w:r>
      <w:r w:rsidRPr="003208AD">
        <w:rPr>
          <w:rFonts w:ascii="PT Astra Serif" w:hAnsi="PT Astra Serif"/>
          <w:sz w:val="28"/>
          <w:szCs w:val="28"/>
        </w:rPr>
        <w:t>.202</w:t>
      </w:r>
      <w:r w:rsidR="003208AD" w:rsidRPr="003208AD">
        <w:rPr>
          <w:rFonts w:ascii="PT Astra Serif" w:hAnsi="PT Astra Serif"/>
          <w:sz w:val="28"/>
          <w:szCs w:val="28"/>
        </w:rPr>
        <w:t>3</w:t>
      </w:r>
      <w:r w:rsidRPr="003208AD">
        <w:rPr>
          <w:rFonts w:ascii="PT Astra Serif" w:hAnsi="PT Astra Serif"/>
          <w:sz w:val="28"/>
          <w:szCs w:val="28"/>
        </w:rPr>
        <w:t xml:space="preserve"> года субсидия израсходована в сумме  </w:t>
      </w:r>
      <w:r w:rsidR="003208AD" w:rsidRPr="003208AD">
        <w:rPr>
          <w:rFonts w:ascii="PT Astra Serif" w:hAnsi="PT Astra Serif"/>
          <w:sz w:val="28"/>
          <w:szCs w:val="28"/>
        </w:rPr>
        <w:t>1 410 138,56</w:t>
      </w:r>
      <w:r w:rsidRPr="003208AD">
        <w:rPr>
          <w:rFonts w:ascii="PT Astra Serif" w:hAnsi="PT Astra Serif" w:cs="Segoe UI"/>
          <w:sz w:val="28"/>
          <w:szCs w:val="28"/>
        </w:rPr>
        <w:t> </w:t>
      </w:r>
      <w:r w:rsidRPr="003208AD">
        <w:rPr>
          <w:rFonts w:ascii="PT Astra Serif" w:hAnsi="PT Astra Serif"/>
          <w:sz w:val="28"/>
          <w:szCs w:val="28"/>
        </w:rPr>
        <w:t xml:space="preserve">руб. или </w:t>
      </w:r>
      <w:r w:rsidR="003208AD" w:rsidRPr="003208AD">
        <w:rPr>
          <w:rFonts w:ascii="PT Astra Serif" w:hAnsi="PT Astra Serif" w:cs="Segoe UI"/>
          <w:sz w:val="28"/>
          <w:szCs w:val="28"/>
        </w:rPr>
        <w:t>19,1</w:t>
      </w:r>
      <w:r w:rsidRPr="003208AD">
        <w:rPr>
          <w:rFonts w:ascii="PT Astra Serif" w:hAnsi="PT Astra Serif"/>
          <w:sz w:val="28"/>
          <w:szCs w:val="28"/>
        </w:rPr>
        <w:t> %.</w:t>
      </w:r>
    </w:p>
    <w:p w:rsidR="003208AD" w:rsidRPr="003208AD" w:rsidRDefault="003208AD" w:rsidP="003208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08AD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208AD" w:rsidRPr="003208AD" w:rsidRDefault="003208AD" w:rsidP="003208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208AD">
        <w:rPr>
          <w:rFonts w:ascii="PT Astra Serif" w:hAnsi="PT Astra Serif"/>
          <w:sz w:val="28"/>
          <w:szCs w:val="28"/>
        </w:rPr>
        <w:t xml:space="preserve">Соглашением от 26.12.2022 года № 26/1 «О порядке предоставления целевой субсидии на финансовое обеспечение иных целей» организацию мероприятий </w:t>
      </w:r>
      <w:r w:rsidRPr="003208AD">
        <w:rPr>
          <w:rFonts w:ascii="PT Astra Serif" w:hAnsi="PT Astra Serif"/>
          <w:sz w:val="28"/>
          <w:szCs w:val="28"/>
        </w:rPr>
        <w:lastRenderedPageBreak/>
        <w:t>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15</w:t>
      </w:r>
      <w:r w:rsidR="009131F5">
        <w:rPr>
          <w:rFonts w:ascii="PT Astra Serif" w:hAnsi="PT Astra Serif"/>
          <w:sz w:val="28"/>
          <w:szCs w:val="28"/>
        </w:rPr>
        <w:t xml:space="preserve"> </w:t>
      </w:r>
      <w:r w:rsidRPr="003208AD">
        <w:rPr>
          <w:rFonts w:ascii="PT Astra Serif" w:hAnsi="PT Astra Serif"/>
          <w:sz w:val="28"/>
          <w:szCs w:val="28"/>
        </w:rPr>
        <w:t>000 руб. Субсидия не израсходована.</w:t>
      </w:r>
    </w:p>
    <w:p w:rsidR="003208AD" w:rsidRPr="003208AD" w:rsidRDefault="003208AD" w:rsidP="003208AD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3208AD">
        <w:rPr>
          <w:rFonts w:ascii="PT Astra Serif" w:hAnsi="PT Astra Serif"/>
          <w:sz w:val="28"/>
          <w:szCs w:val="28"/>
        </w:rPr>
        <w:t xml:space="preserve"> Соглашением от 28.12.2021 года № 26/</w:t>
      </w:r>
      <w:r w:rsidR="00832E33">
        <w:rPr>
          <w:rFonts w:ascii="PT Astra Serif" w:hAnsi="PT Astra Serif"/>
          <w:sz w:val="28"/>
          <w:szCs w:val="28"/>
        </w:rPr>
        <w:t>2</w:t>
      </w:r>
      <w:r w:rsidRPr="003208AD">
        <w:rPr>
          <w:rFonts w:ascii="PT Astra Serif" w:hAnsi="PT Astra Serif"/>
          <w:sz w:val="28"/>
          <w:szCs w:val="28"/>
        </w:rPr>
        <w:t xml:space="preserve"> «О порядке предоставления </w:t>
      </w:r>
      <w:proofErr w:type="gramStart"/>
      <w:r w:rsidRPr="003208AD">
        <w:rPr>
          <w:rFonts w:ascii="PT Astra Serif" w:hAnsi="PT Astra Serif"/>
          <w:sz w:val="28"/>
          <w:szCs w:val="28"/>
        </w:rPr>
        <w:t>целевой</w:t>
      </w:r>
      <w:proofErr w:type="gramEnd"/>
      <w:r w:rsidRPr="003208AD">
        <w:rPr>
          <w:rFonts w:ascii="PT Astra Serif" w:hAnsi="PT Astra Serif"/>
          <w:sz w:val="28"/>
          <w:szCs w:val="28"/>
        </w:rPr>
        <w:t xml:space="preserve">          </w:t>
      </w:r>
    </w:p>
    <w:p w:rsidR="003208AD" w:rsidRDefault="003208AD" w:rsidP="003208AD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3208AD">
        <w:rPr>
          <w:rFonts w:ascii="PT Astra Serif" w:hAnsi="PT Astra Serif"/>
          <w:sz w:val="28"/>
          <w:szCs w:val="28"/>
        </w:rPr>
        <w:t xml:space="preserve"> субсидии на финансовое обеспечение иных целей» на оплату кредиторской</w:t>
      </w:r>
      <w:r w:rsidRPr="000C11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</w:p>
    <w:p w:rsidR="003208AD" w:rsidRDefault="003208AD" w:rsidP="003208AD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0C11FE">
        <w:rPr>
          <w:rFonts w:ascii="PT Astra Serif" w:hAnsi="PT Astra Serif"/>
          <w:sz w:val="28"/>
          <w:szCs w:val="28"/>
        </w:rPr>
        <w:t xml:space="preserve">задолженности в </w:t>
      </w:r>
      <w:r w:rsidR="00832E33">
        <w:rPr>
          <w:rFonts w:ascii="PT Astra Serif" w:hAnsi="PT Astra Serif"/>
          <w:sz w:val="28"/>
          <w:szCs w:val="28"/>
        </w:rPr>
        <w:t>383,76</w:t>
      </w:r>
      <w:r w:rsidRPr="000C11FE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8C34E6" w:rsidRPr="008C34E6" w:rsidRDefault="008C34E6" w:rsidP="008C34E6">
      <w:pPr>
        <w:pStyle w:val="a3"/>
        <w:spacing w:line="240" w:lineRule="auto"/>
        <w:ind w:left="1069"/>
        <w:rPr>
          <w:rFonts w:ascii="PT Astra Serif" w:hAnsi="PT Astra Serif"/>
          <w:i/>
          <w:sz w:val="28"/>
          <w:szCs w:val="28"/>
          <w:highlight w:val="yellow"/>
        </w:rPr>
      </w:pPr>
    </w:p>
    <w:p w:rsidR="008C34E6" w:rsidRPr="00165B26" w:rsidRDefault="008C34E6" w:rsidP="008C34E6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165B26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8C34E6" w:rsidRPr="008C34E6" w:rsidRDefault="008C34E6" w:rsidP="008C34E6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165B26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165B26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165B26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165B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050D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A1050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050D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A1050D">
        <w:rPr>
          <w:rFonts w:ascii="PT Astra Serif" w:eastAsia="PT Astra Serif" w:hAnsi="PT Astra Serif" w:cs="PT Astra Serif"/>
          <w:sz w:val="28"/>
          <w:szCs w:val="28"/>
        </w:rPr>
        <w:t>.</w:t>
      </w:r>
      <w:r w:rsidRPr="00A1050D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В </w:t>
      </w:r>
      <w:r w:rsidR="00A1050D" w:rsidRPr="00A1050D">
        <w:rPr>
          <w:rFonts w:ascii="PT Astra Serif" w:eastAsia="Calibri" w:hAnsi="PT Astra Serif" w:cs="Calibri"/>
          <w:sz w:val="28"/>
          <w:szCs w:val="28"/>
        </w:rPr>
        <w:t xml:space="preserve">2021 году и </w:t>
      </w:r>
      <w:r w:rsidRPr="00A1050D">
        <w:rPr>
          <w:rFonts w:ascii="PT Astra Serif" w:eastAsia="Calibri" w:hAnsi="PT Astra Serif" w:cs="Calibri"/>
          <w:sz w:val="28"/>
          <w:szCs w:val="28"/>
        </w:rPr>
        <w:t xml:space="preserve">2022 году осуществлено возмещение расходов по авансовым отчетам на основании документов, подтверждающих оплату товаров, работ, услуг  на личные карты работников в сумме </w:t>
      </w:r>
      <w:r w:rsidR="00A1050D" w:rsidRPr="00A1050D">
        <w:rPr>
          <w:rFonts w:ascii="PT Astra Serif" w:eastAsia="Calibri" w:hAnsi="PT Astra Serif" w:cs="Calibri"/>
          <w:sz w:val="28"/>
          <w:szCs w:val="28"/>
        </w:rPr>
        <w:t>1</w:t>
      </w:r>
      <w:r w:rsidR="009131F5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A1050D" w:rsidRPr="00A1050D">
        <w:rPr>
          <w:rFonts w:ascii="PT Astra Serif" w:eastAsia="Calibri" w:hAnsi="PT Astra Serif" w:cs="Calibri"/>
          <w:sz w:val="28"/>
          <w:szCs w:val="28"/>
        </w:rPr>
        <w:t>102,51</w:t>
      </w:r>
      <w:r w:rsidRPr="00A1050D">
        <w:rPr>
          <w:rFonts w:ascii="PT Astra Serif" w:eastAsia="Calibri" w:hAnsi="PT Astra Serif" w:cs="Calibri"/>
          <w:sz w:val="28"/>
          <w:szCs w:val="28"/>
        </w:rPr>
        <w:t>руб</w:t>
      </w:r>
      <w:r w:rsidR="00A1050D" w:rsidRPr="00A1050D">
        <w:rPr>
          <w:rFonts w:ascii="PT Astra Serif" w:eastAsia="Calibri" w:hAnsi="PT Astra Serif" w:cs="Calibri"/>
          <w:sz w:val="28"/>
          <w:szCs w:val="28"/>
        </w:rPr>
        <w:t>.</w:t>
      </w:r>
      <w:r w:rsidRPr="00A1050D">
        <w:rPr>
          <w:rFonts w:ascii="PT Astra Serif" w:eastAsia="Calibri" w:hAnsi="PT Astra Serif" w:cs="Calibri"/>
          <w:sz w:val="28"/>
          <w:szCs w:val="28"/>
        </w:rPr>
        <w:t xml:space="preserve"> Расходы на оплату </w:t>
      </w:r>
      <w:r w:rsidRPr="00A1050D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A1050D">
        <w:rPr>
          <w:rFonts w:ascii="PT Astra Serif" w:eastAsia="Calibri" w:hAnsi="PT Astra Serif" w:cs="Calibri"/>
          <w:sz w:val="28"/>
          <w:szCs w:val="28"/>
        </w:rPr>
        <w:t>финансово</w:t>
      </w:r>
      <w:r w:rsidRPr="00A1050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A1050D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A1050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050D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A1050D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8C34E6" w:rsidRPr="008C34E6" w:rsidRDefault="008C34E6" w:rsidP="008C34E6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8C34E6" w:rsidRPr="00961050" w:rsidRDefault="008C34E6" w:rsidP="008C34E6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961050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8C34E6" w:rsidRPr="00961050" w:rsidRDefault="008C34E6" w:rsidP="008C34E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1050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961050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0"/>
      <w:bookmarkEnd w:id="1"/>
      <w:r w:rsidRPr="00961050">
        <w:rPr>
          <w:rStyle w:val="10"/>
          <w:rFonts w:ascii="PT Astra Serif" w:hAnsi="PT Astra Serif"/>
        </w:rPr>
        <w:t xml:space="preserve"> </w:t>
      </w:r>
      <w:r w:rsidRPr="00961050">
        <w:rPr>
          <w:rStyle w:val="110"/>
          <w:rFonts w:eastAsiaTheme="majorEastAsia"/>
        </w:rPr>
        <w:t>осуществляется</w:t>
      </w:r>
      <w:r w:rsidRPr="00961050">
        <w:rPr>
          <w:rStyle w:val="110"/>
          <w:rFonts w:eastAsia="Calibri"/>
        </w:rPr>
        <w:t xml:space="preserve">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961050">
        <w:rPr>
          <w:rFonts w:ascii="PT Astra Serif" w:hAnsi="PT Astra Serif"/>
          <w:sz w:val="28"/>
          <w:szCs w:val="28"/>
        </w:rPr>
        <w:t>муниципального дошкольного образовательного учреждения  «</w:t>
      </w:r>
      <w:proofErr w:type="spellStart"/>
      <w:r w:rsidR="002A0758" w:rsidRPr="00961050">
        <w:rPr>
          <w:rFonts w:ascii="PT Astra Serif" w:eastAsiaTheme="minorEastAsia" w:hAnsi="PT Astra Serif"/>
          <w:sz w:val="28"/>
          <w:szCs w:val="28"/>
        </w:rPr>
        <w:t>Новгородовский</w:t>
      </w:r>
      <w:proofErr w:type="spellEnd"/>
      <w:r w:rsidRPr="00961050">
        <w:rPr>
          <w:rFonts w:ascii="PT Astra Serif" w:eastAsiaTheme="minorEastAsia" w:hAnsi="PT Astra Serif"/>
          <w:sz w:val="28"/>
          <w:szCs w:val="28"/>
        </w:rPr>
        <w:t xml:space="preserve">  детский сад</w:t>
      </w:r>
      <w:r w:rsidRPr="00961050">
        <w:rPr>
          <w:rFonts w:ascii="PT Astra Serif" w:hAnsi="PT Astra Serif"/>
          <w:sz w:val="28"/>
          <w:szCs w:val="28"/>
        </w:rPr>
        <w:t>»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961050" w:rsidRPr="00961050">
        <w:rPr>
          <w:rFonts w:ascii="PT Astra Serif" w:eastAsia="Calibri" w:hAnsi="PT Astra Serif"/>
          <w:sz w:val="28"/>
          <w:szCs w:val="28"/>
          <w:lang w:eastAsia="en-US"/>
        </w:rPr>
        <w:t>25.03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.2019г. №</w:t>
      </w:r>
      <w:r w:rsidRPr="00961050">
        <w:rPr>
          <w:rFonts w:ascii="PT Astra Serif" w:hAnsi="PT Astra Serif"/>
          <w:sz w:val="28"/>
          <w:szCs w:val="28"/>
        </w:rPr>
        <w:t> </w:t>
      </w:r>
      <w:r w:rsidR="00961050" w:rsidRPr="00961050">
        <w:rPr>
          <w:rFonts w:ascii="PT Astra Serif" w:hAnsi="PT Astra Serif"/>
          <w:sz w:val="28"/>
          <w:szCs w:val="28"/>
        </w:rPr>
        <w:t>29</w:t>
      </w:r>
      <w:r w:rsidRPr="00961050">
        <w:rPr>
          <w:rFonts w:ascii="PT Astra Serif" w:hAnsi="PT Astra Serif"/>
          <w:sz w:val="28"/>
          <w:szCs w:val="28"/>
        </w:rPr>
        <w:t xml:space="preserve">/1 (с изменениями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961050" w:rsidRPr="00961050">
        <w:rPr>
          <w:rFonts w:ascii="PT Astra Serif" w:eastAsia="Calibri" w:hAnsi="PT Astra Serif"/>
          <w:sz w:val="28"/>
          <w:szCs w:val="28"/>
          <w:lang w:eastAsia="en-US"/>
        </w:rPr>
        <w:t>10.01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.2020г. №</w:t>
      </w:r>
      <w:r w:rsidRPr="00961050">
        <w:rPr>
          <w:rFonts w:ascii="PT Astra Serif" w:hAnsi="PT Astra Serif"/>
          <w:sz w:val="28"/>
          <w:szCs w:val="28"/>
        </w:rPr>
        <w:t> </w:t>
      </w:r>
      <w:r w:rsidR="00961050" w:rsidRPr="00961050">
        <w:rPr>
          <w:rFonts w:ascii="PT Astra Serif" w:hAnsi="PT Astra Serif"/>
          <w:sz w:val="28"/>
          <w:szCs w:val="28"/>
        </w:rPr>
        <w:t>15</w:t>
      </w:r>
      <w:r w:rsidRPr="00961050">
        <w:rPr>
          <w:rFonts w:ascii="PT Astra Serif" w:hAnsi="PT Astra Serif"/>
          <w:sz w:val="28"/>
          <w:szCs w:val="28"/>
        </w:rPr>
        <w:t>/1-ОД</w:t>
      </w:r>
      <w:r w:rsidR="00961050" w:rsidRPr="00961050">
        <w:rPr>
          <w:rFonts w:ascii="PT Astra Serif" w:hAnsi="PT Astra Serif"/>
          <w:sz w:val="28"/>
          <w:szCs w:val="28"/>
        </w:rPr>
        <w:t>,</w:t>
      </w:r>
      <w:r w:rsidRPr="00961050">
        <w:rPr>
          <w:rFonts w:ascii="PT Astra Serif" w:hAnsi="PT Astra Serif"/>
          <w:sz w:val="28"/>
          <w:szCs w:val="28"/>
        </w:rPr>
        <w:t xml:space="preserve">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961050" w:rsidRPr="00961050">
        <w:rPr>
          <w:rFonts w:ascii="PT Astra Serif" w:eastAsia="Calibri" w:hAnsi="PT Astra Serif"/>
          <w:sz w:val="28"/>
          <w:szCs w:val="28"/>
          <w:lang w:eastAsia="en-US"/>
        </w:rPr>
        <w:t>23.08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.2021г. №</w:t>
      </w:r>
      <w:r w:rsidRPr="00961050">
        <w:rPr>
          <w:rFonts w:ascii="PT Astra Serif" w:hAnsi="PT Astra Serif"/>
          <w:sz w:val="28"/>
          <w:szCs w:val="28"/>
        </w:rPr>
        <w:t> 5</w:t>
      </w:r>
      <w:r w:rsidR="00961050" w:rsidRPr="00961050">
        <w:rPr>
          <w:rFonts w:ascii="PT Astra Serif" w:hAnsi="PT Astra Serif"/>
          <w:sz w:val="28"/>
          <w:szCs w:val="28"/>
        </w:rPr>
        <w:t>3</w:t>
      </w:r>
      <w:r w:rsidRPr="00961050">
        <w:rPr>
          <w:rFonts w:ascii="PT Astra Serif" w:hAnsi="PT Astra Serif"/>
          <w:sz w:val="28"/>
          <w:szCs w:val="28"/>
        </w:rPr>
        <w:t>-ОД,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  от </w:t>
      </w:r>
      <w:r w:rsidR="00961050" w:rsidRPr="00961050">
        <w:rPr>
          <w:rFonts w:ascii="PT Astra Serif" w:eastAsia="Calibri" w:hAnsi="PT Astra Serif"/>
          <w:sz w:val="28"/>
          <w:szCs w:val="28"/>
          <w:lang w:eastAsia="en-US"/>
        </w:rPr>
        <w:t>27.06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Pr="00961050">
        <w:rPr>
          <w:rFonts w:ascii="PT Astra Serif" w:hAnsi="PT Astra Serif"/>
          <w:sz w:val="28"/>
          <w:szCs w:val="28"/>
        </w:rPr>
        <w:t> </w:t>
      </w:r>
      <w:r w:rsidR="00961050" w:rsidRPr="00961050">
        <w:rPr>
          <w:rFonts w:ascii="PT Astra Serif" w:hAnsi="PT Astra Serif"/>
          <w:sz w:val="28"/>
          <w:szCs w:val="28"/>
        </w:rPr>
        <w:t>38</w:t>
      </w:r>
      <w:r w:rsidRPr="00961050">
        <w:rPr>
          <w:rFonts w:ascii="PT Astra Serif" w:hAnsi="PT Astra Serif"/>
          <w:sz w:val="28"/>
          <w:szCs w:val="28"/>
        </w:rPr>
        <w:t xml:space="preserve">/1-ОД,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от 0</w:t>
      </w:r>
      <w:r w:rsidR="00961050" w:rsidRPr="00961050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>.08.2022г. №</w:t>
      </w:r>
      <w:r w:rsidR="00961050" w:rsidRPr="00961050">
        <w:rPr>
          <w:rFonts w:ascii="PT Astra Serif" w:hAnsi="PT Astra Serif"/>
          <w:sz w:val="28"/>
          <w:szCs w:val="28"/>
        </w:rPr>
        <w:t>51</w:t>
      </w:r>
      <w:r w:rsidRPr="00961050">
        <w:rPr>
          <w:rFonts w:ascii="PT Astra Serif" w:hAnsi="PT Astra Serif"/>
          <w:sz w:val="28"/>
          <w:szCs w:val="28"/>
        </w:rPr>
        <w:t>-ОД).</w:t>
      </w:r>
    </w:p>
    <w:p w:rsidR="008C34E6" w:rsidRPr="00EB4496" w:rsidRDefault="008C34E6" w:rsidP="008C34E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</w:t>
      </w:r>
      <w:r w:rsidR="009131F5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осуществляются </w:t>
      </w:r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«Положением о распределении стимулирующей </w:t>
      </w:r>
      <w:proofErr w:type="gramStart"/>
      <w:r w:rsidRPr="00961050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 работников</w:t>
      </w:r>
      <w:proofErr w:type="gramEnd"/>
      <w:r w:rsidRPr="0096105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61050">
        <w:rPr>
          <w:rFonts w:ascii="PT Astra Serif" w:eastAsiaTheme="minorEastAsia" w:hAnsi="PT Astra Serif"/>
          <w:sz w:val="28"/>
          <w:szCs w:val="28"/>
        </w:rPr>
        <w:t>МДОУ</w:t>
      </w:r>
      <w:r w:rsidRPr="00961050">
        <w:rPr>
          <w:rFonts w:ascii="PT Astra Serif" w:hAnsi="PT Astra Serif"/>
          <w:sz w:val="28"/>
          <w:szCs w:val="28"/>
        </w:rPr>
        <w:t xml:space="preserve"> </w:t>
      </w:r>
      <w:r w:rsidR="00961050" w:rsidRPr="00961050">
        <w:rPr>
          <w:rFonts w:ascii="PT Astra Serif" w:hAnsi="PT Astra Serif"/>
          <w:sz w:val="28"/>
          <w:szCs w:val="28"/>
        </w:rPr>
        <w:t>«</w:t>
      </w:r>
      <w:proofErr w:type="spellStart"/>
      <w:r w:rsidR="00961050" w:rsidRPr="00EB4496">
        <w:rPr>
          <w:rFonts w:ascii="PT Astra Serif" w:eastAsiaTheme="minorEastAsia" w:hAnsi="PT Astra Serif"/>
          <w:sz w:val="28"/>
          <w:szCs w:val="28"/>
        </w:rPr>
        <w:t>Новгородовский</w:t>
      </w:r>
      <w:proofErr w:type="spellEnd"/>
      <w:r w:rsidR="00961050" w:rsidRPr="00EB4496">
        <w:rPr>
          <w:rFonts w:ascii="PT Astra Serif" w:eastAsiaTheme="minorEastAsia" w:hAnsi="PT Astra Serif"/>
          <w:sz w:val="28"/>
          <w:szCs w:val="28"/>
        </w:rPr>
        <w:t xml:space="preserve">  детский сад</w:t>
      </w:r>
      <w:r w:rsidR="00961050" w:rsidRPr="00EB4496">
        <w:rPr>
          <w:rFonts w:ascii="PT Astra Serif" w:hAnsi="PT Astra Serif"/>
          <w:sz w:val="28"/>
          <w:szCs w:val="28"/>
        </w:rPr>
        <w:t>»</w:t>
      </w:r>
      <w:r w:rsidRPr="00EB4496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961050" w:rsidRPr="00EB4496">
        <w:rPr>
          <w:rFonts w:ascii="PT Astra Serif" w:eastAsia="Calibri" w:hAnsi="PT Astra Serif"/>
          <w:sz w:val="28"/>
          <w:szCs w:val="28"/>
          <w:lang w:eastAsia="en-US"/>
        </w:rPr>
        <w:t>25.12</w:t>
      </w:r>
      <w:r w:rsidRPr="00EB4496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961050" w:rsidRPr="00EB4496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EB4496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EB4496">
        <w:rPr>
          <w:rFonts w:ascii="PT Astra Serif" w:hAnsi="PT Astra Serif"/>
          <w:sz w:val="28"/>
          <w:szCs w:val="28"/>
        </w:rPr>
        <w:t> </w:t>
      </w:r>
      <w:r w:rsidR="00961050" w:rsidRPr="00EB4496">
        <w:rPr>
          <w:rFonts w:ascii="PT Astra Serif" w:hAnsi="PT Astra Serif"/>
          <w:sz w:val="28"/>
          <w:szCs w:val="28"/>
        </w:rPr>
        <w:t>57</w:t>
      </w:r>
      <w:r w:rsidRPr="00EB4496">
        <w:rPr>
          <w:rFonts w:ascii="PT Astra Serif" w:hAnsi="PT Astra Serif"/>
          <w:sz w:val="28"/>
          <w:szCs w:val="28"/>
        </w:rPr>
        <w:t>-ОД.</w:t>
      </w:r>
    </w:p>
    <w:p w:rsidR="008C34E6" w:rsidRPr="00A37C36" w:rsidRDefault="008C34E6" w:rsidP="008C34E6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EB4496">
        <w:rPr>
          <w:rFonts w:ascii="PT Astra Serif" w:hAnsi="PT Astra Serif"/>
          <w:sz w:val="28"/>
          <w:szCs w:val="28"/>
          <w:lang w:eastAsia="en-US"/>
        </w:rPr>
        <w:t xml:space="preserve">Штатное расписание на 01.01.2021 года утверждено Приказом от </w:t>
      </w:r>
      <w:r w:rsidR="00EB4496" w:rsidRPr="00EB4496">
        <w:rPr>
          <w:rFonts w:ascii="PT Astra Serif" w:hAnsi="PT Astra Serif"/>
          <w:sz w:val="28"/>
          <w:szCs w:val="28"/>
          <w:lang w:eastAsia="en-US"/>
        </w:rPr>
        <w:t>20</w:t>
      </w:r>
      <w:r w:rsidRPr="00EB4496">
        <w:rPr>
          <w:rFonts w:ascii="PT Astra Serif" w:hAnsi="PT Astra Serif"/>
          <w:sz w:val="28"/>
          <w:szCs w:val="28"/>
          <w:lang w:eastAsia="en-US"/>
        </w:rPr>
        <w:t xml:space="preserve">.01.2021г. № </w:t>
      </w:r>
      <w:r w:rsidR="00EB4496" w:rsidRPr="00EB4496">
        <w:rPr>
          <w:rFonts w:ascii="PT Astra Serif" w:hAnsi="PT Astra Serif"/>
          <w:sz w:val="28"/>
          <w:szCs w:val="28"/>
          <w:lang w:eastAsia="en-US"/>
        </w:rPr>
        <w:t>19/2</w:t>
      </w:r>
      <w:r w:rsidRPr="00EB4496">
        <w:rPr>
          <w:rFonts w:ascii="PT Astra Serif" w:hAnsi="PT Astra Serif"/>
          <w:sz w:val="28"/>
          <w:szCs w:val="28"/>
          <w:lang w:eastAsia="en-US"/>
        </w:rPr>
        <w:t xml:space="preserve">-ОД штатной </w:t>
      </w:r>
      <w:r w:rsidRPr="002A0758">
        <w:rPr>
          <w:rFonts w:ascii="PT Astra Serif" w:hAnsi="PT Astra Serif"/>
          <w:sz w:val="28"/>
          <w:szCs w:val="28"/>
          <w:lang w:eastAsia="en-US"/>
        </w:rPr>
        <w:t xml:space="preserve">численностью </w:t>
      </w:r>
      <w:r w:rsidR="002A0758" w:rsidRPr="002A0758">
        <w:rPr>
          <w:rFonts w:ascii="PT Astra Serif" w:hAnsi="PT Astra Serif"/>
          <w:sz w:val="28"/>
          <w:szCs w:val="28"/>
          <w:lang w:eastAsia="en-US"/>
        </w:rPr>
        <w:t>14,6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A0758">
        <w:rPr>
          <w:rFonts w:ascii="PT Astra Serif" w:hAnsi="PT Astra Serif"/>
          <w:sz w:val="28"/>
          <w:szCs w:val="28"/>
          <w:lang w:eastAsia="en-US"/>
        </w:rPr>
        <w:t>ставки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>, из них: административно</w:t>
      </w:r>
      <w:r w:rsidRPr="002A0758">
        <w:rPr>
          <w:rFonts w:ascii="PT Astra Serif" w:hAnsi="PT Astra Serif"/>
          <w:sz w:val="28"/>
          <w:szCs w:val="28"/>
        </w:rPr>
        <w:t> 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2A0758">
        <w:rPr>
          <w:rFonts w:ascii="PT Astra Serif" w:hAnsi="PT Astra Serif"/>
          <w:sz w:val="28"/>
          <w:szCs w:val="28"/>
        </w:rPr>
        <w:t> 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 единиц</w:t>
      </w:r>
      <w:r w:rsidR="002A0758" w:rsidRPr="002A0758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педагогический персонал </w:t>
      </w:r>
      <w:r w:rsidR="002A0758" w:rsidRPr="002A075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 xml:space="preserve"> единицы, учебно-вспомогательный персонал </w:t>
      </w:r>
      <w:r w:rsidR="002A0758" w:rsidRPr="002A075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 xml:space="preserve">,1  единиц, обслуживающий персонал </w:t>
      </w:r>
      <w:r w:rsidR="002A0758" w:rsidRPr="002A0758">
        <w:rPr>
          <w:rFonts w:ascii="PT Astra Serif" w:eastAsia="Calibri" w:hAnsi="PT Astra Serif"/>
          <w:sz w:val="28"/>
          <w:szCs w:val="28"/>
          <w:lang w:eastAsia="en-US"/>
        </w:rPr>
        <w:t>8,5</w:t>
      </w:r>
      <w:r w:rsidRPr="002A0758">
        <w:rPr>
          <w:rFonts w:ascii="PT Astra Serif" w:eastAsia="Calibri" w:hAnsi="PT Astra Serif"/>
          <w:sz w:val="28"/>
          <w:szCs w:val="28"/>
          <w:lang w:eastAsia="en-US"/>
        </w:rPr>
        <w:t xml:space="preserve"> единицы.</w:t>
      </w:r>
      <w:r w:rsidRPr="002A075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A37C36">
        <w:rPr>
          <w:rFonts w:ascii="PT Astra Serif" w:hAnsi="PT Astra Serif"/>
          <w:sz w:val="28"/>
          <w:szCs w:val="28"/>
          <w:lang w:eastAsia="en-US"/>
        </w:rPr>
        <w:t>За проверяемый период штатная численность увеличилась на 1</w:t>
      </w:r>
      <w:r w:rsidR="00961050" w:rsidRPr="00A37C36">
        <w:rPr>
          <w:rFonts w:ascii="PT Astra Serif" w:hAnsi="PT Astra Serif"/>
          <w:sz w:val="28"/>
          <w:szCs w:val="28"/>
          <w:lang w:eastAsia="en-US"/>
        </w:rPr>
        <w:t>,45</w:t>
      </w:r>
      <w:r w:rsidRPr="00A37C36">
        <w:rPr>
          <w:rFonts w:ascii="PT Astra Serif" w:hAnsi="PT Astra Serif"/>
          <w:sz w:val="28"/>
          <w:szCs w:val="28"/>
          <w:lang w:eastAsia="en-US"/>
        </w:rPr>
        <w:t xml:space="preserve"> ставк</w:t>
      </w:r>
      <w:r w:rsidR="00961050" w:rsidRPr="00A37C36">
        <w:rPr>
          <w:rFonts w:ascii="PT Astra Serif" w:hAnsi="PT Astra Serif"/>
          <w:sz w:val="28"/>
          <w:szCs w:val="28"/>
          <w:lang w:eastAsia="en-US"/>
        </w:rPr>
        <w:t>и</w:t>
      </w:r>
      <w:r w:rsidRPr="00A37C36">
        <w:rPr>
          <w:rFonts w:ascii="PT Astra Serif" w:hAnsi="PT Astra Serif"/>
          <w:sz w:val="28"/>
          <w:szCs w:val="28"/>
          <w:lang w:eastAsia="en-US"/>
        </w:rPr>
        <w:t xml:space="preserve"> (учитель-логопед</w:t>
      </w:r>
      <w:r w:rsidR="009131F5">
        <w:rPr>
          <w:rFonts w:ascii="PT Astra Serif" w:hAnsi="PT Astra Serif"/>
          <w:sz w:val="28"/>
          <w:szCs w:val="28"/>
          <w:lang w:eastAsia="en-US"/>
        </w:rPr>
        <w:t xml:space="preserve"> 0,2 ставки, учитель-дефектолог 0,2 ставки, педагог – психолог </w:t>
      </w:r>
      <w:r w:rsidR="00A37C36" w:rsidRPr="00A37C36">
        <w:rPr>
          <w:rFonts w:ascii="PT Astra Serif" w:hAnsi="PT Astra Serif"/>
          <w:sz w:val="28"/>
          <w:szCs w:val="28"/>
          <w:lang w:eastAsia="en-US"/>
        </w:rPr>
        <w:t>0,</w:t>
      </w:r>
      <w:r w:rsidR="009131F5">
        <w:rPr>
          <w:rFonts w:ascii="PT Astra Serif" w:hAnsi="PT Astra Serif"/>
          <w:sz w:val="28"/>
          <w:szCs w:val="28"/>
          <w:lang w:eastAsia="en-US"/>
        </w:rPr>
        <w:t xml:space="preserve">05ставки, ассистент (помощник) </w:t>
      </w:r>
      <w:r w:rsidR="00A37C36" w:rsidRPr="00A37C36">
        <w:rPr>
          <w:rFonts w:ascii="PT Astra Serif" w:hAnsi="PT Astra Serif"/>
          <w:sz w:val="28"/>
          <w:szCs w:val="28"/>
          <w:lang w:eastAsia="en-US"/>
        </w:rPr>
        <w:t>1 ставка</w:t>
      </w:r>
      <w:r w:rsidRPr="00A37C36">
        <w:rPr>
          <w:rFonts w:ascii="PT Astra Serif" w:hAnsi="PT Astra Serif"/>
          <w:sz w:val="28"/>
          <w:szCs w:val="28"/>
          <w:lang w:eastAsia="en-US"/>
        </w:rPr>
        <w:t xml:space="preserve">). 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2021 год составил </w:t>
      </w:r>
      <w:r w:rsidR="00A37C36" w:rsidRPr="00A37C36">
        <w:rPr>
          <w:rFonts w:ascii="PT Astra Serif" w:hAnsi="PT Astra Serif" w:cs="Segoe UI"/>
          <w:sz w:val="28"/>
          <w:szCs w:val="28"/>
        </w:rPr>
        <w:t>3 502 295,84</w:t>
      </w:r>
      <w:r w:rsidRPr="00A37C36">
        <w:rPr>
          <w:rFonts w:ascii="PT Astra Serif" w:hAnsi="PT Astra Serif" w:cs="Segoe UI"/>
          <w:sz w:val="28"/>
          <w:szCs w:val="28"/>
        </w:rPr>
        <w:t xml:space="preserve"> руб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., за 2022 год </w:t>
      </w:r>
      <w:r w:rsidR="00A37C36" w:rsidRPr="00A37C36">
        <w:rPr>
          <w:rFonts w:ascii="PT Astra Serif" w:hAnsi="PT Astra Serif" w:cs="Segoe UI"/>
          <w:sz w:val="28"/>
          <w:szCs w:val="28"/>
        </w:rPr>
        <w:t>4 232 143</w:t>
      </w:r>
      <w:r w:rsidRPr="00A37C36">
        <w:rPr>
          <w:rFonts w:ascii="PT Astra Serif" w:hAnsi="PT Astra Serif" w:cs="Segoe UI"/>
          <w:sz w:val="28"/>
          <w:szCs w:val="28"/>
        </w:rPr>
        <w:t> 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9131F5">
        <w:rPr>
          <w:rFonts w:ascii="PT Astra Serif" w:eastAsia="Calibri" w:hAnsi="PT Astra Serif"/>
          <w:sz w:val="28"/>
          <w:szCs w:val="28"/>
          <w:lang w:eastAsia="en-US"/>
        </w:rPr>
        <w:t xml:space="preserve">, на 2023 год запланирован в сумме </w:t>
      </w:r>
      <w:r w:rsidRPr="00A37C36">
        <w:rPr>
          <w:rFonts w:ascii="PT Astra Serif" w:hAnsi="PT Astra Serif" w:cs="Segoe UI"/>
          <w:sz w:val="28"/>
          <w:szCs w:val="28"/>
        </w:rPr>
        <w:t xml:space="preserve"> </w:t>
      </w:r>
      <w:r w:rsidR="009131F5">
        <w:rPr>
          <w:rFonts w:ascii="PT Astra Serif" w:hAnsi="PT Astra Serif" w:cs="Segoe UI"/>
          <w:sz w:val="28"/>
          <w:szCs w:val="28"/>
        </w:rPr>
        <w:t>4 925 480</w:t>
      </w:r>
      <w:r w:rsidR="00A37C36" w:rsidRPr="00A37C36">
        <w:rPr>
          <w:rFonts w:ascii="PT Astra Serif" w:hAnsi="PT Astra Serif" w:cs="Segoe UI"/>
          <w:sz w:val="28"/>
          <w:szCs w:val="28"/>
        </w:rPr>
        <w:t xml:space="preserve"> руб.</w:t>
      </w:r>
    </w:p>
    <w:p w:rsidR="008C34E6" w:rsidRPr="008C34E6" w:rsidRDefault="008C34E6" w:rsidP="008C34E6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165B26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165B26">
        <w:rPr>
          <w:rFonts w:ascii="PT Astra Serif" w:hAnsi="PT Astra Serif"/>
          <w:sz w:val="28"/>
          <w:szCs w:val="28"/>
        </w:rPr>
        <w:t>»</w:t>
      </w:r>
      <w:r w:rsidRPr="00165B26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165B26" w:rsidRPr="00165B26">
        <w:rPr>
          <w:rFonts w:ascii="PT Astra Serif" w:eastAsia="Calibri" w:hAnsi="PT Astra Serif"/>
          <w:sz w:val="28"/>
          <w:szCs w:val="28"/>
          <w:lang w:eastAsia="en-US"/>
        </w:rPr>
        <w:t>27.08</w:t>
      </w:r>
      <w:r w:rsidRPr="00165B26">
        <w:rPr>
          <w:rFonts w:ascii="PT Astra Serif" w:eastAsia="Calibri" w:hAnsi="PT Astra Serif"/>
          <w:sz w:val="28"/>
          <w:szCs w:val="28"/>
          <w:lang w:eastAsia="en-US"/>
        </w:rPr>
        <w:t>.2013 года № 06</w:t>
      </w:r>
      <w:r w:rsidR="00165B26" w:rsidRPr="00165B26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165B26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</w:t>
      </w:r>
      <w:r w:rsidRPr="00165B26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МКУ «Центр развития образования» </w:t>
      </w:r>
      <w:proofErr w:type="spellStart"/>
      <w:r w:rsidRPr="00165B2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165B2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01.10.2018г.№21). </w:t>
      </w:r>
    </w:p>
    <w:p w:rsidR="008C34E6" w:rsidRPr="00A37C3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       За проверяемый период повышение заработной платы работников учреждения произведено:</w:t>
      </w:r>
    </w:p>
    <w:p w:rsidR="008C34E6" w:rsidRPr="00A37C3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</w:t>
      </w:r>
      <w:proofErr w:type="gram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A37C36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8C34E6" w:rsidRPr="00A37C3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- с 01.10.2021г. согласно Постановления № 278-ПП повышение  заработной платы (</w:t>
      </w:r>
      <w:r w:rsidRPr="00A37C36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Pr="00A37C36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8C34E6" w:rsidRPr="00A37C3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- с 01.06.2022 года </w:t>
      </w:r>
      <w:proofErr w:type="gram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20.06.2022 года № 450 ПА «О повышении заработной платы работников муниципальных учреждений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A37C36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>на 10 %.</w:t>
      </w:r>
    </w:p>
    <w:p w:rsidR="008C34E6" w:rsidRPr="00A37C3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7C36">
        <w:rPr>
          <w:rFonts w:ascii="PT Astra Serif" w:eastAsia="PT Astra Serif" w:hAnsi="PT Astra Serif" w:cs="PT Astra Serif"/>
          <w:sz w:val="28"/>
          <w:szCs w:val="28"/>
        </w:rPr>
        <w:t xml:space="preserve">- с 01.08.2022 года </w:t>
      </w:r>
      <w:proofErr w:type="gram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14.07.2021 года № 560-ПА «О повышении заработной платы работников муниципальных учреждений </w:t>
      </w:r>
      <w:proofErr w:type="spell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A37C36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A37C36">
        <w:rPr>
          <w:rFonts w:ascii="PT Astra Serif" w:eastAsia="Calibri" w:hAnsi="PT Astra Serif"/>
          <w:sz w:val="28"/>
          <w:szCs w:val="28"/>
          <w:lang w:eastAsia="en-US"/>
        </w:rPr>
        <w:t>на 4 %.</w:t>
      </w:r>
    </w:p>
    <w:p w:rsidR="008C34E6" w:rsidRDefault="008C34E6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Постановление Правительства Свердловской области от 10.02.2022 N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</w:t>
      </w:r>
      <w:proofErr w:type="gramStart"/>
      <w:r w:rsidRPr="00A37C36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A37C36"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B50202" w:rsidRDefault="00B50202" w:rsidP="008C34E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9131F5">
        <w:rPr>
          <w:rFonts w:ascii="PT Astra Serif" w:eastAsia="Calibri" w:hAnsi="PT Astra Serif"/>
          <w:sz w:val="28"/>
          <w:szCs w:val="28"/>
          <w:lang w:eastAsia="en-US"/>
        </w:rPr>
        <w:t>Проверкой начисления и выплаты заработной платы за проверяемый период установлено: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марте 2021 года Никитиной С.Е. воспитателю по расчетной ведомости начислено 32 443,72 руб., выплачено по реест</w:t>
      </w:r>
      <w:r w:rsidR="009131F5">
        <w:rPr>
          <w:rFonts w:ascii="PT Astra Serif" w:eastAsia="Calibri" w:hAnsi="PT Astra Serif"/>
          <w:sz w:val="28"/>
          <w:szCs w:val="28"/>
          <w:lang w:eastAsia="en-US"/>
        </w:rPr>
        <w:t>ру №7 от 25.03.2021года 32 342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руб., недоплата составила 101,72 руб. </w:t>
      </w:r>
    </w:p>
    <w:p w:rsidR="00B50202" w:rsidRPr="008C34E6" w:rsidRDefault="00B50202" w:rsidP="008C34E6">
      <w:pPr>
        <w:pStyle w:val="a3"/>
        <w:spacing w:line="240" w:lineRule="auto"/>
        <w:ind w:left="0"/>
        <w:jc w:val="both"/>
        <w:rPr>
          <w:rFonts w:ascii="PT Astra Serif" w:hAnsi="PT Astra Serif"/>
          <w:i/>
          <w:sz w:val="28"/>
          <w:szCs w:val="28"/>
          <w:highlight w:val="yellow"/>
        </w:rPr>
      </w:pPr>
    </w:p>
    <w:p w:rsidR="008C34E6" w:rsidRPr="00DB7862" w:rsidRDefault="008C34E6" w:rsidP="008C34E6">
      <w:pPr>
        <w:pStyle w:val="a3"/>
        <w:spacing w:line="240" w:lineRule="auto"/>
        <w:ind w:left="0"/>
        <w:jc w:val="center"/>
        <w:rPr>
          <w:rFonts w:ascii="PT Astra Serif" w:hAnsi="PT Astra Serif"/>
          <w:i/>
          <w:sz w:val="28"/>
          <w:szCs w:val="28"/>
        </w:rPr>
      </w:pPr>
      <w:r w:rsidRPr="00DB7862">
        <w:rPr>
          <w:rFonts w:ascii="PT Astra Serif" w:hAnsi="PT Astra Serif"/>
          <w:i/>
          <w:sz w:val="28"/>
          <w:szCs w:val="28"/>
        </w:rPr>
        <w:t>4.Проверка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8C34E6" w:rsidRPr="002C2FC4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862">
        <w:rPr>
          <w:rFonts w:ascii="PT Astra Serif" w:hAnsi="PT Astra Serif"/>
          <w:sz w:val="28"/>
          <w:szCs w:val="28"/>
        </w:rPr>
        <w:t xml:space="preserve"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</w:t>
      </w:r>
      <w:r w:rsidRPr="002C2FC4">
        <w:rPr>
          <w:rFonts w:ascii="PT Astra Serif" w:hAnsi="PT Astra Serif"/>
          <w:sz w:val="28"/>
          <w:szCs w:val="28"/>
        </w:rPr>
        <w:t>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030FA6" w:rsidRPr="002C2FC4" w:rsidRDefault="00030FA6" w:rsidP="00030FA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C2FC4">
        <w:rPr>
          <w:rFonts w:ascii="PT Astra Serif" w:hAnsi="PT Astra Serif"/>
          <w:sz w:val="28"/>
          <w:szCs w:val="28"/>
        </w:rPr>
        <w:t xml:space="preserve">В нарушение п.1.1 </w:t>
      </w:r>
      <w:r w:rsidR="009131F5">
        <w:rPr>
          <w:rFonts w:ascii="PT Astra Serif" w:hAnsi="PT Astra Serif"/>
          <w:sz w:val="28"/>
          <w:szCs w:val="28"/>
        </w:rPr>
        <w:t>договора  №1001 от 15.12.2021г.</w:t>
      </w:r>
      <w:r w:rsidRPr="002C2FC4">
        <w:rPr>
          <w:rFonts w:ascii="PT Astra Serif" w:hAnsi="PT Astra Serif"/>
          <w:sz w:val="28"/>
          <w:szCs w:val="28"/>
        </w:rPr>
        <w:t xml:space="preserve"> ООО «СТАРТРЕЙД»  поставка товара </w:t>
      </w:r>
      <w:r w:rsidRPr="002C2FC4">
        <w:rPr>
          <w:rFonts w:ascii="PT Astra Serif" w:hAnsi="PT Astra Serif" w:cs="Liberation Serif"/>
          <w:sz w:val="28"/>
          <w:szCs w:val="28"/>
        </w:rPr>
        <w:t>произведена по УПД  от 16.12.202</w:t>
      </w:r>
      <w:r w:rsidR="00A527EB">
        <w:rPr>
          <w:rFonts w:ascii="PT Astra Serif" w:hAnsi="PT Astra Serif" w:cs="Liberation Serif"/>
          <w:sz w:val="28"/>
          <w:szCs w:val="28"/>
        </w:rPr>
        <w:t>1</w:t>
      </w:r>
      <w:r w:rsidRPr="002C2FC4">
        <w:rPr>
          <w:rFonts w:ascii="PT Astra Serif" w:hAnsi="PT Astra Serif" w:cs="Liberation Serif"/>
          <w:sz w:val="28"/>
          <w:szCs w:val="28"/>
        </w:rPr>
        <w:t>г. № 622,  а не по товарной накладной предусмотренной  договором.</w:t>
      </w:r>
    </w:p>
    <w:p w:rsidR="00030FA6" w:rsidRPr="002C2FC4" w:rsidRDefault="00CE4D61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Liberation Serif"/>
          <w:sz w:val="28"/>
          <w:szCs w:val="28"/>
        </w:rPr>
        <w:lastRenderedPageBreak/>
        <w:t xml:space="preserve">В нарушение п. 2.1 Договоров поставки </w:t>
      </w:r>
      <w:r w:rsidR="003269CA">
        <w:rPr>
          <w:rFonts w:ascii="PT Astra Serif" w:hAnsi="PT Astra Serif" w:cs="Liberation Serif"/>
          <w:sz w:val="28"/>
          <w:szCs w:val="28"/>
        </w:rPr>
        <w:t xml:space="preserve">21/116 от 20.04.2021года, 21/117 от 04.05.2021 года, </w:t>
      </w:r>
      <w:r>
        <w:rPr>
          <w:rFonts w:ascii="PT Astra Serif" w:hAnsi="PT Astra Serif" w:cs="Liberation Serif"/>
          <w:sz w:val="28"/>
          <w:szCs w:val="28"/>
        </w:rPr>
        <w:t xml:space="preserve">№ 22/265 </w:t>
      </w:r>
      <w:r w:rsidRPr="00C17CCC">
        <w:rPr>
          <w:rFonts w:ascii="PT Astra Serif" w:hAnsi="PT Astra Serif" w:cs="Liberation Serif"/>
          <w:sz w:val="28"/>
          <w:szCs w:val="28"/>
        </w:rPr>
        <w:t xml:space="preserve">от </w:t>
      </w:r>
      <w:r>
        <w:rPr>
          <w:rFonts w:ascii="PT Astra Serif" w:hAnsi="PT Astra Serif" w:cs="Liberation Serif"/>
          <w:sz w:val="28"/>
          <w:szCs w:val="28"/>
        </w:rPr>
        <w:t>09.03</w:t>
      </w:r>
      <w:r w:rsidRPr="00C17CCC">
        <w:rPr>
          <w:rFonts w:ascii="PT Astra Serif" w:hAnsi="PT Astra Serif" w:cs="Liberation Serif"/>
          <w:sz w:val="28"/>
          <w:szCs w:val="28"/>
        </w:rPr>
        <w:t>.2022г.,</w:t>
      </w:r>
      <w:r w:rsidR="003269CA" w:rsidRPr="003269CA">
        <w:rPr>
          <w:rFonts w:ascii="PT Astra Serif" w:hAnsi="PT Astra Serif" w:cs="Liberation Serif"/>
          <w:sz w:val="28"/>
          <w:szCs w:val="28"/>
        </w:rPr>
        <w:t xml:space="preserve"> </w:t>
      </w:r>
      <w:r w:rsidR="003269CA">
        <w:rPr>
          <w:rFonts w:ascii="PT Astra Serif" w:hAnsi="PT Astra Serif" w:cs="Liberation Serif"/>
          <w:sz w:val="28"/>
          <w:szCs w:val="28"/>
        </w:rPr>
        <w:t xml:space="preserve">№ 22/266 </w:t>
      </w:r>
      <w:r w:rsidR="003269CA" w:rsidRPr="00C17CCC">
        <w:rPr>
          <w:rFonts w:ascii="PT Astra Serif" w:hAnsi="PT Astra Serif" w:cs="Liberation Serif"/>
          <w:sz w:val="28"/>
          <w:szCs w:val="28"/>
        </w:rPr>
        <w:t xml:space="preserve">от </w:t>
      </w:r>
      <w:r w:rsidR="003269CA">
        <w:rPr>
          <w:rFonts w:ascii="PT Astra Serif" w:hAnsi="PT Astra Serif" w:cs="Liberation Serif"/>
          <w:sz w:val="28"/>
          <w:szCs w:val="28"/>
        </w:rPr>
        <w:t>09.03</w:t>
      </w:r>
      <w:r w:rsidR="003269CA" w:rsidRPr="00C17CCC">
        <w:rPr>
          <w:rFonts w:ascii="PT Astra Serif" w:hAnsi="PT Astra Serif" w:cs="Liberation Serif"/>
          <w:sz w:val="28"/>
          <w:szCs w:val="28"/>
        </w:rPr>
        <w:t xml:space="preserve">.2022г., </w:t>
      </w:r>
      <w:r w:rsidR="003269CA">
        <w:rPr>
          <w:rFonts w:ascii="PT Astra Serif" w:hAnsi="PT Astra Serif" w:cs="Liberation Serif"/>
          <w:sz w:val="28"/>
          <w:szCs w:val="28"/>
        </w:rPr>
        <w:t xml:space="preserve">23/242 от 13.02.2023 года </w:t>
      </w:r>
      <w:r w:rsidRPr="00C17CCC">
        <w:rPr>
          <w:rFonts w:ascii="PT Astra Serif" w:hAnsi="PT Astra Serif" w:cs="Liberation Serif"/>
          <w:sz w:val="28"/>
          <w:szCs w:val="28"/>
        </w:rPr>
        <w:t xml:space="preserve"> </w:t>
      </w:r>
      <w:r w:rsidRPr="00CE4D61">
        <w:rPr>
          <w:rFonts w:ascii="PT Astra Serif" w:eastAsiaTheme="minorEastAsia" w:hAnsi="PT Astra Serif"/>
          <w:sz w:val="28"/>
          <w:szCs w:val="28"/>
        </w:rPr>
        <w:t>ООО «Спутник Центр»</w:t>
      </w:r>
      <w:r w:rsidRPr="00C17CCC"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поставка</w:t>
      </w:r>
      <w:r w:rsidRPr="00C17CCC">
        <w:rPr>
          <w:rFonts w:ascii="PT Astra Serif" w:hAnsi="PT Astra Serif" w:cs="Liberation Serif"/>
          <w:sz w:val="28"/>
          <w:szCs w:val="28"/>
        </w:rPr>
        <w:t xml:space="preserve"> товара произведен</w:t>
      </w:r>
      <w:r>
        <w:rPr>
          <w:rFonts w:ascii="PT Astra Serif" w:hAnsi="PT Astra Serif" w:cs="Liberation Serif"/>
          <w:sz w:val="28"/>
          <w:szCs w:val="28"/>
        </w:rPr>
        <w:t>а</w:t>
      </w:r>
      <w:r w:rsidRPr="00C17CCC">
        <w:rPr>
          <w:rFonts w:ascii="PT Astra Serif" w:hAnsi="PT Astra Serif" w:cs="Liberation Serif"/>
          <w:sz w:val="28"/>
          <w:szCs w:val="28"/>
        </w:rPr>
        <w:t xml:space="preserve"> по УПД №</w:t>
      </w:r>
      <w:r w:rsidR="003269CA">
        <w:rPr>
          <w:rFonts w:ascii="PT Astra Serif" w:hAnsi="PT Astra Serif" w:cs="Liberation Serif"/>
          <w:sz w:val="28"/>
          <w:szCs w:val="28"/>
        </w:rPr>
        <w:t>8753</w:t>
      </w:r>
      <w:r w:rsidRPr="00C17CCC">
        <w:rPr>
          <w:rFonts w:ascii="PT Astra Serif" w:hAnsi="PT Astra Serif" w:cs="Liberation Serif"/>
          <w:sz w:val="28"/>
          <w:szCs w:val="28"/>
        </w:rPr>
        <w:t xml:space="preserve"> от </w:t>
      </w:r>
      <w:r w:rsidR="003269CA">
        <w:rPr>
          <w:rFonts w:ascii="PT Astra Serif" w:hAnsi="PT Astra Serif" w:cs="Liberation Serif"/>
          <w:sz w:val="28"/>
          <w:szCs w:val="28"/>
        </w:rPr>
        <w:t>04.05</w:t>
      </w:r>
      <w:r w:rsidRPr="00C17CCC">
        <w:rPr>
          <w:rFonts w:ascii="PT Astra Serif" w:hAnsi="PT Astra Serif" w:cs="Liberation Serif"/>
          <w:sz w:val="28"/>
          <w:szCs w:val="28"/>
        </w:rPr>
        <w:t>.202</w:t>
      </w:r>
      <w:r w:rsidR="003269CA">
        <w:rPr>
          <w:rFonts w:ascii="PT Astra Serif" w:hAnsi="PT Astra Serif" w:cs="Liberation Serif"/>
          <w:sz w:val="28"/>
          <w:szCs w:val="28"/>
        </w:rPr>
        <w:t>1</w:t>
      </w:r>
      <w:r w:rsidRPr="00C17CCC">
        <w:rPr>
          <w:rFonts w:ascii="PT Astra Serif" w:hAnsi="PT Astra Serif" w:cs="Liberation Serif"/>
          <w:sz w:val="28"/>
          <w:szCs w:val="28"/>
        </w:rPr>
        <w:t>г.</w:t>
      </w:r>
      <w:r w:rsidR="003269CA">
        <w:rPr>
          <w:rFonts w:ascii="PT Astra Serif" w:hAnsi="PT Astra Serif" w:cs="Liberation Serif"/>
          <w:sz w:val="28"/>
          <w:szCs w:val="28"/>
        </w:rPr>
        <w:t>,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="003269CA" w:rsidRPr="00C17CCC">
        <w:rPr>
          <w:rFonts w:ascii="PT Astra Serif" w:hAnsi="PT Astra Serif" w:cs="Liberation Serif"/>
          <w:sz w:val="28"/>
          <w:szCs w:val="28"/>
        </w:rPr>
        <w:t xml:space="preserve">УПД № </w:t>
      </w:r>
      <w:r w:rsidR="003269CA">
        <w:rPr>
          <w:rFonts w:ascii="PT Astra Serif" w:hAnsi="PT Astra Serif" w:cs="Liberation Serif"/>
          <w:sz w:val="28"/>
          <w:szCs w:val="28"/>
        </w:rPr>
        <w:t>87</w:t>
      </w:r>
      <w:r w:rsidR="00B87A05">
        <w:rPr>
          <w:rFonts w:ascii="PT Astra Serif" w:hAnsi="PT Astra Serif" w:cs="Liberation Serif"/>
          <w:sz w:val="28"/>
          <w:szCs w:val="28"/>
        </w:rPr>
        <w:t>65</w:t>
      </w:r>
      <w:r w:rsidR="003269CA" w:rsidRPr="00C17CCC">
        <w:rPr>
          <w:rFonts w:ascii="PT Astra Serif" w:hAnsi="PT Astra Serif" w:cs="Liberation Serif"/>
          <w:sz w:val="28"/>
          <w:szCs w:val="28"/>
        </w:rPr>
        <w:t xml:space="preserve"> от </w:t>
      </w:r>
      <w:r w:rsidR="003269CA">
        <w:rPr>
          <w:rFonts w:ascii="PT Astra Serif" w:hAnsi="PT Astra Serif" w:cs="Liberation Serif"/>
          <w:sz w:val="28"/>
          <w:szCs w:val="28"/>
        </w:rPr>
        <w:t>04.05</w:t>
      </w:r>
      <w:r w:rsidR="003269CA" w:rsidRPr="00C17CCC">
        <w:rPr>
          <w:rFonts w:ascii="PT Astra Serif" w:hAnsi="PT Astra Serif" w:cs="Liberation Serif"/>
          <w:sz w:val="28"/>
          <w:szCs w:val="28"/>
        </w:rPr>
        <w:t>.202</w:t>
      </w:r>
      <w:r w:rsidR="003269CA">
        <w:rPr>
          <w:rFonts w:ascii="PT Astra Serif" w:hAnsi="PT Astra Serif" w:cs="Liberation Serif"/>
          <w:sz w:val="28"/>
          <w:szCs w:val="28"/>
        </w:rPr>
        <w:t>1</w:t>
      </w:r>
      <w:r w:rsidR="003269CA" w:rsidRPr="00C17CCC">
        <w:rPr>
          <w:rFonts w:ascii="PT Astra Serif" w:hAnsi="PT Astra Serif" w:cs="Liberation Serif"/>
          <w:sz w:val="28"/>
          <w:szCs w:val="28"/>
        </w:rPr>
        <w:t>г.</w:t>
      </w:r>
      <w:r w:rsidR="003269CA">
        <w:rPr>
          <w:rFonts w:ascii="PT Astra Serif" w:hAnsi="PT Astra Serif" w:cs="Liberation Serif"/>
          <w:sz w:val="28"/>
          <w:szCs w:val="28"/>
        </w:rPr>
        <w:t>,</w:t>
      </w:r>
      <w:r w:rsidR="00B87A05" w:rsidRPr="00B87A05">
        <w:rPr>
          <w:rFonts w:ascii="PT Astra Serif" w:hAnsi="PT Astra Serif" w:cs="Liberation Serif"/>
          <w:sz w:val="28"/>
          <w:szCs w:val="28"/>
        </w:rPr>
        <w:t xml:space="preserve"> </w:t>
      </w:r>
      <w:r w:rsidR="00B87A05" w:rsidRPr="00C17CCC">
        <w:rPr>
          <w:rFonts w:ascii="PT Astra Serif" w:hAnsi="PT Astra Serif" w:cs="Liberation Serif"/>
          <w:sz w:val="28"/>
          <w:szCs w:val="28"/>
        </w:rPr>
        <w:t xml:space="preserve">УПД № </w:t>
      </w:r>
      <w:r w:rsidR="00B87A05">
        <w:rPr>
          <w:rFonts w:ascii="PT Astra Serif" w:hAnsi="PT Astra Serif" w:cs="Liberation Serif"/>
          <w:sz w:val="28"/>
          <w:szCs w:val="28"/>
        </w:rPr>
        <w:t>5206</w:t>
      </w:r>
      <w:r w:rsidR="00B87A05" w:rsidRPr="00C17CCC">
        <w:rPr>
          <w:rFonts w:ascii="PT Astra Serif" w:hAnsi="PT Astra Serif" w:cs="Liberation Serif"/>
          <w:sz w:val="28"/>
          <w:szCs w:val="28"/>
        </w:rPr>
        <w:t xml:space="preserve"> от </w:t>
      </w:r>
      <w:r w:rsidR="00B87A05">
        <w:rPr>
          <w:rFonts w:ascii="PT Astra Serif" w:hAnsi="PT Astra Serif" w:cs="Liberation Serif"/>
          <w:sz w:val="28"/>
          <w:szCs w:val="28"/>
        </w:rPr>
        <w:t>09.03</w:t>
      </w:r>
      <w:r w:rsidR="00B87A05" w:rsidRPr="00C17CCC">
        <w:rPr>
          <w:rFonts w:ascii="PT Astra Serif" w:hAnsi="PT Astra Serif" w:cs="Liberation Serif"/>
          <w:sz w:val="28"/>
          <w:szCs w:val="28"/>
        </w:rPr>
        <w:t>.202</w:t>
      </w:r>
      <w:r w:rsidR="00B87A05">
        <w:rPr>
          <w:rFonts w:ascii="PT Astra Serif" w:hAnsi="PT Astra Serif" w:cs="Liberation Serif"/>
          <w:sz w:val="28"/>
          <w:szCs w:val="28"/>
        </w:rPr>
        <w:t>2</w:t>
      </w:r>
      <w:r w:rsidR="00B87A05" w:rsidRPr="00C17CCC">
        <w:rPr>
          <w:rFonts w:ascii="PT Astra Serif" w:hAnsi="PT Astra Serif" w:cs="Liberation Serif"/>
          <w:sz w:val="28"/>
          <w:szCs w:val="28"/>
        </w:rPr>
        <w:t>г.</w:t>
      </w:r>
      <w:r w:rsidR="00B87A05">
        <w:rPr>
          <w:rFonts w:ascii="PT Astra Serif" w:hAnsi="PT Astra Serif" w:cs="Liberation Serif"/>
          <w:sz w:val="28"/>
          <w:szCs w:val="28"/>
        </w:rPr>
        <w:t>,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="00B87A05" w:rsidRPr="00C17CCC">
        <w:rPr>
          <w:rFonts w:ascii="PT Astra Serif" w:hAnsi="PT Astra Serif" w:cs="Liberation Serif"/>
          <w:sz w:val="28"/>
          <w:szCs w:val="28"/>
        </w:rPr>
        <w:t xml:space="preserve">УПД № </w:t>
      </w:r>
      <w:r w:rsidR="00B87A05">
        <w:rPr>
          <w:rFonts w:ascii="PT Astra Serif" w:hAnsi="PT Astra Serif" w:cs="Liberation Serif"/>
          <w:sz w:val="28"/>
          <w:szCs w:val="28"/>
        </w:rPr>
        <w:t>5219</w:t>
      </w:r>
      <w:r w:rsidR="00B87A05" w:rsidRPr="00C17CCC">
        <w:rPr>
          <w:rFonts w:ascii="PT Astra Serif" w:hAnsi="PT Astra Serif" w:cs="Liberation Serif"/>
          <w:sz w:val="28"/>
          <w:szCs w:val="28"/>
        </w:rPr>
        <w:t xml:space="preserve"> от </w:t>
      </w:r>
      <w:r w:rsidR="00B87A05">
        <w:rPr>
          <w:rFonts w:ascii="PT Astra Serif" w:hAnsi="PT Astra Serif" w:cs="Liberation Serif"/>
          <w:sz w:val="28"/>
          <w:szCs w:val="28"/>
        </w:rPr>
        <w:t>09.03</w:t>
      </w:r>
      <w:r w:rsidR="00B87A05" w:rsidRPr="00C17CCC">
        <w:rPr>
          <w:rFonts w:ascii="PT Astra Serif" w:hAnsi="PT Astra Serif" w:cs="Liberation Serif"/>
          <w:sz w:val="28"/>
          <w:szCs w:val="28"/>
        </w:rPr>
        <w:t>.202</w:t>
      </w:r>
      <w:r w:rsidR="00B87A05">
        <w:rPr>
          <w:rFonts w:ascii="PT Astra Serif" w:hAnsi="PT Astra Serif" w:cs="Liberation Serif"/>
          <w:sz w:val="28"/>
          <w:szCs w:val="28"/>
        </w:rPr>
        <w:t>2</w:t>
      </w:r>
      <w:r w:rsidR="00B87A05" w:rsidRPr="00C17CCC">
        <w:rPr>
          <w:rFonts w:ascii="PT Astra Serif" w:hAnsi="PT Astra Serif" w:cs="Liberation Serif"/>
          <w:sz w:val="28"/>
          <w:szCs w:val="28"/>
        </w:rPr>
        <w:t>г.</w:t>
      </w:r>
      <w:r w:rsidR="00B87A05">
        <w:rPr>
          <w:rFonts w:ascii="PT Astra Serif" w:hAnsi="PT Astra Serif" w:cs="Liberation Serif"/>
          <w:sz w:val="28"/>
          <w:szCs w:val="28"/>
        </w:rPr>
        <w:t>,</w:t>
      </w:r>
      <w:r w:rsidR="00B87A05" w:rsidRPr="00B87A05">
        <w:rPr>
          <w:rFonts w:ascii="PT Astra Serif" w:hAnsi="PT Astra Serif" w:cs="Liberation Serif"/>
          <w:sz w:val="28"/>
          <w:szCs w:val="28"/>
        </w:rPr>
        <w:t xml:space="preserve"> </w:t>
      </w:r>
      <w:r w:rsidR="00B87A05" w:rsidRPr="00C17CCC">
        <w:rPr>
          <w:rFonts w:ascii="PT Astra Serif" w:hAnsi="PT Astra Serif" w:cs="Liberation Serif"/>
          <w:sz w:val="28"/>
          <w:szCs w:val="28"/>
        </w:rPr>
        <w:t xml:space="preserve">УПД № </w:t>
      </w:r>
      <w:r w:rsidR="00B87A05">
        <w:rPr>
          <w:rFonts w:ascii="PT Astra Serif" w:hAnsi="PT Astra Serif" w:cs="Liberation Serif"/>
          <w:sz w:val="28"/>
          <w:szCs w:val="28"/>
        </w:rPr>
        <w:t>6148</w:t>
      </w:r>
      <w:proofErr w:type="gramEnd"/>
      <w:r w:rsidR="00B87A05" w:rsidRPr="00C17CCC">
        <w:rPr>
          <w:rFonts w:ascii="PT Astra Serif" w:hAnsi="PT Astra Serif" w:cs="Liberation Serif"/>
          <w:sz w:val="28"/>
          <w:szCs w:val="28"/>
        </w:rPr>
        <w:t xml:space="preserve"> от </w:t>
      </w:r>
      <w:r w:rsidR="00B87A05">
        <w:rPr>
          <w:rFonts w:ascii="PT Astra Serif" w:hAnsi="PT Astra Serif" w:cs="Liberation Serif"/>
          <w:sz w:val="28"/>
          <w:szCs w:val="28"/>
        </w:rPr>
        <w:t>13.02</w:t>
      </w:r>
      <w:r w:rsidR="00B87A05" w:rsidRPr="00C17CCC">
        <w:rPr>
          <w:rFonts w:ascii="PT Astra Serif" w:hAnsi="PT Astra Serif" w:cs="Liberation Serif"/>
          <w:sz w:val="28"/>
          <w:szCs w:val="28"/>
        </w:rPr>
        <w:t>.202</w:t>
      </w:r>
      <w:r w:rsidR="00B87A05">
        <w:rPr>
          <w:rFonts w:ascii="PT Astra Serif" w:hAnsi="PT Astra Serif" w:cs="Liberation Serif"/>
          <w:sz w:val="28"/>
          <w:szCs w:val="28"/>
        </w:rPr>
        <w:t>3</w:t>
      </w:r>
      <w:r w:rsidR="00B87A05" w:rsidRPr="00C17CCC">
        <w:rPr>
          <w:rFonts w:ascii="PT Astra Serif" w:hAnsi="PT Astra Serif" w:cs="Liberation Serif"/>
          <w:sz w:val="28"/>
          <w:szCs w:val="28"/>
        </w:rPr>
        <w:t>г.</w:t>
      </w:r>
      <w:r w:rsidR="00B87A05">
        <w:rPr>
          <w:rFonts w:ascii="PT Astra Serif" w:hAnsi="PT Astra Serif" w:cs="Liberation Serif"/>
          <w:sz w:val="28"/>
          <w:szCs w:val="28"/>
        </w:rPr>
        <w:t xml:space="preserve">, </w:t>
      </w:r>
      <w:r>
        <w:rPr>
          <w:rFonts w:ascii="PT Astra Serif" w:hAnsi="PT Astra Serif" w:cs="Liberation Serif"/>
          <w:sz w:val="28"/>
          <w:szCs w:val="28"/>
        </w:rPr>
        <w:t>а не товарной накладной предусмотренной договором.</w:t>
      </w:r>
      <w:r w:rsidR="00EA2C86">
        <w:rPr>
          <w:rFonts w:ascii="PT Astra Serif" w:hAnsi="PT Astra Serif" w:cs="Liberation Serif"/>
          <w:sz w:val="28"/>
          <w:szCs w:val="28"/>
        </w:rPr>
        <w:t xml:space="preserve"> </w:t>
      </w:r>
    </w:p>
    <w:p w:rsidR="008C34E6" w:rsidRPr="007B465E" w:rsidRDefault="008C34E6" w:rsidP="008C34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65E">
        <w:rPr>
          <w:rFonts w:ascii="PT Astra Serif" w:hAnsi="PT Astra Serif"/>
          <w:sz w:val="28"/>
          <w:szCs w:val="28"/>
        </w:rPr>
        <w:t xml:space="preserve"> </w:t>
      </w:r>
    </w:p>
    <w:p w:rsidR="008C34E6" w:rsidRPr="007B465E" w:rsidRDefault="008C34E6" w:rsidP="008C34E6">
      <w:pPr>
        <w:jc w:val="center"/>
        <w:rPr>
          <w:rFonts w:ascii="PT Astra Serif" w:hAnsi="PT Astra Serif"/>
          <w:i/>
          <w:sz w:val="28"/>
          <w:szCs w:val="28"/>
        </w:rPr>
      </w:pPr>
      <w:r w:rsidRPr="007B465E">
        <w:rPr>
          <w:rFonts w:ascii="PT Astra Serif" w:hAnsi="PT Astra Serif"/>
          <w:i/>
          <w:sz w:val="28"/>
          <w:szCs w:val="28"/>
        </w:rPr>
        <w:t xml:space="preserve">  5. Проверка: соблюдения правил нормирования в сфере закупок, установленных в соответствии со статьей 19 федерального закона №44-ФЗ; 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 услуги;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C34E6" w:rsidRPr="008C34E6" w:rsidRDefault="008C34E6" w:rsidP="008C34E6">
      <w:pPr>
        <w:jc w:val="center"/>
        <w:rPr>
          <w:rFonts w:ascii="PT Astra Serif" w:hAnsi="PT Astra Serif"/>
          <w:i/>
          <w:sz w:val="28"/>
          <w:szCs w:val="28"/>
          <w:highlight w:val="yellow"/>
        </w:rPr>
      </w:pPr>
    </w:p>
    <w:p w:rsidR="008C34E6" w:rsidRPr="00A8574C" w:rsidRDefault="008C34E6" w:rsidP="008C34E6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7B465E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</w:t>
      </w:r>
      <w:r w:rsidRPr="00A8574C">
        <w:rPr>
          <w:rFonts w:ascii="PT Astra Serif" w:hAnsi="PT Astra Serif"/>
          <w:sz w:val="28"/>
          <w:szCs w:val="28"/>
        </w:rPr>
        <w:t xml:space="preserve">муниципальных нужд» (далее – Закон о контрактной системе).  </w:t>
      </w:r>
    </w:p>
    <w:p w:rsidR="008C34E6" w:rsidRPr="008C34E6" w:rsidRDefault="008C34E6" w:rsidP="008C34E6">
      <w:pPr>
        <w:jc w:val="both"/>
        <w:rPr>
          <w:rStyle w:val="110"/>
          <w:highlight w:val="yellow"/>
        </w:rPr>
      </w:pPr>
      <w:r w:rsidRPr="00A8574C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A8574C">
        <w:rPr>
          <w:rFonts w:ascii="PT Astra Serif" w:hAnsi="PT Astra Serif"/>
          <w:sz w:val="28"/>
          <w:szCs w:val="28"/>
        </w:rPr>
        <w:t>Совокупный годовой объем закупок за 2021 год составил</w:t>
      </w:r>
      <w:r w:rsidRPr="00A8574C">
        <w:rPr>
          <w:rFonts w:ascii="PT Astra Serif" w:hAnsi="PT Astra Serif" w:cs="Arial CYR"/>
          <w:bCs/>
          <w:sz w:val="28"/>
          <w:szCs w:val="28"/>
        </w:rPr>
        <w:t xml:space="preserve">  </w:t>
      </w:r>
      <w:r w:rsidR="00624779" w:rsidRPr="00A8574C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A8574C" w:rsidRPr="00A8574C">
        <w:rPr>
          <w:rFonts w:ascii="PT Astra Serif" w:hAnsi="PT Astra Serif" w:cs="Arial CYR"/>
          <w:bCs/>
          <w:sz w:val="28"/>
          <w:szCs w:val="28"/>
        </w:rPr>
        <w:t>1</w:t>
      </w:r>
      <w:r w:rsidR="009131F5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A8574C" w:rsidRPr="00A8574C">
        <w:rPr>
          <w:rFonts w:ascii="PT Astra Serif" w:hAnsi="PT Astra Serif" w:cs="Arial CYR"/>
          <w:bCs/>
          <w:sz w:val="28"/>
          <w:szCs w:val="28"/>
        </w:rPr>
        <w:t>407</w:t>
      </w:r>
      <w:r w:rsidR="009131F5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A8574C" w:rsidRPr="00A8574C">
        <w:rPr>
          <w:rFonts w:ascii="PT Astra Serif" w:hAnsi="PT Astra Serif" w:cs="Arial CYR"/>
          <w:bCs/>
          <w:sz w:val="28"/>
          <w:szCs w:val="28"/>
        </w:rPr>
        <w:t>320,95</w:t>
      </w:r>
      <w:r w:rsidR="00624779" w:rsidRPr="00A8574C">
        <w:rPr>
          <w:rFonts w:ascii="PT Astra Serif" w:hAnsi="PT Astra Serif" w:cs="Arial CYR"/>
          <w:bCs/>
          <w:sz w:val="28"/>
          <w:szCs w:val="28"/>
        </w:rPr>
        <w:t xml:space="preserve"> </w:t>
      </w:r>
      <w:r w:rsidRPr="00A8574C">
        <w:rPr>
          <w:rFonts w:ascii="PT Astra Serif" w:hAnsi="PT Astra Serif"/>
          <w:sz w:val="28"/>
          <w:szCs w:val="28"/>
        </w:rPr>
        <w:t>руб. В план-график закупок на 2021 год  включены закупки на сумму</w:t>
      </w:r>
      <w:r w:rsidRPr="00A8574C">
        <w:rPr>
          <w:rFonts w:ascii="Arial CYR" w:hAnsi="Arial CYR" w:cs="Arial CYR"/>
          <w:sz w:val="20"/>
          <w:szCs w:val="20"/>
        </w:rPr>
        <w:t xml:space="preserve">  </w:t>
      </w:r>
      <w:r w:rsidR="007B465E" w:rsidRPr="00A8574C">
        <w:rPr>
          <w:rFonts w:ascii="PT Astra Serif" w:hAnsi="PT Astra Serif" w:cs="Arial CYR"/>
          <w:sz w:val="28"/>
          <w:szCs w:val="28"/>
        </w:rPr>
        <w:t>1 349 622,20</w:t>
      </w:r>
      <w:r w:rsidRPr="00A8574C">
        <w:rPr>
          <w:rFonts w:ascii="PT Astra Serif" w:hAnsi="PT Astra Serif" w:cs="Arial CYR"/>
          <w:sz w:val="28"/>
          <w:szCs w:val="28"/>
        </w:rPr>
        <w:t xml:space="preserve"> </w:t>
      </w:r>
      <w:r w:rsidRPr="00A8574C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A8574C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</w:t>
      </w:r>
      <w:r w:rsidR="00F85094">
        <w:rPr>
          <w:rFonts w:ascii="PT Astra Serif" w:hAnsi="PT Astra Serif"/>
          <w:sz w:val="28"/>
          <w:szCs w:val="28"/>
        </w:rPr>
        <w:t>товаров, работ, услуг в соответствии с</w:t>
      </w:r>
      <w:r w:rsidR="009131F5">
        <w:rPr>
          <w:rFonts w:ascii="PT Astra Serif" w:hAnsi="PT Astra Serif"/>
          <w:sz w:val="28"/>
          <w:szCs w:val="28"/>
        </w:rPr>
        <w:t xml:space="preserve"> пунктом </w:t>
      </w:r>
      <w:r w:rsidR="007B465E" w:rsidRPr="00A8574C">
        <w:rPr>
          <w:rFonts w:ascii="PT Astra Serif" w:hAnsi="PT Astra Serif"/>
          <w:sz w:val="28"/>
          <w:szCs w:val="28"/>
        </w:rPr>
        <w:t xml:space="preserve">4 </w:t>
      </w:r>
      <w:r w:rsidR="009131F5">
        <w:rPr>
          <w:rFonts w:ascii="PT Astra Serif" w:hAnsi="PT Astra Serif"/>
          <w:sz w:val="28"/>
          <w:szCs w:val="28"/>
        </w:rPr>
        <w:t xml:space="preserve">части 1 </w:t>
      </w:r>
      <w:r w:rsidR="007B465E"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F85094">
        <w:rPr>
          <w:rFonts w:ascii="PT Astra Serif" w:hAnsi="PT Astra Serif"/>
          <w:sz w:val="28"/>
          <w:szCs w:val="28"/>
        </w:rPr>
        <w:t>Федерального з</w:t>
      </w:r>
      <w:r w:rsidR="007B465E" w:rsidRPr="00A8574C">
        <w:rPr>
          <w:rFonts w:ascii="PT Astra Serif" w:hAnsi="PT Astra Serif"/>
          <w:sz w:val="28"/>
          <w:szCs w:val="28"/>
        </w:rPr>
        <w:t>акона</w:t>
      </w:r>
      <w:r w:rsidR="00F85094">
        <w:rPr>
          <w:rFonts w:ascii="PT Astra Serif" w:hAnsi="PT Astra Serif"/>
          <w:sz w:val="28"/>
          <w:szCs w:val="28"/>
        </w:rPr>
        <w:t xml:space="preserve"> от 05.04.2013года</w:t>
      </w:r>
      <w:r w:rsidR="007B465E" w:rsidRPr="00A8574C">
        <w:rPr>
          <w:rFonts w:ascii="PT Astra Serif" w:hAnsi="PT Astra Serif"/>
          <w:sz w:val="28"/>
          <w:szCs w:val="28"/>
        </w:rPr>
        <w:t xml:space="preserve"> </w:t>
      </w:r>
      <w:r w:rsidR="00F85094">
        <w:rPr>
          <w:rFonts w:ascii="PT Astra Serif" w:hAnsi="PT Astra Serif"/>
          <w:sz w:val="28"/>
          <w:szCs w:val="28"/>
        </w:rPr>
        <w:t>№ 44-ФЗ «О контрактной системе в сфере закупок товаров, работ, услуг</w:t>
      </w:r>
      <w:proofErr w:type="gramEnd"/>
      <w:r w:rsidR="00F85094">
        <w:rPr>
          <w:rFonts w:ascii="PT Astra Serif" w:hAnsi="PT Astra Serif"/>
          <w:sz w:val="28"/>
          <w:szCs w:val="28"/>
        </w:rPr>
        <w:t xml:space="preserve"> по обеспечению государственных и муниципальных нужд»</w:t>
      </w:r>
      <w:r w:rsidR="00C57CD3">
        <w:rPr>
          <w:rFonts w:ascii="PT Astra Serif" w:hAnsi="PT Astra Serif"/>
          <w:sz w:val="28"/>
          <w:szCs w:val="28"/>
        </w:rPr>
        <w:t xml:space="preserve"> (</w:t>
      </w:r>
      <w:r w:rsidR="00A343FA">
        <w:rPr>
          <w:rFonts w:ascii="PT Astra Serif" w:hAnsi="PT Astra Serif"/>
          <w:sz w:val="28"/>
          <w:szCs w:val="28"/>
        </w:rPr>
        <w:t>далее – ФЗ №44-ФЗ)</w:t>
      </w:r>
      <w:r w:rsidR="007B465E" w:rsidRPr="00A8574C">
        <w:rPr>
          <w:rFonts w:ascii="PT Astra Serif" w:hAnsi="PT Astra Serif"/>
          <w:sz w:val="28"/>
          <w:szCs w:val="28"/>
        </w:rPr>
        <w:t xml:space="preserve"> в объеме  </w:t>
      </w:r>
      <w:r w:rsidR="00006A7B" w:rsidRPr="00A8574C">
        <w:rPr>
          <w:rFonts w:ascii="PT Astra Serif" w:hAnsi="PT Astra Serif"/>
          <w:sz w:val="28"/>
          <w:szCs w:val="28"/>
        </w:rPr>
        <w:t>38</w:t>
      </w:r>
      <w:r w:rsidR="007B465E" w:rsidRPr="00A8574C">
        <w:rPr>
          <w:rFonts w:ascii="PT Astra Serif" w:hAnsi="PT Astra Serif"/>
          <w:sz w:val="28"/>
          <w:szCs w:val="28"/>
        </w:rPr>
        <w:t xml:space="preserve">  договор</w:t>
      </w:r>
      <w:r w:rsidR="00006A7B" w:rsidRPr="00A8574C">
        <w:rPr>
          <w:rFonts w:ascii="PT Astra Serif" w:hAnsi="PT Astra Serif"/>
          <w:sz w:val="28"/>
          <w:szCs w:val="28"/>
        </w:rPr>
        <w:t>ов</w:t>
      </w:r>
      <w:r w:rsidR="007B465E" w:rsidRPr="00A8574C">
        <w:rPr>
          <w:rFonts w:ascii="PT Astra Serif" w:hAnsi="PT Astra Serif"/>
          <w:sz w:val="28"/>
          <w:szCs w:val="28"/>
        </w:rPr>
        <w:t xml:space="preserve"> на 947 558,2</w:t>
      </w:r>
      <w:r w:rsidR="009131F5">
        <w:rPr>
          <w:rFonts w:ascii="PT Astra Serif" w:hAnsi="PT Astra Serif"/>
          <w:sz w:val="28"/>
          <w:szCs w:val="28"/>
        </w:rPr>
        <w:t>0</w:t>
      </w:r>
      <w:r w:rsidR="007B465E" w:rsidRPr="00A8574C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7B465E" w:rsidRPr="00A8574C">
        <w:rPr>
          <w:rFonts w:ascii="PT Astra Serif" w:hAnsi="PT Astra Serif"/>
          <w:sz w:val="28"/>
          <w:szCs w:val="28"/>
        </w:rPr>
        <w:t xml:space="preserve">руб., </w:t>
      </w:r>
      <w:r w:rsidR="009131F5">
        <w:rPr>
          <w:rFonts w:ascii="PT Astra Serif" w:hAnsi="PT Astra Serif"/>
          <w:sz w:val="28"/>
          <w:szCs w:val="28"/>
        </w:rPr>
        <w:t xml:space="preserve">пунктом </w:t>
      </w:r>
      <w:r w:rsidRPr="00A8574C">
        <w:rPr>
          <w:rFonts w:ascii="PT Astra Serif" w:hAnsi="PT Astra Serif"/>
          <w:sz w:val="28"/>
          <w:szCs w:val="28"/>
        </w:rPr>
        <w:t xml:space="preserve">5 </w:t>
      </w:r>
      <w:r w:rsidR="009131F5">
        <w:rPr>
          <w:rFonts w:ascii="PT Astra Serif" w:hAnsi="PT Astra Serif"/>
          <w:sz w:val="28"/>
          <w:szCs w:val="28"/>
        </w:rPr>
        <w:t xml:space="preserve">части 1 </w:t>
      </w:r>
      <w:r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A343FA">
        <w:rPr>
          <w:rFonts w:ascii="PT Astra Serif" w:hAnsi="PT Astra Serif"/>
          <w:sz w:val="28"/>
          <w:szCs w:val="28"/>
        </w:rPr>
        <w:t xml:space="preserve"> ФЗ № 44-ФЗ </w:t>
      </w:r>
      <w:r w:rsidRPr="00A8574C">
        <w:rPr>
          <w:rFonts w:ascii="PT Astra Serif" w:hAnsi="PT Astra Serif"/>
          <w:sz w:val="28"/>
          <w:szCs w:val="28"/>
        </w:rPr>
        <w:t xml:space="preserve">в объеме  </w:t>
      </w:r>
      <w:r w:rsidR="00006A7B" w:rsidRPr="00A8574C">
        <w:rPr>
          <w:rFonts w:ascii="PT Astra Serif" w:hAnsi="PT Astra Serif"/>
          <w:sz w:val="28"/>
          <w:szCs w:val="28"/>
        </w:rPr>
        <w:t>39</w:t>
      </w:r>
      <w:r w:rsidRPr="00A8574C">
        <w:rPr>
          <w:rFonts w:ascii="PT Astra Serif" w:hAnsi="PT Astra Serif"/>
          <w:sz w:val="28"/>
          <w:szCs w:val="28"/>
        </w:rPr>
        <w:t xml:space="preserve">  </w:t>
      </w:r>
      <w:r w:rsidRPr="007B465E">
        <w:rPr>
          <w:rFonts w:ascii="PT Astra Serif" w:hAnsi="PT Astra Serif"/>
          <w:sz w:val="28"/>
          <w:szCs w:val="28"/>
        </w:rPr>
        <w:t>договор</w:t>
      </w:r>
      <w:r w:rsidR="00006A7B">
        <w:rPr>
          <w:rFonts w:ascii="PT Astra Serif" w:hAnsi="PT Astra Serif"/>
          <w:sz w:val="28"/>
          <w:szCs w:val="28"/>
        </w:rPr>
        <w:t>ов</w:t>
      </w:r>
      <w:r w:rsidRPr="007B465E">
        <w:rPr>
          <w:rFonts w:ascii="PT Astra Serif" w:hAnsi="PT Astra Serif"/>
          <w:sz w:val="28"/>
          <w:szCs w:val="28"/>
        </w:rPr>
        <w:t xml:space="preserve"> на </w:t>
      </w:r>
      <w:r w:rsidR="00A8574C">
        <w:rPr>
          <w:rFonts w:ascii="PT Astra Serif" w:hAnsi="PT Astra Serif"/>
          <w:sz w:val="28"/>
          <w:szCs w:val="28"/>
        </w:rPr>
        <w:t>349</w:t>
      </w:r>
      <w:r w:rsidR="00A343FA">
        <w:rPr>
          <w:rFonts w:ascii="PT Astra Serif" w:hAnsi="PT Astra Serif"/>
          <w:sz w:val="28"/>
          <w:szCs w:val="28"/>
        </w:rPr>
        <w:t xml:space="preserve"> </w:t>
      </w:r>
      <w:r w:rsidR="00A8574C">
        <w:rPr>
          <w:rFonts w:ascii="PT Astra Serif" w:hAnsi="PT Astra Serif"/>
          <w:sz w:val="28"/>
          <w:szCs w:val="28"/>
        </w:rPr>
        <w:t>525,67</w:t>
      </w:r>
      <w:r w:rsidRPr="007B465E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7B465E">
        <w:rPr>
          <w:rFonts w:ascii="PT Astra Serif" w:hAnsi="PT Astra Serif"/>
          <w:sz w:val="28"/>
          <w:szCs w:val="28"/>
        </w:rPr>
        <w:t>руб. З</w:t>
      </w:r>
      <w:r w:rsidRPr="007B465E">
        <w:rPr>
          <w:rStyle w:val="110"/>
        </w:rPr>
        <w:t>акупк</w:t>
      </w:r>
      <w:r w:rsidR="00A343FA">
        <w:rPr>
          <w:rStyle w:val="110"/>
        </w:rPr>
        <w:t>и конкурентным способом в 2021году</w:t>
      </w:r>
      <w:r w:rsidRPr="007B465E">
        <w:rPr>
          <w:rStyle w:val="110"/>
        </w:rPr>
        <w:t xml:space="preserve"> не проводились. </w:t>
      </w:r>
    </w:p>
    <w:p w:rsidR="008C34E6" w:rsidRPr="00A8574C" w:rsidRDefault="008C34E6" w:rsidP="008C34E6">
      <w:pPr>
        <w:jc w:val="both"/>
        <w:rPr>
          <w:rStyle w:val="110"/>
        </w:rPr>
      </w:pPr>
      <w:r w:rsidRPr="00545397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545397">
        <w:rPr>
          <w:rFonts w:ascii="PT Astra Serif" w:hAnsi="PT Astra Serif"/>
          <w:sz w:val="28"/>
          <w:szCs w:val="28"/>
        </w:rPr>
        <w:t xml:space="preserve">Совокупный годовой объем закупок за 2022 года </w:t>
      </w:r>
      <w:r w:rsidRPr="00A8574C">
        <w:rPr>
          <w:rFonts w:ascii="PT Astra Serif" w:hAnsi="PT Astra Serif"/>
          <w:sz w:val="28"/>
          <w:szCs w:val="28"/>
        </w:rPr>
        <w:t>составил</w:t>
      </w:r>
      <w:r w:rsidRPr="00A857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45397" w:rsidRPr="00A8574C">
        <w:rPr>
          <w:rFonts w:ascii="PT Astra Serif" w:hAnsi="PT Astra Serif" w:cs="Arial CYR"/>
          <w:bCs/>
          <w:sz w:val="28"/>
          <w:szCs w:val="28"/>
        </w:rPr>
        <w:t>1 625 597,92</w:t>
      </w:r>
      <w:r w:rsidRPr="00A857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A8574C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A8574C">
        <w:rPr>
          <w:rFonts w:ascii="PT Astra Serif" w:hAnsi="PT Astra Serif"/>
          <w:sz w:val="28"/>
          <w:szCs w:val="28"/>
        </w:rPr>
        <w:t xml:space="preserve">В план-график   закупок на 2022 год  включены закупки на сумму </w:t>
      </w:r>
      <w:r w:rsidR="00352E60" w:rsidRPr="00A8574C">
        <w:rPr>
          <w:rStyle w:val="13"/>
          <w:rFonts w:eastAsia="Calibri"/>
        </w:rPr>
        <w:t>1 563 611</w:t>
      </w:r>
      <w:r w:rsidRPr="00A8574C">
        <w:rPr>
          <w:rStyle w:val="13"/>
          <w:rFonts w:eastAsia="Calibri"/>
        </w:rPr>
        <w:t xml:space="preserve"> </w:t>
      </w:r>
      <w:r w:rsidRPr="00A8574C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="00F85094" w:rsidRPr="00A8574C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</w:t>
      </w:r>
      <w:r w:rsidR="00F85094">
        <w:rPr>
          <w:rFonts w:ascii="PT Astra Serif" w:hAnsi="PT Astra Serif"/>
          <w:sz w:val="28"/>
          <w:szCs w:val="28"/>
        </w:rPr>
        <w:t>товаров, работ, услуг в соответствии с</w:t>
      </w:r>
      <w:r w:rsidR="00A343FA">
        <w:rPr>
          <w:rFonts w:ascii="PT Astra Serif" w:hAnsi="PT Astra Serif"/>
          <w:sz w:val="28"/>
          <w:szCs w:val="28"/>
        </w:rPr>
        <w:t xml:space="preserve"> пунктом </w:t>
      </w:r>
      <w:r w:rsidR="00F85094" w:rsidRPr="00A8574C">
        <w:rPr>
          <w:rFonts w:ascii="PT Astra Serif" w:hAnsi="PT Astra Serif"/>
          <w:sz w:val="28"/>
          <w:szCs w:val="28"/>
        </w:rPr>
        <w:t xml:space="preserve">4 </w:t>
      </w:r>
      <w:r w:rsidR="00A343FA">
        <w:rPr>
          <w:rFonts w:ascii="PT Astra Serif" w:hAnsi="PT Astra Serif"/>
          <w:sz w:val="28"/>
          <w:szCs w:val="28"/>
        </w:rPr>
        <w:t xml:space="preserve">части 1 </w:t>
      </w:r>
      <w:r w:rsidR="00F85094"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A343FA">
        <w:rPr>
          <w:rFonts w:ascii="PT Astra Serif" w:hAnsi="PT Astra Serif"/>
          <w:sz w:val="28"/>
          <w:szCs w:val="28"/>
        </w:rPr>
        <w:t xml:space="preserve">ФЗ № 44-ФЗ </w:t>
      </w:r>
      <w:r w:rsidR="00F8254C" w:rsidRPr="00545397">
        <w:rPr>
          <w:rFonts w:ascii="PT Astra Serif" w:hAnsi="PT Astra Serif"/>
          <w:sz w:val="28"/>
          <w:szCs w:val="28"/>
        </w:rPr>
        <w:t xml:space="preserve">в объеме  </w:t>
      </w:r>
      <w:r w:rsidR="00545397" w:rsidRPr="00545397">
        <w:rPr>
          <w:rFonts w:ascii="PT Astra Serif" w:hAnsi="PT Astra Serif"/>
          <w:sz w:val="28"/>
          <w:szCs w:val="28"/>
        </w:rPr>
        <w:t>40</w:t>
      </w:r>
      <w:r w:rsidR="00F8254C" w:rsidRPr="00545397">
        <w:rPr>
          <w:rFonts w:ascii="PT Astra Serif" w:hAnsi="PT Astra Serif"/>
          <w:sz w:val="28"/>
          <w:szCs w:val="28"/>
        </w:rPr>
        <w:t xml:space="preserve">  договор</w:t>
      </w:r>
      <w:r w:rsidR="00545397" w:rsidRPr="00545397">
        <w:rPr>
          <w:rFonts w:ascii="PT Astra Serif" w:hAnsi="PT Astra Serif"/>
          <w:sz w:val="28"/>
          <w:szCs w:val="28"/>
        </w:rPr>
        <w:t>ов</w:t>
      </w:r>
      <w:r w:rsidR="00F8254C" w:rsidRPr="00545397">
        <w:rPr>
          <w:rFonts w:ascii="PT Astra Serif" w:hAnsi="PT Astra Serif"/>
          <w:sz w:val="28"/>
          <w:szCs w:val="28"/>
        </w:rPr>
        <w:t xml:space="preserve"> на </w:t>
      </w:r>
      <w:r w:rsidR="00A8574C">
        <w:rPr>
          <w:rFonts w:ascii="PT Astra Serif" w:hAnsi="PT Astra Serif"/>
          <w:sz w:val="28"/>
          <w:szCs w:val="28"/>
        </w:rPr>
        <w:t>468 746,10</w:t>
      </w:r>
      <w:r w:rsidR="00F8254C" w:rsidRPr="00545397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F8254C" w:rsidRPr="00545397">
        <w:rPr>
          <w:rFonts w:ascii="PT Astra Serif" w:hAnsi="PT Astra Serif"/>
          <w:sz w:val="28"/>
          <w:szCs w:val="28"/>
        </w:rPr>
        <w:t xml:space="preserve">руб., </w:t>
      </w:r>
      <w:r w:rsidR="00F85094" w:rsidRPr="00A8574C">
        <w:rPr>
          <w:rFonts w:ascii="PT Astra Serif" w:hAnsi="PT Astra Serif"/>
          <w:sz w:val="28"/>
          <w:szCs w:val="28"/>
        </w:rPr>
        <w:t xml:space="preserve">в соответствии </w:t>
      </w:r>
      <w:r w:rsidR="00F85094">
        <w:rPr>
          <w:rFonts w:ascii="PT Astra Serif" w:hAnsi="PT Astra Serif"/>
          <w:sz w:val="28"/>
          <w:szCs w:val="28"/>
        </w:rPr>
        <w:t>с</w:t>
      </w:r>
      <w:r w:rsidR="00A343FA">
        <w:rPr>
          <w:rFonts w:ascii="PT Astra Serif" w:hAnsi="PT Astra Serif"/>
          <w:sz w:val="28"/>
          <w:szCs w:val="28"/>
        </w:rPr>
        <w:t xml:space="preserve"> пунктом </w:t>
      </w:r>
      <w:r w:rsidR="00F85094" w:rsidRPr="00A8574C">
        <w:rPr>
          <w:rFonts w:ascii="PT Astra Serif" w:hAnsi="PT Astra Serif"/>
          <w:sz w:val="28"/>
          <w:szCs w:val="28"/>
        </w:rPr>
        <w:t>5</w:t>
      </w:r>
      <w:proofErr w:type="gramEnd"/>
      <w:r w:rsidR="00F85094" w:rsidRPr="00A8574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343FA">
        <w:rPr>
          <w:rFonts w:ascii="PT Astra Serif" w:hAnsi="PT Astra Serif"/>
          <w:sz w:val="28"/>
          <w:szCs w:val="28"/>
        </w:rPr>
        <w:t xml:space="preserve">части 1 </w:t>
      </w:r>
      <w:r w:rsidR="00F85094"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A343FA">
        <w:rPr>
          <w:rFonts w:ascii="PT Astra Serif" w:hAnsi="PT Astra Serif"/>
          <w:sz w:val="28"/>
          <w:szCs w:val="28"/>
        </w:rPr>
        <w:t xml:space="preserve">ФЗ № 44-ФЗ </w:t>
      </w:r>
      <w:r w:rsidR="00F8254C" w:rsidRPr="00545397">
        <w:rPr>
          <w:rFonts w:ascii="PT Astra Serif" w:hAnsi="PT Astra Serif"/>
          <w:sz w:val="28"/>
          <w:szCs w:val="28"/>
        </w:rPr>
        <w:t xml:space="preserve">в объеме  </w:t>
      </w:r>
      <w:r w:rsidR="00545397" w:rsidRPr="00545397">
        <w:rPr>
          <w:rFonts w:ascii="PT Astra Serif" w:hAnsi="PT Astra Serif"/>
          <w:sz w:val="28"/>
          <w:szCs w:val="28"/>
        </w:rPr>
        <w:t>33</w:t>
      </w:r>
      <w:r w:rsidR="00F8254C" w:rsidRPr="00545397">
        <w:rPr>
          <w:rFonts w:ascii="PT Astra Serif" w:hAnsi="PT Astra Serif"/>
          <w:sz w:val="28"/>
          <w:szCs w:val="28"/>
        </w:rPr>
        <w:t xml:space="preserve">  договора на </w:t>
      </w:r>
      <w:r w:rsidR="00A8574C">
        <w:rPr>
          <w:rFonts w:ascii="PT Astra Serif" w:hAnsi="PT Astra Serif"/>
          <w:sz w:val="28"/>
          <w:szCs w:val="28"/>
        </w:rPr>
        <w:t>557 309,93</w:t>
      </w:r>
      <w:r w:rsidR="00F8254C" w:rsidRPr="00545397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F8254C" w:rsidRPr="00545397">
        <w:rPr>
          <w:rFonts w:ascii="PT Astra Serif" w:hAnsi="PT Astra Serif"/>
          <w:sz w:val="28"/>
          <w:szCs w:val="28"/>
        </w:rPr>
        <w:t>руб</w:t>
      </w:r>
      <w:r w:rsidR="00352E60" w:rsidRPr="00545397">
        <w:rPr>
          <w:rFonts w:ascii="PT Astra Serif" w:hAnsi="PT Astra Serif"/>
          <w:sz w:val="28"/>
          <w:szCs w:val="28"/>
        </w:rPr>
        <w:t>.</w:t>
      </w:r>
      <w:r w:rsidRPr="00545397">
        <w:rPr>
          <w:rFonts w:ascii="PT Astra Serif" w:hAnsi="PT Astra Serif"/>
          <w:sz w:val="28"/>
          <w:szCs w:val="28"/>
        </w:rPr>
        <w:t xml:space="preserve">, </w:t>
      </w:r>
      <w:r w:rsidR="007C1DC7" w:rsidRPr="00A8574C">
        <w:rPr>
          <w:rFonts w:ascii="PT Astra Serif" w:hAnsi="PT Astra Serif"/>
          <w:sz w:val="28"/>
          <w:szCs w:val="28"/>
        </w:rPr>
        <w:t xml:space="preserve">в </w:t>
      </w:r>
      <w:r w:rsidR="007C1DC7">
        <w:rPr>
          <w:rFonts w:ascii="PT Astra Serif" w:hAnsi="PT Astra Serif"/>
          <w:sz w:val="28"/>
          <w:szCs w:val="28"/>
        </w:rPr>
        <w:t>с</w:t>
      </w:r>
      <w:r w:rsidR="00A343FA">
        <w:rPr>
          <w:rFonts w:ascii="PT Astra Serif" w:hAnsi="PT Astra Serif"/>
          <w:sz w:val="28"/>
          <w:szCs w:val="28"/>
        </w:rPr>
        <w:t xml:space="preserve"> пунктом </w:t>
      </w:r>
      <w:r w:rsidR="007C1DC7">
        <w:rPr>
          <w:rFonts w:ascii="PT Astra Serif" w:hAnsi="PT Astra Serif"/>
          <w:sz w:val="28"/>
          <w:szCs w:val="28"/>
        </w:rPr>
        <w:t>8</w:t>
      </w:r>
      <w:r w:rsidR="007C1DC7" w:rsidRPr="00A8574C">
        <w:rPr>
          <w:rFonts w:ascii="PT Astra Serif" w:hAnsi="PT Astra Serif"/>
          <w:sz w:val="28"/>
          <w:szCs w:val="28"/>
        </w:rPr>
        <w:t xml:space="preserve"> </w:t>
      </w:r>
      <w:r w:rsidR="00A343FA">
        <w:rPr>
          <w:rFonts w:ascii="PT Astra Serif" w:hAnsi="PT Astra Serif"/>
          <w:sz w:val="28"/>
          <w:szCs w:val="28"/>
        </w:rPr>
        <w:t xml:space="preserve">части 1 </w:t>
      </w:r>
      <w:r w:rsidR="007C1DC7"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A343FA">
        <w:rPr>
          <w:rFonts w:ascii="PT Astra Serif" w:hAnsi="PT Astra Serif"/>
          <w:sz w:val="28"/>
          <w:szCs w:val="28"/>
        </w:rPr>
        <w:t xml:space="preserve">ФЗ № 44-ФЗ </w:t>
      </w:r>
      <w:r w:rsidRPr="00545397">
        <w:rPr>
          <w:rFonts w:ascii="PT Astra Serif" w:hAnsi="PT Astra Serif"/>
          <w:sz w:val="28"/>
          <w:szCs w:val="28"/>
        </w:rPr>
        <w:t>в количестве 2 договора на сумму</w:t>
      </w:r>
      <w:r w:rsidRPr="002C38F9">
        <w:rPr>
          <w:rFonts w:ascii="PT Astra Serif" w:hAnsi="PT Astra Serif"/>
          <w:sz w:val="28"/>
          <w:szCs w:val="28"/>
        </w:rPr>
        <w:t xml:space="preserve"> </w:t>
      </w:r>
      <w:r w:rsidR="00A343FA">
        <w:rPr>
          <w:rFonts w:ascii="PT Astra Serif" w:hAnsi="PT Astra Serif"/>
          <w:sz w:val="28"/>
          <w:szCs w:val="28"/>
        </w:rPr>
        <w:t xml:space="preserve">285 683 </w:t>
      </w:r>
      <w:r w:rsidRPr="00352E60">
        <w:rPr>
          <w:rFonts w:ascii="PT Astra Serif" w:hAnsi="PT Astra Serif"/>
          <w:sz w:val="28"/>
          <w:szCs w:val="28"/>
        </w:rPr>
        <w:t>руб.</w:t>
      </w:r>
      <w:r w:rsidRPr="00545397">
        <w:rPr>
          <w:rFonts w:ascii="PT Astra Serif" w:hAnsi="PT Astra Serif"/>
          <w:sz w:val="28"/>
          <w:szCs w:val="28"/>
        </w:rPr>
        <w:t xml:space="preserve">, </w:t>
      </w:r>
      <w:r w:rsidR="007C1DC7" w:rsidRPr="00A8574C">
        <w:rPr>
          <w:rFonts w:ascii="PT Astra Serif" w:hAnsi="PT Astra Serif"/>
          <w:sz w:val="28"/>
          <w:szCs w:val="28"/>
        </w:rPr>
        <w:t>п</w:t>
      </w:r>
      <w:r w:rsidR="00A343FA">
        <w:rPr>
          <w:rFonts w:ascii="PT Astra Serif" w:hAnsi="PT Astra Serif"/>
          <w:sz w:val="28"/>
          <w:szCs w:val="28"/>
        </w:rPr>
        <w:t xml:space="preserve">унктом </w:t>
      </w:r>
      <w:r w:rsidR="007C1DC7">
        <w:rPr>
          <w:rFonts w:ascii="PT Astra Serif" w:hAnsi="PT Astra Serif"/>
          <w:sz w:val="28"/>
          <w:szCs w:val="28"/>
        </w:rPr>
        <w:t>29</w:t>
      </w:r>
      <w:r w:rsidR="007C1DC7" w:rsidRPr="00A8574C">
        <w:rPr>
          <w:rFonts w:ascii="PT Astra Serif" w:hAnsi="PT Astra Serif"/>
          <w:sz w:val="28"/>
          <w:szCs w:val="28"/>
        </w:rPr>
        <w:t xml:space="preserve"> </w:t>
      </w:r>
      <w:r w:rsidR="00A343FA">
        <w:rPr>
          <w:rFonts w:ascii="PT Astra Serif" w:hAnsi="PT Astra Serif"/>
          <w:sz w:val="28"/>
          <w:szCs w:val="28"/>
        </w:rPr>
        <w:t xml:space="preserve">части 1 </w:t>
      </w:r>
      <w:r w:rsidR="007C1DC7" w:rsidRPr="00A8574C">
        <w:rPr>
          <w:rFonts w:ascii="PT Astra Serif" w:hAnsi="PT Astra Serif"/>
          <w:sz w:val="28"/>
          <w:szCs w:val="28"/>
        </w:rPr>
        <w:t xml:space="preserve">статьи 93 </w:t>
      </w:r>
      <w:r w:rsidR="00A343FA">
        <w:rPr>
          <w:rFonts w:ascii="PT Astra Serif" w:hAnsi="PT Astra Serif"/>
          <w:sz w:val="28"/>
          <w:szCs w:val="28"/>
        </w:rPr>
        <w:t xml:space="preserve">ФЗ № 44-ФЗ </w:t>
      </w:r>
      <w:r w:rsidRPr="00545397">
        <w:rPr>
          <w:rFonts w:ascii="PT Astra Serif" w:hAnsi="PT Astra Serif"/>
          <w:sz w:val="28"/>
          <w:szCs w:val="28"/>
        </w:rPr>
        <w:t xml:space="preserve">в количестве  1 договор на сумму </w:t>
      </w:r>
      <w:r w:rsidR="00352E60" w:rsidRPr="00545397">
        <w:rPr>
          <w:rFonts w:ascii="PT Astra Serif" w:hAnsi="PT Astra Serif"/>
          <w:sz w:val="28"/>
          <w:szCs w:val="28"/>
        </w:rPr>
        <w:t>155 350,95</w:t>
      </w:r>
      <w:r w:rsidRPr="00545397">
        <w:rPr>
          <w:rFonts w:ascii="PT Astra Serif" w:hAnsi="PT Astra Serif"/>
          <w:sz w:val="28"/>
          <w:szCs w:val="28"/>
        </w:rPr>
        <w:t xml:space="preserve"> руб.  З</w:t>
      </w:r>
      <w:r w:rsidRPr="00545397">
        <w:rPr>
          <w:rStyle w:val="110"/>
        </w:rPr>
        <w:t>акупк</w:t>
      </w:r>
      <w:r w:rsidR="00A343FA">
        <w:rPr>
          <w:rStyle w:val="110"/>
        </w:rPr>
        <w:t xml:space="preserve">и конкурентным способом в 2022 году </w:t>
      </w:r>
      <w:r w:rsidRPr="00545397">
        <w:rPr>
          <w:rStyle w:val="110"/>
        </w:rPr>
        <w:t xml:space="preserve"> не </w:t>
      </w:r>
      <w:r w:rsidRPr="00A8574C">
        <w:rPr>
          <w:rStyle w:val="110"/>
        </w:rPr>
        <w:t xml:space="preserve">проводились. </w:t>
      </w:r>
      <w:proofErr w:type="gramEnd"/>
    </w:p>
    <w:p w:rsidR="007C1DC7" w:rsidRDefault="00352E60" w:rsidP="00352E60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8574C">
        <w:rPr>
          <w:rFonts w:ascii="PT Astra Serif" w:hAnsi="PT Astra Serif"/>
          <w:sz w:val="28"/>
          <w:szCs w:val="28"/>
        </w:rPr>
        <w:t xml:space="preserve">          Совокупный годовой объем закупок за первый квартал 2023 года составил</w:t>
      </w:r>
      <w:r w:rsidRPr="00A8574C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A343FA">
        <w:rPr>
          <w:rFonts w:ascii="PT Astra Serif" w:hAnsi="PT Astra Serif" w:cs="Arial CYR"/>
          <w:bCs/>
          <w:sz w:val="28"/>
          <w:szCs w:val="28"/>
        </w:rPr>
        <w:t>1 642 723</w:t>
      </w:r>
      <w:r w:rsidRPr="00A8574C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A8574C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A8574C">
        <w:rPr>
          <w:rFonts w:ascii="PT Astra Serif" w:hAnsi="PT Astra Serif"/>
          <w:sz w:val="28"/>
          <w:szCs w:val="28"/>
        </w:rPr>
        <w:t xml:space="preserve">В план-график   закупок на 2023 год  включены закупки на сумму </w:t>
      </w:r>
      <w:r w:rsidR="002C38F9" w:rsidRPr="00A8574C">
        <w:rPr>
          <w:rStyle w:val="13"/>
          <w:rFonts w:eastAsia="Calibri"/>
        </w:rPr>
        <w:t>1</w:t>
      </w:r>
      <w:r w:rsidR="00213D60">
        <w:rPr>
          <w:rStyle w:val="13"/>
          <w:rFonts w:eastAsia="Calibri"/>
        </w:rPr>
        <w:t> </w:t>
      </w:r>
      <w:r w:rsidR="002C38F9" w:rsidRPr="00A8574C">
        <w:rPr>
          <w:rStyle w:val="13"/>
          <w:rFonts w:eastAsia="Calibri"/>
        </w:rPr>
        <w:t>64</w:t>
      </w:r>
      <w:r w:rsidR="00A8574C" w:rsidRPr="00A8574C">
        <w:rPr>
          <w:rStyle w:val="13"/>
          <w:rFonts w:eastAsia="Calibri"/>
        </w:rPr>
        <w:t>4</w:t>
      </w:r>
      <w:r w:rsidR="00213D60">
        <w:rPr>
          <w:rStyle w:val="13"/>
          <w:rFonts w:eastAsia="Calibri"/>
        </w:rPr>
        <w:t xml:space="preserve"> </w:t>
      </w:r>
      <w:r w:rsidR="002C38F9" w:rsidRPr="00A8574C">
        <w:rPr>
          <w:rStyle w:val="13"/>
          <w:rFonts w:eastAsia="Calibri"/>
        </w:rPr>
        <w:t>339,24</w:t>
      </w:r>
      <w:r w:rsidRPr="00A8574C">
        <w:rPr>
          <w:rStyle w:val="13"/>
          <w:rFonts w:eastAsia="Calibri"/>
        </w:rPr>
        <w:t xml:space="preserve"> </w:t>
      </w:r>
      <w:r w:rsidRPr="00A8574C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352E6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026A67" w:rsidRDefault="00A343FA" w:rsidP="007C1D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7C1DC7" w:rsidRPr="00A8574C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</w:t>
      </w:r>
      <w:r w:rsidR="007C1DC7">
        <w:rPr>
          <w:rFonts w:ascii="PT Astra Serif" w:hAnsi="PT Astra Serif"/>
          <w:sz w:val="28"/>
          <w:szCs w:val="28"/>
        </w:rPr>
        <w:t>товаров, работ, услуг в соответствии с</w:t>
      </w:r>
      <w:r>
        <w:rPr>
          <w:rFonts w:ascii="PT Astra Serif" w:hAnsi="PT Astra Serif"/>
          <w:sz w:val="28"/>
          <w:szCs w:val="28"/>
        </w:rPr>
        <w:t xml:space="preserve"> пунктом </w:t>
      </w:r>
      <w:r w:rsidR="007C1DC7" w:rsidRPr="00A8574C">
        <w:rPr>
          <w:rFonts w:ascii="PT Astra Serif" w:hAnsi="PT Astra Serif"/>
          <w:sz w:val="28"/>
          <w:szCs w:val="28"/>
        </w:rPr>
        <w:t xml:space="preserve">4 </w:t>
      </w:r>
      <w:r>
        <w:rPr>
          <w:rFonts w:ascii="PT Astra Serif" w:hAnsi="PT Astra Serif"/>
          <w:sz w:val="28"/>
          <w:szCs w:val="28"/>
        </w:rPr>
        <w:t xml:space="preserve">части 1 </w:t>
      </w:r>
      <w:r w:rsidR="007C1DC7" w:rsidRPr="00A8574C">
        <w:rPr>
          <w:rFonts w:ascii="PT Astra Serif" w:hAnsi="PT Astra Serif"/>
          <w:sz w:val="28"/>
          <w:szCs w:val="28"/>
        </w:rPr>
        <w:t xml:space="preserve">статьи 93 </w:t>
      </w:r>
      <w:r>
        <w:rPr>
          <w:rFonts w:ascii="PT Astra Serif" w:hAnsi="PT Astra Serif"/>
          <w:sz w:val="28"/>
          <w:szCs w:val="28"/>
        </w:rPr>
        <w:t xml:space="preserve">ФЗ № 44-ФЗ </w:t>
      </w:r>
      <w:r w:rsidR="00352E60" w:rsidRPr="00026A67">
        <w:rPr>
          <w:rFonts w:ascii="PT Astra Serif" w:hAnsi="PT Astra Serif"/>
          <w:sz w:val="28"/>
          <w:szCs w:val="28"/>
        </w:rPr>
        <w:t xml:space="preserve">в объеме  </w:t>
      </w:r>
      <w:r w:rsidR="00026A67" w:rsidRPr="00026A67">
        <w:rPr>
          <w:rFonts w:ascii="PT Astra Serif" w:hAnsi="PT Astra Serif"/>
          <w:sz w:val="28"/>
          <w:szCs w:val="28"/>
        </w:rPr>
        <w:t>17</w:t>
      </w:r>
      <w:r w:rsidR="00352E60" w:rsidRPr="00026A67">
        <w:rPr>
          <w:rFonts w:ascii="PT Astra Serif" w:hAnsi="PT Astra Serif"/>
          <w:sz w:val="28"/>
          <w:szCs w:val="28"/>
        </w:rPr>
        <w:t xml:space="preserve"> договор</w:t>
      </w:r>
      <w:r w:rsidR="00026A67" w:rsidRPr="00026A67">
        <w:rPr>
          <w:rFonts w:ascii="PT Astra Serif" w:hAnsi="PT Astra Serif"/>
          <w:sz w:val="28"/>
          <w:szCs w:val="28"/>
        </w:rPr>
        <w:t>ов</w:t>
      </w:r>
      <w:r w:rsidR="00352E60" w:rsidRPr="00026A67">
        <w:rPr>
          <w:rFonts w:ascii="PT Astra Serif" w:hAnsi="PT Astra Serif"/>
          <w:sz w:val="28"/>
          <w:szCs w:val="28"/>
        </w:rPr>
        <w:t xml:space="preserve"> на сумму </w:t>
      </w:r>
      <w:r w:rsidR="00026A67" w:rsidRPr="00026A67">
        <w:rPr>
          <w:rFonts w:ascii="PT Astra Serif" w:hAnsi="PT Astra Serif"/>
          <w:sz w:val="28"/>
          <w:szCs w:val="28"/>
        </w:rPr>
        <w:t>257 997,13</w:t>
      </w:r>
      <w:r w:rsidR="002C38F9" w:rsidRPr="00026A67">
        <w:rPr>
          <w:rFonts w:ascii="PT Astra Serif" w:hAnsi="PT Astra Serif"/>
          <w:sz w:val="28"/>
          <w:szCs w:val="28"/>
        </w:rPr>
        <w:t xml:space="preserve"> </w:t>
      </w:r>
      <w:r w:rsidR="00352E60" w:rsidRPr="00026A67">
        <w:rPr>
          <w:rFonts w:ascii="PT Astra Serif" w:hAnsi="PT Astra Serif"/>
          <w:sz w:val="28"/>
          <w:szCs w:val="28"/>
        </w:rPr>
        <w:t>руб.,</w:t>
      </w:r>
      <w:r w:rsidR="007C1DC7" w:rsidRPr="0002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="00026A67" w:rsidRPr="00A8574C">
        <w:rPr>
          <w:rFonts w:ascii="PT Astra Serif" w:hAnsi="PT Astra Serif"/>
          <w:sz w:val="28"/>
          <w:szCs w:val="28"/>
        </w:rPr>
        <w:t xml:space="preserve">5 </w:t>
      </w:r>
      <w:r>
        <w:rPr>
          <w:rFonts w:ascii="PT Astra Serif" w:hAnsi="PT Astra Serif"/>
          <w:sz w:val="28"/>
          <w:szCs w:val="28"/>
        </w:rPr>
        <w:t xml:space="preserve">части 1 </w:t>
      </w:r>
      <w:r w:rsidR="00026A67" w:rsidRPr="00A8574C">
        <w:rPr>
          <w:rFonts w:ascii="PT Astra Serif" w:hAnsi="PT Astra Serif"/>
          <w:sz w:val="28"/>
          <w:szCs w:val="28"/>
        </w:rPr>
        <w:t xml:space="preserve">статьи 93 </w:t>
      </w:r>
      <w:r>
        <w:rPr>
          <w:rFonts w:ascii="PT Astra Serif" w:hAnsi="PT Astra Serif"/>
          <w:sz w:val="28"/>
          <w:szCs w:val="28"/>
        </w:rPr>
        <w:t xml:space="preserve">ФЗ № 44-ФЗ </w:t>
      </w:r>
      <w:r w:rsidR="00026A67" w:rsidRPr="00545397">
        <w:rPr>
          <w:rFonts w:ascii="PT Astra Serif" w:hAnsi="PT Astra Serif"/>
          <w:sz w:val="28"/>
          <w:szCs w:val="28"/>
        </w:rPr>
        <w:t xml:space="preserve">в объеме  </w:t>
      </w:r>
      <w:r w:rsidR="00026A67">
        <w:rPr>
          <w:rFonts w:ascii="PT Astra Serif" w:hAnsi="PT Astra Serif"/>
          <w:sz w:val="28"/>
          <w:szCs w:val="28"/>
        </w:rPr>
        <w:t>4</w:t>
      </w:r>
      <w:r w:rsidR="00026A67" w:rsidRPr="00545397">
        <w:rPr>
          <w:rFonts w:ascii="PT Astra Serif" w:hAnsi="PT Astra Serif"/>
          <w:sz w:val="28"/>
          <w:szCs w:val="28"/>
        </w:rPr>
        <w:t xml:space="preserve">  договора на </w:t>
      </w:r>
      <w:r w:rsidR="00026A67">
        <w:rPr>
          <w:rFonts w:ascii="PT Astra Serif" w:hAnsi="PT Astra Serif"/>
          <w:sz w:val="28"/>
          <w:szCs w:val="28"/>
        </w:rPr>
        <w:t>549 009,80</w:t>
      </w:r>
      <w:r w:rsidR="00026A67" w:rsidRPr="00545397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="00026A67" w:rsidRPr="00545397">
        <w:rPr>
          <w:rFonts w:ascii="PT Astra Serif" w:hAnsi="PT Astra Serif"/>
          <w:sz w:val="28"/>
          <w:szCs w:val="28"/>
        </w:rPr>
        <w:t xml:space="preserve">руб.,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="007C1DC7">
        <w:rPr>
          <w:rFonts w:ascii="PT Astra Serif" w:hAnsi="PT Astra Serif"/>
          <w:sz w:val="28"/>
          <w:szCs w:val="28"/>
        </w:rPr>
        <w:t>8</w:t>
      </w:r>
      <w:r w:rsidR="007C1DC7" w:rsidRPr="00A857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части 1 </w:t>
      </w:r>
      <w:r w:rsidR="007C1DC7" w:rsidRPr="00A8574C">
        <w:rPr>
          <w:rFonts w:ascii="PT Astra Serif" w:hAnsi="PT Astra Serif"/>
          <w:sz w:val="28"/>
          <w:szCs w:val="28"/>
        </w:rPr>
        <w:t xml:space="preserve">статьи 93 </w:t>
      </w:r>
      <w:r>
        <w:rPr>
          <w:rFonts w:ascii="PT Astra Serif" w:hAnsi="PT Astra Serif"/>
          <w:sz w:val="28"/>
          <w:szCs w:val="28"/>
        </w:rPr>
        <w:t xml:space="preserve"> ФЗ </w:t>
      </w:r>
      <w:r>
        <w:rPr>
          <w:rFonts w:ascii="PT Astra Serif" w:hAnsi="PT Astra Serif"/>
          <w:sz w:val="28"/>
          <w:szCs w:val="28"/>
        </w:rPr>
        <w:lastRenderedPageBreak/>
        <w:t xml:space="preserve">№ 44-ФЗ </w:t>
      </w:r>
      <w:r w:rsidR="007C1DC7" w:rsidRPr="00545397">
        <w:rPr>
          <w:rFonts w:ascii="PT Astra Serif" w:hAnsi="PT Astra Serif"/>
          <w:sz w:val="28"/>
          <w:szCs w:val="28"/>
        </w:rPr>
        <w:t xml:space="preserve">в количестве </w:t>
      </w:r>
      <w:r w:rsidR="00026A67">
        <w:rPr>
          <w:rFonts w:ascii="PT Astra Serif" w:hAnsi="PT Astra Serif"/>
          <w:sz w:val="28"/>
          <w:szCs w:val="28"/>
        </w:rPr>
        <w:t>3</w:t>
      </w:r>
      <w:r w:rsidR="007C1DC7" w:rsidRPr="00545397">
        <w:rPr>
          <w:rFonts w:ascii="PT Astra Serif" w:hAnsi="PT Astra Serif"/>
          <w:sz w:val="28"/>
          <w:szCs w:val="28"/>
        </w:rPr>
        <w:t xml:space="preserve"> договора на сумму</w:t>
      </w:r>
      <w:proofErr w:type="gramEnd"/>
      <w:r w:rsidR="007C1DC7" w:rsidRPr="002C38F9">
        <w:rPr>
          <w:rFonts w:ascii="PT Astra Serif" w:hAnsi="PT Astra Serif"/>
          <w:sz w:val="28"/>
          <w:szCs w:val="28"/>
        </w:rPr>
        <w:t xml:space="preserve"> </w:t>
      </w:r>
      <w:r w:rsidR="007C1DC7">
        <w:rPr>
          <w:rFonts w:ascii="PT Astra Serif" w:hAnsi="PT Astra Serif"/>
          <w:sz w:val="28"/>
          <w:szCs w:val="28"/>
        </w:rPr>
        <w:t>284</w:t>
      </w:r>
      <w:r w:rsidR="00026A67">
        <w:rPr>
          <w:rFonts w:ascii="PT Astra Serif" w:hAnsi="PT Astra Serif"/>
          <w:sz w:val="28"/>
          <w:szCs w:val="28"/>
        </w:rPr>
        <w:t xml:space="preserve"> </w:t>
      </w:r>
      <w:r w:rsidR="007C1DC7">
        <w:rPr>
          <w:rFonts w:ascii="PT Astra Serif" w:hAnsi="PT Astra Serif"/>
          <w:sz w:val="28"/>
          <w:szCs w:val="28"/>
        </w:rPr>
        <w:t>867</w:t>
      </w:r>
      <w:r w:rsidR="007C1DC7" w:rsidRPr="00352E60">
        <w:rPr>
          <w:rFonts w:ascii="PT Astra Serif" w:hAnsi="PT Astra Serif"/>
          <w:sz w:val="28"/>
          <w:szCs w:val="28"/>
        </w:rPr>
        <w:t xml:space="preserve"> руб.</w:t>
      </w:r>
      <w:r w:rsidR="007C1DC7" w:rsidRPr="0054539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="007C1DC7">
        <w:rPr>
          <w:rFonts w:ascii="PT Astra Serif" w:hAnsi="PT Astra Serif"/>
          <w:sz w:val="28"/>
          <w:szCs w:val="28"/>
        </w:rPr>
        <w:t>29</w:t>
      </w:r>
      <w:r w:rsidR="007C1DC7" w:rsidRPr="00A857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части 1 </w:t>
      </w:r>
      <w:r w:rsidR="007C1DC7" w:rsidRPr="00A8574C">
        <w:rPr>
          <w:rFonts w:ascii="PT Astra Serif" w:hAnsi="PT Astra Serif"/>
          <w:sz w:val="28"/>
          <w:szCs w:val="28"/>
        </w:rPr>
        <w:t xml:space="preserve">статьи 93 </w:t>
      </w:r>
      <w:r>
        <w:rPr>
          <w:rFonts w:ascii="PT Astra Serif" w:hAnsi="PT Astra Serif"/>
          <w:sz w:val="28"/>
          <w:szCs w:val="28"/>
        </w:rPr>
        <w:t xml:space="preserve"> ФЗ № 44-ФЗ </w:t>
      </w:r>
      <w:r w:rsidR="007C1DC7" w:rsidRPr="00545397">
        <w:rPr>
          <w:rFonts w:ascii="PT Astra Serif" w:hAnsi="PT Astra Serif"/>
          <w:sz w:val="28"/>
          <w:szCs w:val="28"/>
        </w:rPr>
        <w:t xml:space="preserve">в количестве  1 договор на сумму </w:t>
      </w:r>
      <w:r>
        <w:rPr>
          <w:rFonts w:ascii="PT Astra Serif" w:hAnsi="PT Astra Serif"/>
          <w:sz w:val="28"/>
          <w:szCs w:val="28"/>
        </w:rPr>
        <w:t>159 133</w:t>
      </w:r>
      <w:r w:rsidR="007C1DC7" w:rsidRPr="00545397">
        <w:rPr>
          <w:rFonts w:ascii="PT Astra Serif" w:hAnsi="PT Astra Serif"/>
          <w:sz w:val="28"/>
          <w:szCs w:val="28"/>
        </w:rPr>
        <w:t xml:space="preserve"> руб.  </w:t>
      </w:r>
    </w:p>
    <w:p w:rsidR="007C1DC7" w:rsidRDefault="007C1DC7" w:rsidP="007C1DC7">
      <w:pPr>
        <w:jc w:val="both"/>
        <w:rPr>
          <w:rStyle w:val="110"/>
        </w:rPr>
      </w:pPr>
      <w:r w:rsidRPr="00545397">
        <w:rPr>
          <w:rFonts w:ascii="PT Astra Serif" w:hAnsi="PT Astra Serif"/>
          <w:sz w:val="28"/>
          <w:szCs w:val="28"/>
        </w:rPr>
        <w:t>З</w:t>
      </w:r>
      <w:r w:rsidRPr="00545397">
        <w:rPr>
          <w:rStyle w:val="110"/>
        </w:rPr>
        <w:t>акупки конкурентным способом в</w:t>
      </w:r>
      <w:r w:rsidR="00026A67">
        <w:rPr>
          <w:rStyle w:val="110"/>
        </w:rPr>
        <w:t xml:space="preserve"> первом квартале </w:t>
      </w:r>
      <w:r w:rsidRPr="00545397">
        <w:rPr>
          <w:rStyle w:val="110"/>
        </w:rPr>
        <w:t xml:space="preserve"> 202</w:t>
      </w:r>
      <w:r w:rsidR="00026A67">
        <w:rPr>
          <w:rStyle w:val="110"/>
        </w:rPr>
        <w:t>3</w:t>
      </w:r>
      <w:r w:rsidRPr="00545397">
        <w:rPr>
          <w:rStyle w:val="110"/>
        </w:rPr>
        <w:t xml:space="preserve">г. не </w:t>
      </w:r>
      <w:r w:rsidRPr="00A8574C">
        <w:rPr>
          <w:rStyle w:val="110"/>
        </w:rPr>
        <w:t xml:space="preserve">проводились. </w:t>
      </w:r>
    </w:p>
    <w:p w:rsidR="00C57CD3" w:rsidRDefault="00C57CD3" w:rsidP="00C57CD3">
      <w:pPr>
        <w:jc w:val="both"/>
        <w:rPr>
          <w:rStyle w:val="110"/>
        </w:rPr>
      </w:pPr>
      <w:r>
        <w:rPr>
          <w:rStyle w:val="110"/>
        </w:rPr>
        <w:t xml:space="preserve">         Главным распорядителем бюджетных средств 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C57CD3" w:rsidRPr="00657EA7" w:rsidRDefault="00C57CD3" w:rsidP="00C57CD3">
      <w:pPr>
        <w:jc w:val="both"/>
        <w:rPr>
          <w:rFonts w:ascii="PT Astra Serif" w:hAnsi="PT Astra Serif"/>
          <w:sz w:val="28"/>
          <w:szCs w:val="28"/>
        </w:rPr>
      </w:pPr>
      <w:r>
        <w:rPr>
          <w:rStyle w:val="110"/>
        </w:rPr>
        <w:t xml:space="preserve">         В проверяемом периоде соблюдаются </w:t>
      </w:r>
      <w:r w:rsidRPr="00657EA7">
        <w:rPr>
          <w:rFonts w:ascii="PT Astra Serif" w:hAnsi="PT Astra Serif"/>
          <w:sz w:val="28"/>
          <w:szCs w:val="28"/>
        </w:rPr>
        <w:t xml:space="preserve">требования к исполнению, изменению контракта, а также </w:t>
      </w:r>
      <w:r>
        <w:rPr>
          <w:rFonts w:ascii="PT Astra Serif" w:hAnsi="PT Astra Serif"/>
          <w:sz w:val="28"/>
          <w:szCs w:val="28"/>
        </w:rPr>
        <w:t>условия контрактов</w:t>
      </w:r>
      <w:r w:rsidRPr="00657EA7">
        <w:rPr>
          <w:rFonts w:ascii="PT Astra Serif" w:hAnsi="PT Astra Serif"/>
          <w:sz w:val="28"/>
          <w:szCs w:val="28"/>
        </w:rPr>
        <w:t>, в том числе в части соответствия поставленного товара, выполненной работы (ее результата) или оказ</w:t>
      </w:r>
      <w:r>
        <w:rPr>
          <w:rFonts w:ascii="PT Astra Serif" w:hAnsi="PT Astra Serif"/>
          <w:sz w:val="28"/>
          <w:szCs w:val="28"/>
        </w:rPr>
        <w:t>анной услуги условиям контракта.</w:t>
      </w:r>
      <w:r w:rsidRPr="00657E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Поставленные товары</w:t>
      </w:r>
      <w:r w:rsidRPr="00657EA7">
        <w:rPr>
          <w:rFonts w:ascii="PT Astra Serif" w:hAnsi="PT Astra Serif"/>
          <w:sz w:val="28"/>
          <w:szCs w:val="28"/>
        </w:rPr>
        <w:t>, вып</w:t>
      </w:r>
      <w:r>
        <w:rPr>
          <w:rFonts w:ascii="PT Astra Serif" w:hAnsi="PT Astra Serif"/>
          <w:sz w:val="28"/>
          <w:szCs w:val="28"/>
        </w:rPr>
        <w:t>олненная работа</w:t>
      </w:r>
      <w:r w:rsidRPr="00657EA7">
        <w:rPr>
          <w:rFonts w:ascii="PT Astra Serif" w:hAnsi="PT Astra Serif"/>
          <w:sz w:val="28"/>
          <w:szCs w:val="28"/>
        </w:rPr>
        <w:t xml:space="preserve"> (ее результата) </w:t>
      </w:r>
      <w:r>
        <w:rPr>
          <w:rFonts w:ascii="PT Astra Serif" w:hAnsi="PT Astra Serif"/>
          <w:sz w:val="28"/>
          <w:szCs w:val="28"/>
        </w:rPr>
        <w:t>и оказанные</w:t>
      </w:r>
      <w:r w:rsidRPr="00657EA7">
        <w:rPr>
          <w:rFonts w:ascii="PT Astra Serif" w:hAnsi="PT Astra Serif"/>
          <w:sz w:val="28"/>
          <w:szCs w:val="28"/>
        </w:rPr>
        <w:t xml:space="preserve"> услуги </w:t>
      </w:r>
      <w:r>
        <w:rPr>
          <w:rFonts w:ascii="PT Astra Serif" w:hAnsi="PT Astra Serif"/>
          <w:sz w:val="28"/>
          <w:szCs w:val="28"/>
        </w:rPr>
        <w:t xml:space="preserve"> соответствуют целям осуществления закупок</w:t>
      </w:r>
      <w:r w:rsidRPr="00657EA7">
        <w:rPr>
          <w:rFonts w:ascii="PT Astra Serif" w:hAnsi="PT Astra Serif"/>
          <w:sz w:val="28"/>
          <w:szCs w:val="28"/>
        </w:rPr>
        <w:t>.</w:t>
      </w:r>
    </w:p>
    <w:p w:rsidR="00C57CD3" w:rsidRPr="00A8574C" w:rsidRDefault="00C57CD3" w:rsidP="007C1DC7">
      <w:pPr>
        <w:jc w:val="both"/>
        <w:rPr>
          <w:rStyle w:val="110"/>
        </w:rPr>
      </w:pPr>
    </w:p>
    <w:p w:rsidR="008C34E6" w:rsidRPr="00E31E5F" w:rsidRDefault="008C34E6" w:rsidP="00C57CD3">
      <w:pPr>
        <w:jc w:val="center"/>
        <w:rPr>
          <w:rFonts w:ascii="PT Astra Serif" w:hAnsi="PT Astra Serif"/>
          <w:sz w:val="28"/>
          <w:szCs w:val="28"/>
        </w:rPr>
      </w:pPr>
      <w:r w:rsidRPr="00E31E5F">
        <w:rPr>
          <w:rFonts w:ascii="PT Astra Serif" w:hAnsi="PT Astra Serif"/>
          <w:i/>
          <w:sz w:val="28"/>
          <w:szCs w:val="28"/>
        </w:rPr>
        <w:t>6.Проверка расчетов по родительской плате: начисление родительской платы, предоставление льгот отдельным категориям обучающихся, своевременность поступления оплаты, образование дебиторской задолженности, в том числе просроченной, поступление родительской платы за счет средств материнского капитала.</w:t>
      </w:r>
    </w:p>
    <w:p w:rsidR="008C34E6" w:rsidRPr="00E31E5F" w:rsidRDefault="008C34E6" w:rsidP="008C34E6">
      <w:pPr>
        <w:jc w:val="both"/>
        <w:rPr>
          <w:rFonts w:ascii="PT Astra Serif" w:hAnsi="PT Astra Serif"/>
          <w:sz w:val="28"/>
          <w:szCs w:val="28"/>
        </w:rPr>
      </w:pPr>
      <w:r w:rsidRPr="00E31E5F">
        <w:rPr>
          <w:rFonts w:ascii="PT Astra Serif" w:hAnsi="PT Astra Serif"/>
          <w:sz w:val="28"/>
          <w:szCs w:val="28"/>
        </w:rPr>
        <w:t xml:space="preserve">         </w:t>
      </w:r>
    </w:p>
    <w:p w:rsidR="008C34E6" w:rsidRPr="00DA782F" w:rsidRDefault="008C34E6" w:rsidP="008C34E6">
      <w:pPr>
        <w:jc w:val="both"/>
        <w:rPr>
          <w:rFonts w:ascii="PT Astra Serif" w:hAnsi="PT Astra Serif"/>
          <w:sz w:val="28"/>
          <w:szCs w:val="28"/>
        </w:rPr>
      </w:pPr>
      <w:r w:rsidRPr="00E31E5F">
        <w:rPr>
          <w:rFonts w:ascii="PT Astra Serif" w:hAnsi="PT Astra Serif"/>
          <w:sz w:val="28"/>
          <w:szCs w:val="28"/>
        </w:rPr>
        <w:t xml:space="preserve">          Проверкой начисления родительской платы нарушений не установлено, льготы </w:t>
      </w:r>
      <w:r w:rsidRPr="00DA782F">
        <w:rPr>
          <w:rFonts w:ascii="PT Astra Serif" w:hAnsi="PT Astra Serif"/>
          <w:sz w:val="28"/>
          <w:szCs w:val="28"/>
        </w:rPr>
        <w:t>по ро</w:t>
      </w:r>
      <w:r w:rsidR="00A343FA">
        <w:rPr>
          <w:rFonts w:ascii="PT Astra Serif" w:hAnsi="PT Astra Serif"/>
          <w:sz w:val="28"/>
          <w:szCs w:val="28"/>
        </w:rPr>
        <w:t>дительской плате предоставлены</w:t>
      </w:r>
      <w:r w:rsidRPr="00DA782F">
        <w:rPr>
          <w:rFonts w:ascii="PT Astra Serif" w:hAnsi="PT Astra Serif"/>
          <w:sz w:val="28"/>
          <w:szCs w:val="28"/>
        </w:rPr>
        <w:t>:</w:t>
      </w:r>
    </w:p>
    <w:p w:rsidR="008C34E6" w:rsidRPr="00DA782F" w:rsidRDefault="008C34E6" w:rsidP="008C34E6">
      <w:pPr>
        <w:jc w:val="both"/>
        <w:rPr>
          <w:rFonts w:ascii="PT Astra Serif" w:hAnsi="PT Astra Serif"/>
          <w:sz w:val="28"/>
          <w:szCs w:val="28"/>
        </w:rPr>
      </w:pPr>
      <w:r w:rsidRPr="00DA782F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DA782F">
        <w:rPr>
          <w:rFonts w:ascii="PT Astra Serif" w:hAnsi="PT Astra Serif"/>
          <w:sz w:val="28"/>
          <w:szCs w:val="28"/>
        </w:rPr>
        <w:t xml:space="preserve">В соответствии с  Постановлением </w:t>
      </w:r>
      <w:r w:rsidR="00DA782F" w:rsidRPr="00DA782F">
        <w:rPr>
          <w:rFonts w:ascii="PT Astra Serif" w:hAnsi="PT Astra Serif"/>
          <w:sz w:val="28"/>
          <w:szCs w:val="28"/>
        </w:rPr>
        <w:t>Администрации</w:t>
      </w:r>
      <w:r w:rsidRPr="00DA782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A782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782F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DA782F" w:rsidRPr="00DA782F">
        <w:rPr>
          <w:rFonts w:ascii="PT Astra Serif" w:hAnsi="PT Astra Serif"/>
          <w:sz w:val="28"/>
          <w:szCs w:val="28"/>
        </w:rPr>
        <w:t>29.11</w:t>
      </w:r>
      <w:r w:rsidRPr="00DA782F">
        <w:rPr>
          <w:rFonts w:ascii="PT Astra Serif" w:hAnsi="PT Astra Serif"/>
          <w:sz w:val="28"/>
          <w:szCs w:val="28"/>
        </w:rPr>
        <w:t>.20</w:t>
      </w:r>
      <w:r w:rsidR="00DA782F" w:rsidRPr="00DA782F">
        <w:rPr>
          <w:rFonts w:ascii="PT Astra Serif" w:hAnsi="PT Astra Serif"/>
          <w:sz w:val="28"/>
          <w:szCs w:val="28"/>
        </w:rPr>
        <w:t>16</w:t>
      </w:r>
      <w:r w:rsidRPr="00DA782F">
        <w:rPr>
          <w:rFonts w:ascii="PT Astra Serif" w:hAnsi="PT Astra Serif"/>
          <w:sz w:val="28"/>
          <w:szCs w:val="28"/>
        </w:rPr>
        <w:t xml:space="preserve">года № </w:t>
      </w:r>
      <w:r w:rsidR="00DA782F" w:rsidRPr="00DA782F">
        <w:rPr>
          <w:rFonts w:ascii="PT Astra Serif" w:hAnsi="PT Astra Serif"/>
          <w:sz w:val="28"/>
          <w:szCs w:val="28"/>
        </w:rPr>
        <w:t>106</w:t>
      </w:r>
      <w:r w:rsidRPr="00DA782F">
        <w:rPr>
          <w:rFonts w:ascii="PT Astra Serif" w:hAnsi="PT Astra Serif"/>
          <w:sz w:val="28"/>
          <w:szCs w:val="28"/>
        </w:rPr>
        <w:t>-П</w:t>
      </w:r>
      <w:r w:rsidR="00DA782F" w:rsidRPr="00DA782F">
        <w:rPr>
          <w:rFonts w:ascii="PT Astra Serif" w:hAnsi="PT Astra Serif"/>
          <w:sz w:val="28"/>
          <w:szCs w:val="28"/>
        </w:rPr>
        <w:t>А</w:t>
      </w:r>
      <w:r w:rsidRPr="00DA782F">
        <w:rPr>
          <w:rFonts w:ascii="PT Astra Serif" w:hAnsi="PT Astra Serif"/>
          <w:sz w:val="28"/>
          <w:szCs w:val="28"/>
        </w:rPr>
        <w:t xml:space="preserve"> «Об утверждении Положения о плате, вз</w:t>
      </w:r>
      <w:r w:rsidR="000E5A58" w:rsidRPr="00DA782F">
        <w:rPr>
          <w:rFonts w:ascii="PT Astra Serif" w:hAnsi="PT Astra Serif"/>
          <w:sz w:val="28"/>
          <w:szCs w:val="28"/>
        </w:rPr>
        <w:t>и</w:t>
      </w:r>
      <w:r w:rsidRPr="00DA782F">
        <w:rPr>
          <w:rFonts w:ascii="PT Astra Serif" w:hAnsi="PT Astra Serif"/>
          <w:sz w:val="28"/>
          <w:szCs w:val="28"/>
        </w:rPr>
        <w:t xml:space="preserve">маемой с родителей (законных представителей), за присмотр и уход за детьми в муниципальных образовательных учреждениях </w:t>
      </w:r>
      <w:proofErr w:type="spellStart"/>
      <w:r w:rsidRPr="00DA782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DA782F">
        <w:rPr>
          <w:rFonts w:ascii="PT Astra Serif" w:hAnsi="PT Astra Serif"/>
          <w:sz w:val="28"/>
          <w:szCs w:val="28"/>
        </w:rPr>
        <w:t xml:space="preserve"> муниципального образования, реализующих основные общеобразовательные программ – образовательные программы дошкольного образования»:</w:t>
      </w:r>
      <w:proofErr w:type="gramEnd"/>
    </w:p>
    <w:p w:rsidR="008C34E6" w:rsidRPr="00DA782F" w:rsidRDefault="008C34E6" w:rsidP="008C34E6">
      <w:pPr>
        <w:jc w:val="both"/>
        <w:rPr>
          <w:rFonts w:ascii="PT Astra Serif" w:hAnsi="PT Astra Serif"/>
          <w:sz w:val="28"/>
          <w:szCs w:val="28"/>
        </w:rPr>
      </w:pPr>
      <w:r w:rsidRPr="00DA782F">
        <w:rPr>
          <w:rFonts w:ascii="PT Astra Serif" w:hAnsi="PT Astra Serif"/>
          <w:sz w:val="28"/>
          <w:szCs w:val="28"/>
        </w:rPr>
        <w:t xml:space="preserve">  - на основании пункта </w:t>
      </w:r>
      <w:r w:rsidR="00772B63" w:rsidRPr="00DA782F">
        <w:rPr>
          <w:rFonts w:ascii="PT Astra Serif" w:hAnsi="PT Astra Serif"/>
          <w:sz w:val="28"/>
          <w:szCs w:val="28"/>
        </w:rPr>
        <w:t>3</w:t>
      </w:r>
      <w:r w:rsidRPr="00DA782F">
        <w:rPr>
          <w:rFonts w:ascii="PT Astra Serif" w:hAnsi="PT Astra Serif"/>
          <w:sz w:val="28"/>
          <w:szCs w:val="28"/>
        </w:rPr>
        <w:t xml:space="preserve">.2. предоставлена льгота в размере 50% родительской платы с </w:t>
      </w:r>
      <w:r w:rsidR="0033140F" w:rsidRPr="00DA782F">
        <w:rPr>
          <w:rFonts w:ascii="PT Astra Serif" w:hAnsi="PT Astra Serif"/>
          <w:sz w:val="28"/>
          <w:szCs w:val="28"/>
        </w:rPr>
        <w:t>24.05</w:t>
      </w:r>
      <w:r w:rsidRPr="00DA782F">
        <w:rPr>
          <w:rFonts w:ascii="PT Astra Serif" w:hAnsi="PT Astra Serif"/>
          <w:sz w:val="28"/>
          <w:szCs w:val="28"/>
        </w:rPr>
        <w:t xml:space="preserve">.2017 </w:t>
      </w:r>
      <w:r w:rsidR="00AB0D72" w:rsidRPr="00DA782F">
        <w:rPr>
          <w:rFonts w:ascii="PT Astra Serif" w:hAnsi="PT Astra Serif"/>
          <w:sz w:val="28"/>
          <w:szCs w:val="28"/>
        </w:rPr>
        <w:t xml:space="preserve"> </w:t>
      </w:r>
      <w:r w:rsidRPr="00DA782F">
        <w:rPr>
          <w:rFonts w:ascii="PT Astra Serif" w:hAnsi="PT Astra Serif"/>
          <w:sz w:val="28"/>
          <w:szCs w:val="28"/>
        </w:rPr>
        <w:t>года по 11.07.2022года, по заявлению родителей (законных представителей), справки МСЭ-</w:t>
      </w:r>
      <w:r w:rsidR="0033140F" w:rsidRPr="00DA782F">
        <w:rPr>
          <w:rFonts w:ascii="PT Astra Serif" w:hAnsi="PT Astra Serif"/>
          <w:sz w:val="28"/>
          <w:szCs w:val="28"/>
        </w:rPr>
        <w:t>2006</w:t>
      </w:r>
      <w:r w:rsidRPr="00DA782F">
        <w:rPr>
          <w:rFonts w:ascii="PT Astra Serif" w:hAnsi="PT Astra Serif"/>
          <w:sz w:val="28"/>
          <w:szCs w:val="28"/>
        </w:rPr>
        <w:t>№</w:t>
      </w:r>
      <w:r w:rsidR="0033140F" w:rsidRPr="00DA782F">
        <w:rPr>
          <w:rFonts w:ascii="PT Astra Serif" w:hAnsi="PT Astra Serif"/>
          <w:sz w:val="28"/>
          <w:szCs w:val="28"/>
        </w:rPr>
        <w:t>0003607529</w:t>
      </w:r>
      <w:r w:rsidRPr="00DA782F">
        <w:rPr>
          <w:rFonts w:ascii="PT Astra Serif" w:hAnsi="PT Astra Serif"/>
          <w:sz w:val="28"/>
          <w:szCs w:val="28"/>
        </w:rPr>
        <w:t xml:space="preserve"> </w:t>
      </w:r>
      <w:r w:rsidR="0033140F" w:rsidRPr="00DA782F">
        <w:rPr>
          <w:rFonts w:ascii="PT Astra Serif" w:hAnsi="PT Astra Serif"/>
          <w:sz w:val="28"/>
          <w:szCs w:val="28"/>
        </w:rPr>
        <w:t>Кузьминых О.А.</w:t>
      </w:r>
      <w:r w:rsidRPr="00DA782F">
        <w:rPr>
          <w:rFonts w:ascii="PT Astra Serif" w:hAnsi="PT Astra Serif"/>
          <w:sz w:val="28"/>
          <w:szCs w:val="28"/>
        </w:rPr>
        <w:t xml:space="preserve">,  на </w:t>
      </w:r>
      <w:r w:rsidR="00DA782F" w:rsidRPr="00DA782F">
        <w:rPr>
          <w:rFonts w:ascii="PT Astra Serif" w:hAnsi="PT Astra Serif"/>
          <w:sz w:val="28"/>
          <w:szCs w:val="28"/>
        </w:rPr>
        <w:t xml:space="preserve">Кузьминых Макара Ивановича </w:t>
      </w:r>
      <w:r w:rsidRPr="00DA782F">
        <w:rPr>
          <w:rFonts w:ascii="PT Astra Serif" w:hAnsi="PT Astra Serif"/>
          <w:sz w:val="28"/>
          <w:szCs w:val="28"/>
        </w:rPr>
        <w:t xml:space="preserve"> </w:t>
      </w:r>
      <w:r w:rsidR="00DA782F" w:rsidRPr="00DA782F">
        <w:rPr>
          <w:rFonts w:ascii="PT Astra Serif" w:hAnsi="PT Astra Serif"/>
          <w:sz w:val="28"/>
          <w:szCs w:val="28"/>
        </w:rPr>
        <w:t>06.11</w:t>
      </w:r>
      <w:r w:rsidRPr="00DA782F">
        <w:rPr>
          <w:rFonts w:ascii="PT Astra Serif" w:hAnsi="PT Astra Serif"/>
          <w:sz w:val="28"/>
          <w:szCs w:val="28"/>
        </w:rPr>
        <w:t xml:space="preserve">.2016 года рождения. </w:t>
      </w:r>
    </w:p>
    <w:p w:rsidR="008C34E6" w:rsidRPr="00E31E5F" w:rsidRDefault="008C34E6" w:rsidP="008C34E6">
      <w:pPr>
        <w:jc w:val="both"/>
        <w:rPr>
          <w:rFonts w:ascii="PT Astra Serif" w:hAnsi="PT Astra Serif"/>
          <w:sz w:val="28"/>
          <w:szCs w:val="28"/>
        </w:rPr>
      </w:pPr>
      <w:r w:rsidRPr="00E31E5F">
        <w:rPr>
          <w:rFonts w:ascii="PT Astra Serif" w:hAnsi="PT Astra Serif"/>
          <w:sz w:val="28"/>
          <w:szCs w:val="28"/>
        </w:rPr>
        <w:t xml:space="preserve">           Платежи по родительской плате осуществляются своевременно. Оплата содержания ребенка за счет средств материнского капитала в учреждении не осуществлялась. </w:t>
      </w:r>
    </w:p>
    <w:p w:rsidR="008C34E6" w:rsidRPr="00473E22" w:rsidRDefault="008C34E6" w:rsidP="008C34E6">
      <w:pPr>
        <w:spacing w:before="200"/>
        <w:ind w:left="284"/>
        <w:jc w:val="center"/>
        <w:rPr>
          <w:rFonts w:ascii="PT Astra Serif" w:hAnsi="PT Astra Serif"/>
          <w:sz w:val="28"/>
          <w:szCs w:val="28"/>
        </w:rPr>
      </w:pPr>
      <w:r w:rsidRPr="00473E22">
        <w:rPr>
          <w:rFonts w:ascii="PT Astra Serif" w:hAnsi="PT Astra Serif"/>
          <w:i/>
          <w:sz w:val="28"/>
          <w:szCs w:val="28"/>
        </w:rPr>
        <w:t>7. 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8C34E6" w:rsidRPr="00473E22" w:rsidRDefault="008C34E6" w:rsidP="008C34E6">
      <w:pPr>
        <w:autoSpaceDE w:val="0"/>
        <w:autoSpaceDN w:val="0"/>
        <w:adjustRightInd w:val="0"/>
        <w:jc w:val="both"/>
        <w:outlineLvl w:val="3"/>
        <w:rPr>
          <w:rStyle w:val="a7"/>
          <w:rFonts w:ascii="PT Astra Serif" w:eastAsiaTheme="majorEastAsia" w:hAnsi="PT Astra Serif"/>
        </w:rPr>
      </w:pPr>
      <w:r w:rsidRPr="00473E22">
        <w:rPr>
          <w:rStyle w:val="a7"/>
          <w:rFonts w:ascii="PT Astra Serif" w:eastAsiaTheme="majorEastAsia" w:hAnsi="PT Astra Serif"/>
        </w:rPr>
        <w:t xml:space="preserve">          </w:t>
      </w:r>
    </w:p>
    <w:p w:rsidR="008C34E6" w:rsidRPr="00473E22" w:rsidRDefault="008C34E6" w:rsidP="008C34E6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473E22">
        <w:rPr>
          <w:rStyle w:val="a7"/>
          <w:rFonts w:ascii="PT Astra Serif" w:eastAsiaTheme="majorEastAsia" w:hAnsi="PT Astra Serif"/>
        </w:rPr>
        <w:t xml:space="preserve">         Проверкой учета основных средств и материальных запасов</w:t>
      </w:r>
      <w:r w:rsidRPr="00473E22">
        <w:rPr>
          <w:rStyle w:val="10"/>
          <w:rFonts w:ascii="PT Astra Serif" w:hAnsi="PT Astra Serif"/>
        </w:rPr>
        <w:t xml:space="preserve"> </w:t>
      </w:r>
      <w:r w:rsidRPr="00473E22">
        <w:rPr>
          <w:rFonts w:ascii="PT Astra Serif" w:hAnsi="PT Astra Serif"/>
          <w:sz w:val="28"/>
          <w:szCs w:val="28"/>
        </w:rPr>
        <w:t>установлено: инвентаризация  основных средств и ТМЦ производится своевременно и ежегодно.</w:t>
      </w:r>
    </w:p>
    <w:p w:rsidR="008C34E6" w:rsidRPr="00473E22" w:rsidRDefault="008C34E6" w:rsidP="008C34E6">
      <w:pPr>
        <w:pStyle w:val="a3"/>
        <w:tabs>
          <w:tab w:val="left" w:pos="28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E22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473E2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73E22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Договору о передаче муниципального имущества на праве оперативного управления </w:t>
      </w:r>
      <w:r w:rsidR="00473E22" w:rsidRPr="00473E22">
        <w:rPr>
          <w:rFonts w:ascii="PT Astra Serif" w:hAnsi="PT Astra Serif"/>
          <w:sz w:val="28"/>
          <w:szCs w:val="28"/>
        </w:rPr>
        <w:t>№ 102</w:t>
      </w:r>
      <w:r w:rsidRPr="00473E22">
        <w:rPr>
          <w:rFonts w:ascii="PT Astra Serif" w:hAnsi="PT Astra Serif"/>
          <w:sz w:val="28"/>
          <w:szCs w:val="28"/>
        </w:rPr>
        <w:t xml:space="preserve"> от </w:t>
      </w:r>
      <w:r w:rsidR="00473E22" w:rsidRPr="00473E22">
        <w:rPr>
          <w:rFonts w:ascii="PT Astra Serif" w:hAnsi="PT Astra Serif"/>
          <w:sz w:val="28"/>
          <w:szCs w:val="28"/>
        </w:rPr>
        <w:t>04.09</w:t>
      </w:r>
      <w:r w:rsidRPr="00473E22">
        <w:rPr>
          <w:rFonts w:ascii="PT Astra Serif" w:hAnsi="PT Astra Serif"/>
          <w:sz w:val="28"/>
          <w:szCs w:val="28"/>
        </w:rPr>
        <w:t>.200</w:t>
      </w:r>
      <w:r w:rsidR="00473E22" w:rsidRPr="00473E22">
        <w:rPr>
          <w:rFonts w:ascii="PT Astra Serif" w:hAnsi="PT Astra Serif"/>
          <w:sz w:val="28"/>
          <w:szCs w:val="28"/>
        </w:rPr>
        <w:t>7</w:t>
      </w:r>
      <w:r w:rsidRPr="00473E22">
        <w:rPr>
          <w:rFonts w:ascii="PT Astra Serif" w:hAnsi="PT Astra Serif"/>
          <w:sz w:val="28"/>
          <w:szCs w:val="28"/>
        </w:rPr>
        <w:t>г. передано:</w:t>
      </w:r>
    </w:p>
    <w:p w:rsidR="008C34E6" w:rsidRPr="000066DF" w:rsidRDefault="008C34E6" w:rsidP="008C34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473E22">
        <w:rPr>
          <w:rFonts w:ascii="PT Astra Serif" w:hAnsi="PT Astra Serif"/>
          <w:sz w:val="28"/>
          <w:szCs w:val="28"/>
        </w:rPr>
        <w:lastRenderedPageBreak/>
        <w:t xml:space="preserve">здание детского сада  площадью </w:t>
      </w:r>
      <w:r w:rsidR="00473E22" w:rsidRPr="00473E22">
        <w:rPr>
          <w:rFonts w:ascii="PT Astra Serif" w:hAnsi="PT Astra Serif"/>
          <w:sz w:val="28"/>
          <w:szCs w:val="28"/>
        </w:rPr>
        <w:t>55</w:t>
      </w:r>
      <w:r w:rsidR="00473E22">
        <w:rPr>
          <w:rFonts w:ascii="PT Astra Serif" w:hAnsi="PT Astra Serif"/>
          <w:sz w:val="28"/>
          <w:szCs w:val="28"/>
        </w:rPr>
        <w:t>5</w:t>
      </w:r>
      <w:r w:rsidR="00473E22" w:rsidRPr="00473E22">
        <w:rPr>
          <w:rFonts w:ascii="PT Astra Serif" w:hAnsi="PT Astra Serif"/>
          <w:sz w:val="28"/>
          <w:szCs w:val="28"/>
        </w:rPr>
        <w:t>,</w:t>
      </w:r>
      <w:r w:rsidR="00473E22">
        <w:rPr>
          <w:rFonts w:ascii="PT Astra Serif" w:hAnsi="PT Astra Serif"/>
          <w:sz w:val="28"/>
          <w:szCs w:val="28"/>
        </w:rPr>
        <w:t>1</w:t>
      </w:r>
      <w:r w:rsidRPr="00473E22">
        <w:rPr>
          <w:rFonts w:ascii="PT Astra Serif" w:hAnsi="PT Astra Serif"/>
          <w:sz w:val="28"/>
          <w:szCs w:val="28"/>
        </w:rPr>
        <w:t xml:space="preserve"> кв. м., расположенное по адресу:   62380</w:t>
      </w:r>
      <w:r w:rsidR="00473E22" w:rsidRPr="00473E22">
        <w:rPr>
          <w:rFonts w:ascii="PT Astra Serif" w:hAnsi="PT Astra Serif"/>
          <w:sz w:val="28"/>
          <w:szCs w:val="28"/>
        </w:rPr>
        <w:t>2</w:t>
      </w:r>
      <w:r w:rsidRPr="00473E22">
        <w:rPr>
          <w:rFonts w:ascii="PT Astra Serif" w:hAnsi="PT Astra Serif"/>
          <w:sz w:val="28"/>
          <w:szCs w:val="28"/>
        </w:rPr>
        <w:t xml:space="preserve"> Свердловская об</w:t>
      </w:r>
      <w:r w:rsidRPr="00CC2E2F">
        <w:rPr>
          <w:rFonts w:ascii="PT Astra Serif" w:hAnsi="PT Astra Serif"/>
          <w:sz w:val="28"/>
          <w:szCs w:val="28"/>
        </w:rPr>
        <w:t xml:space="preserve">ласть,  </w:t>
      </w:r>
      <w:proofErr w:type="spellStart"/>
      <w:r w:rsidRPr="00CC2E2F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C2E2F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473E22" w:rsidRPr="00CC2E2F">
        <w:rPr>
          <w:rFonts w:ascii="PT Astra Serif" w:hAnsi="PT Astra Serif"/>
          <w:sz w:val="28"/>
          <w:szCs w:val="28"/>
        </w:rPr>
        <w:t>Новгородова</w:t>
      </w:r>
      <w:proofErr w:type="spellEnd"/>
      <w:r w:rsidRPr="00CC2E2F">
        <w:rPr>
          <w:rFonts w:ascii="PT Astra Serif" w:hAnsi="PT Astra Serif"/>
          <w:sz w:val="28"/>
          <w:szCs w:val="28"/>
        </w:rPr>
        <w:t xml:space="preserve">, ул. </w:t>
      </w:r>
      <w:r w:rsidR="00473E22" w:rsidRPr="00CC2E2F">
        <w:rPr>
          <w:rFonts w:ascii="PT Astra Serif" w:hAnsi="PT Astra Serif"/>
          <w:sz w:val="28"/>
          <w:szCs w:val="28"/>
        </w:rPr>
        <w:t>Школьная</w:t>
      </w:r>
      <w:r w:rsidRPr="00CC2E2F">
        <w:rPr>
          <w:rFonts w:ascii="PT Astra Serif" w:hAnsi="PT Astra Serif"/>
          <w:sz w:val="28"/>
          <w:szCs w:val="28"/>
        </w:rPr>
        <w:t>, д.</w:t>
      </w:r>
      <w:r w:rsidR="00473E22" w:rsidRPr="00CC2E2F">
        <w:rPr>
          <w:rFonts w:ascii="PT Astra Serif" w:hAnsi="PT Astra Serif"/>
          <w:sz w:val="28"/>
          <w:szCs w:val="28"/>
        </w:rPr>
        <w:t>5</w:t>
      </w:r>
      <w:r w:rsidRPr="00CC2E2F">
        <w:rPr>
          <w:rFonts w:ascii="PT Astra Serif" w:hAnsi="PT Astra Serif"/>
          <w:sz w:val="28"/>
          <w:szCs w:val="28"/>
        </w:rPr>
        <w:t>, Свидетельство о государственной регистрации права № 66А</w:t>
      </w:r>
      <w:r w:rsidR="00CC2E2F" w:rsidRPr="00CC2E2F">
        <w:rPr>
          <w:rFonts w:ascii="PT Astra Serif" w:hAnsi="PT Astra Serif"/>
          <w:sz w:val="28"/>
          <w:szCs w:val="28"/>
        </w:rPr>
        <w:t>Д</w:t>
      </w:r>
      <w:r w:rsidRPr="00CC2E2F">
        <w:rPr>
          <w:rFonts w:ascii="PT Astra Serif" w:hAnsi="PT Astra Serif"/>
          <w:sz w:val="28"/>
          <w:szCs w:val="28"/>
        </w:rPr>
        <w:t xml:space="preserve"> </w:t>
      </w:r>
      <w:r w:rsidR="00CC2E2F" w:rsidRPr="00CC2E2F">
        <w:rPr>
          <w:rFonts w:ascii="PT Astra Serif" w:hAnsi="PT Astra Serif"/>
          <w:sz w:val="28"/>
          <w:szCs w:val="28"/>
        </w:rPr>
        <w:t>652728</w:t>
      </w:r>
      <w:r w:rsidRPr="00CC2E2F">
        <w:rPr>
          <w:rFonts w:ascii="PT Astra Serif" w:hAnsi="PT Astra Serif"/>
          <w:sz w:val="28"/>
          <w:szCs w:val="28"/>
        </w:rPr>
        <w:t xml:space="preserve"> от </w:t>
      </w:r>
      <w:r w:rsidR="00CC2E2F" w:rsidRPr="00CC2E2F">
        <w:rPr>
          <w:rFonts w:ascii="PT Astra Serif" w:hAnsi="PT Astra Serif"/>
          <w:sz w:val="28"/>
          <w:szCs w:val="28"/>
        </w:rPr>
        <w:t>11.01</w:t>
      </w:r>
      <w:r w:rsidRPr="00CC2E2F">
        <w:rPr>
          <w:rFonts w:ascii="PT Astra Serif" w:hAnsi="PT Astra Serif"/>
          <w:sz w:val="28"/>
          <w:szCs w:val="28"/>
        </w:rPr>
        <w:t>.201</w:t>
      </w:r>
      <w:r w:rsidR="00CC2E2F" w:rsidRPr="00CC2E2F">
        <w:rPr>
          <w:rFonts w:ascii="PT Astra Serif" w:hAnsi="PT Astra Serif"/>
          <w:sz w:val="28"/>
          <w:szCs w:val="28"/>
        </w:rPr>
        <w:t>1</w:t>
      </w:r>
      <w:r w:rsidRPr="00CC2E2F">
        <w:rPr>
          <w:rFonts w:ascii="PT Astra Serif" w:hAnsi="PT Astra Serif"/>
          <w:sz w:val="28"/>
          <w:szCs w:val="28"/>
        </w:rPr>
        <w:t xml:space="preserve">года. </w:t>
      </w:r>
      <w:r w:rsidRPr="00E31E5F">
        <w:rPr>
          <w:rFonts w:ascii="PT Astra Serif" w:hAnsi="PT Astra Serif"/>
          <w:sz w:val="28"/>
          <w:szCs w:val="28"/>
        </w:rPr>
        <w:t xml:space="preserve">Балансовая стоимость </w:t>
      </w:r>
      <w:r w:rsidR="00E31E5F" w:rsidRPr="00E31E5F">
        <w:rPr>
          <w:rFonts w:ascii="PT Astra Serif" w:hAnsi="PT Astra Serif"/>
          <w:sz w:val="28"/>
          <w:szCs w:val="28"/>
        </w:rPr>
        <w:t>11</w:t>
      </w:r>
      <w:r w:rsidR="001B14F6">
        <w:rPr>
          <w:rFonts w:ascii="PT Astra Serif" w:hAnsi="PT Astra Serif"/>
          <w:sz w:val="28"/>
          <w:szCs w:val="28"/>
        </w:rPr>
        <w:t xml:space="preserve"> </w:t>
      </w:r>
      <w:r w:rsidR="00E31E5F" w:rsidRPr="00E31E5F">
        <w:rPr>
          <w:rFonts w:ascii="PT Astra Serif" w:hAnsi="PT Astra Serif"/>
          <w:sz w:val="28"/>
          <w:szCs w:val="28"/>
        </w:rPr>
        <w:t>166</w:t>
      </w:r>
      <w:r w:rsidR="001B14F6">
        <w:rPr>
          <w:rFonts w:ascii="PT Astra Serif" w:hAnsi="PT Astra Serif"/>
          <w:sz w:val="28"/>
          <w:szCs w:val="28"/>
        </w:rPr>
        <w:t xml:space="preserve"> </w:t>
      </w:r>
      <w:r w:rsidR="00E31E5F" w:rsidRPr="00E31E5F">
        <w:rPr>
          <w:rFonts w:ascii="PT Astra Serif" w:hAnsi="PT Astra Serif"/>
          <w:sz w:val="28"/>
          <w:szCs w:val="28"/>
        </w:rPr>
        <w:t>781,50</w:t>
      </w:r>
      <w:r w:rsidRPr="00E31E5F">
        <w:rPr>
          <w:rFonts w:ascii="PT Astra Serif" w:hAnsi="PT Astra Serif"/>
          <w:sz w:val="28"/>
          <w:szCs w:val="28"/>
        </w:rPr>
        <w:t xml:space="preserve"> руб. </w:t>
      </w:r>
      <w:r w:rsidRPr="00CC2E2F">
        <w:rPr>
          <w:rFonts w:ascii="PT Astra Serif" w:hAnsi="PT Astra Serif"/>
          <w:sz w:val="28"/>
          <w:szCs w:val="28"/>
        </w:rPr>
        <w:t xml:space="preserve">Кадастровый номер             </w:t>
      </w:r>
      <w:r w:rsidRPr="000066DF">
        <w:rPr>
          <w:rFonts w:ascii="PT Astra Serif" w:hAnsi="PT Astra Serif"/>
          <w:sz w:val="28"/>
          <w:szCs w:val="28"/>
        </w:rPr>
        <w:t>66-66-33/0</w:t>
      </w:r>
      <w:r w:rsidR="00CC2E2F" w:rsidRPr="000066DF">
        <w:rPr>
          <w:rFonts w:ascii="PT Astra Serif" w:hAnsi="PT Astra Serif"/>
          <w:sz w:val="28"/>
          <w:szCs w:val="28"/>
        </w:rPr>
        <w:t>6</w:t>
      </w:r>
      <w:r w:rsidRPr="000066DF">
        <w:rPr>
          <w:rFonts w:ascii="PT Astra Serif" w:hAnsi="PT Astra Serif"/>
          <w:sz w:val="28"/>
          <w:szCs w:val="28"/>
        </w:rPr>
        <w:t>1/2010-</w:t>
      </w:r>
      <w:r w:rsidR="00CC2E2F" w:rsidRPr="000066DF">
        <w:rPr>
          <w:rFonts w:ascii="PT Astra Serif" w:hAnsi="PT Astra Serif"/>
          <w:sz w:val="28"/>
          <w:szCs w:val="28"/>
        </w:rPr>
        <w:t>024</w:t>
      </w:r>
      <w:r w:rsidRPr="000066DF">
        <w:rPr>
          <w:rFonts w:ascii="PT Astra Serif" w:hAnsi="PT Astra Serif"/>
          <w:sz w:val="28"/>
          <w:szCs w:val="28"/>
        </w:rPr>
        <w:t xml:space="preserve">. Акт приема передачи основных средств от </w:t>
      </w:r>
      <w:r w:rsidR="00473E22" w:rsidRPr="000066DF">
        <w:rPr>
          <w:rFonts w:ascii="PT Astra Serif" w:hAnsi="PT Astra Serif"/>
          <w:sz w:val="28"/>
          <w:szCs w:val="28"/>
        </w:rPr>
        <w:t>04.09</w:t>
      </w:r>
      <w:r w:rsidRPr="000066DF">
        <w:rPr>
          <w:rFonts w:ascii="PT Astra Serif" w:hAnsi="PT Astra Serif"/>
          <w:sz w:val="28"/>
          <w:szCs w:val="28"/>
        </w:rPr>
        <w:t>.200</w:t>
      </w:r>
      <w:r w:rsidR="00473E22" w:rsidRPr="000066DF">
        <w:rPr>
          <w:rFonts w:ascii="PT Astra Serif" w:hAnsi="PT Astra Serif"/>
          <w:sz w:val="28"/>
          <w:szCs w:val="28"/>
        </w:rPr>
        <w:t>7</w:t>
      </w:r>
      <w:r w:rsidRPr="000066DF">
        <w:rPr>
          <w:rFonts w:ascii="PT Astra Serif" w:hAnsi="PT Astra Serif"/>
          <w:sz w:val="28"/>
          <w:szCs w:val="28"/>
        </w:rPr>
        <w:t>г.</w:t>
      </w:r>
    </w:p>
    <w:p w:rsidR="008C34E6" w:rsidRPr="00E31E5F" w:rsidRDefault="008C34E6" w:rsidP="008C34E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0066DF">
        <w:rPr>
          <w:rFonts w:ascii="PT Astra Serif" w:hAnsi="PT Astra Serif"/>
          <w:sz w:val="28"/>
          <w:szCs w:val="28"/>
        </w:rPr>
        <w:t xml:space="preserve">земельный участок  в </w:t>
      </w:r>
      <w:r w:rsidR="00CC2E2F" w:rsidRPr="000066DF">
        <w:rPr>
          <w:rFonts w:ascii="PT Astra Serif" w:hAnsi="PT Astra Serif"/>
          <w:sz w:val="28"/>
          <w:szCs w:val="28"/>
        </w:rPr>
        <w:t>1992</w:t>
      </w:r>
      <w:r w:rsidRPr="000066DF">
        <w:rPr>
          <w:rFonts w:ascii="PT Astra Serif" w:hAnsi="PT Astra Serif"/>
          <w:sz w:val="28"/>
          <w:szCs w:val="28"/>
        </w:rPr>
        <w:t xml:space="preserve"> году</w:t>
      </w:r>
      <w:r w:rsidR="000066DF" w:rsidRPr="000066DF">
        <w:rPr>
          <w:rFonts w:ascii="PT Astra Serif" w:hAnsi="PT Astra Serif"/>
          <w:sz w:val="28"/>
          <w:szCs w:val="28"/>
        </w:rPr>
        <w:t xml:space="preserve"> Администрацией </w:t>
      </w:r>
      <w:proofErr w:type="spellStart"/>
      <w:r w:rsidR="000066DF" w:rsidRPr="000066DF">
        <w:rPr>
          <w:rFonts w:ascii="PT Astra Serif" w:hAnsi="PT Astra Serif"/>
          <w:sz w:val="28"/>
          <w:szCs w:val="28"/>
        </w:rPr>
        <w:t>Новгородовского</w:t>
      </w:r>
      <w:proofErr w:type="spellEnd"/>
      <w:r w:rsidR="000066DF" w:rsidRPr="000066DF">
        <w:rPr>
          <w:rFonts w:ascii="PT Astra Serif" w:hAnsi="PT Astra Serif"/>
          <w:sz w:val="28"/>
          <w:szCs w:val="28"/>
        </w:rPr>
        <w:t xml:space="preserve"> сельсовета </w:t>
      </w:r>
      <w:proofErr w:type="spellStart"/>
      <w:r w:rsidR="000066DF" w:rsidRPr="000066D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066DF" w:rsidRPr="000066DF">
        <w:rPr>
          <w:rFonts w:ascii="PT Astra Serif" w:hAnsi="PT Astra Serif"/>
          <w:sz w:val="28"/>
          <w:szCs w:val="28"/>
        </w:rPr>
        <w:t xml:space="preserve"> района Свердловской области </w:t>
      </w:r>
      <w:r w:rsidRPr="000066DF">
        <w:rPr>
          <w:rFonts w:ascii="PT Astra Serif" w:hAnsi="PT Astra Serif"/>
          <w:sz w:val="28"/>
          <w:szCs w:val="28"/>
        </w:rPr>
        <w:t xml:space="preserve"> в постоянное (бессрочное) пользование, свидетельство о праве собственности на землю 66А</w:t>
      </w:r>
      <w:r w:rsidR="000066DF" w:rsidRPr="000066DF">
        <w:rPr>
          <w:rFonts w:ascii="PT Astra Serif" w:hAnsi="PT Astra Serif"/>
          <w:sz w:val="28"/>
          <w:szCs w:val="28"/>
        </w:rPr>
        <w:t>Д</w:t>
      </w:r>
      <w:r w:rsidRPr="000066DF">
        <w:rPr>
          <w:rFonts w:ascii="PT Astra Serif" w:hAnsi="PT Astra Serif"/>
          <w:sz w:val="28"/>
          <w:szCs w:val="28"/>
        </w:rPr>
        <w:t xml:space="preserve"> </w:t>
      </w:r>
      <w:r w:rsidR="000066DF" w:rsidRPr="000066DF">
        <w:rPr>
          <w:rFonts w:ascii="PT Astra Serif" w:hAnsi="PT Astra Serif"/>
          <w:sz w:val="28"/>
          <w:szCs w:val="28"/>
        </w:rPr>
        <w:t>756687</w:t>
      </w:r>
      <w:r w:rsidRPr="000066DF">
        <w:rPr>
          <w:rFonts w:ascii="PT Astra Serif" w:hAnsi="PT Astra Serif"/>
          <w:sz w:val="28"/>
          <w:szCs w:val="28"/>
        </w:rPr>
        <w:t xml:space="preserve"> от </w:t>
      </w:r>
      <w:r w:rsidR="000066DF" w:rsidRPr="000066DF">
        <w:rPr>
          <w:rFonts w:ascii="PT Astra Serif" w:hAnsi="PT Astra Serif"/>
          <w:sz w:val="28"/>
          <w:szCs w:val="28"/>
        </w:rPr>
        <w:t>14.03</w:t>
      </w:r>
      <w:r w:rsidRPr="000066DF">
        <w:rPr>
          <w:rFonts w:ascii="PT Astra Serif" w:hAnsi="PT Astra Serif"/>
          <w:sz w:val="28"/>
          <w:szCs w:val="28"/>
        </w:rPr>
        <w:t>.201</w:t>
      </w:r>
      <w:r w:rsidR="000066DF" w:rsidRPr="000066DF">
        <w:rPr>
          <w:rFonts w:ascii="PT Astra Serif" w:hAnsi="PT Astra Serif"/>
          <w:sz w:val="28"/>
          <w:szCs w:val="28"/>
        </w:rPr>
        <w:t>1</w:t>
      </w:r>
      <w:r w:rsidRPr="000066DF">
        <w:rPr>
          <w:rFonts w:ascii="PT Astra Serif" w:hAnsi="PT Astra Serif"/>
          <w:sz w:val="28"/>
          <w:szCs w:val="28"/>
        </w:rPr>
        <w:t xml:space="preserve">года,  площадью </w:t>
      </w:r>
      <w:r w:rsidR="000066DF" w:rsidRPr="000066DF">
        <w:rPr>
          <w:rFonts w:ascii="PT Astra Serif" w:hAnsi="PT Astra Serif"/>
          <w:sz w:val="28"/>
          <w:szCs w:val="28"/>
        </w:rPr>
        <w:t>3866</w:t>
      </w:r>
      <w:r w:rsidRPr="000066DF">
        <w:rPr>
          <w:rFonts w:ascii="PT Astra Serif" w:hAnsi="PT Astra Serif"/>
          <w:sz w:val="28"/>
          <w:szCs w:val="28"/>
        </w:rPr>
        <w:t xml:space="preserve">кв. метров, расположенный по адресу:  </w:t>
      </w:r>
      <w:r w:rsidR="000066DF" w:rsidRPr="000066DF">
        <w:rPr>
          <w:rFonts w:ascii="PT Astra Serif" w:hAnsi="PT Astra Serif"/>
          <w:sz w:val="28"/>
          <w:szCs w:val="28"/>
        </w:rPr>
        <w:t>623802</w:t>
      </w:r>
      <w:r w:rsidR="000066DF" w:rsidRPr="00473E22">
        <w:rPr>
          <w:rFonts w:ascii="PT Astra Serif" w:hAnsi="PT Astra Serif"/>
          <w:sz w:val="28"/>
          <w:szCs w:val="28"/>
        </w:rPr>
        <w:t xml:space="preserve"> </w:t>
      </w:r>
      <w:r w:rsidR="000066DF" w:rsidRPr="00E31E5F">
        <w:rPr>
          <w:rFonts w:ascii="PT Astra Serif" w:hAnsi="PT Astra Serif"/>
          <w:sz w:val="28"/>
          <w:szCs w:val="28"/>
        </w:rPr>
        <w:t xml:space="preserve">Свердловская область,  </w:t>
      </w:r>
      <w:proofErr w:type="spellStart"/>
      <w:r w:rsidR="000066DF" w:rsidRPr="00E31E5F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066DF" w:rsidRPr="00E31E5F">
        <w:rPr>
          <w:rFonts w:ascii="PT Astra Serif" w:hAnsi="PT Astra Serif"/>
          <w:sz w:val="28"/>
          <w:szCs w:val="28"/>
        </w:rPr>
        <w:t xml:space="preserve"> район, д. </w:t>
      </w:r>
      <w:proofErr w:type="spellStart"/>
      <w:r w:rsidR="000066DF" w:rsidRPr="00E31E5F">
        <w:rPr>
          <w:rFonts w:ascii="PT Astra Serif" w:hAnsi="PT Astra Serif"/>
          <w:sz w:val="28"/>
          <w:szCs w:val="28"/>
        </w:rPr>
        <w:t>Новгородова</w:t>
      </w:r>
      <w:proofErr w:type="spellEnd"/>
      <w:r w:rsidR="000066DF" w:rsidRPr="00E31E5F">
        <w:rPr>
          <w:rFonts w:ascii="PT Astra Serif" w:hAnsi="PT Astra Serif"/>
          <w:sz w:val="28"/>
          <w:szCs w:val="28"/>
        </w:rPr>
        <w:t>, ул. Школьная, д.5,</w:t>
      </w:r>
      <w:r w:rsidRPr="00E31E5F">
        <w:rPr>
          <w:rFonts w:ascii="PT Astra Serif" w:hAnsi="PT Astra Serif"/>
          <w:sz w:val="28"/>
          <w:szCs w:val="28"/>
        </w:rPr>
        <w:t xml:space="preserve"> балансовая стоимость </w:t>
      </w:r>
      <w:r w:rsidR="00E31E5F" w:rsidRPr="00E31E5F">
        <w:rPr>
          <w:rFonts w:ascii="PT Astra Serif" w:hAnsi="PT Astra Serif"/>
          <w:sz w:val="28"/>
          <w:szCs w:val="28"/>
        </w:rPr>
        <w:t>3 237 272,42</w:t>
      </w:r>
      <w:r w:rsidRPr="00E31E5F">
        <w:rPr>
          <w:rFonts w:ascii="PT Astra Serif" w:hAnsi="PT Astra Serif"/>
          <w:sz w:val="28"/>
          <w:szCs w:val="28"/>
        </w:rPr>
        <w:t> руб. Кадастровый номер  66:11:</w:t>
      </w:r>
      <w:r w:rsidR="000066DF" w:rsidRPr="00E31E5F">
        <w:rPr>
          <w:rFonts w:ascii="PT Astra Serif" w:hAnsi="PT Astra Serif"/>
          <w:sz w:val="28"/>
          <w:szCs w:val="28"/>
        </w:rPr>
        <w:t>2901001</w:t>
      </w:r>
      <w:r w:rsidRPr="00E31E5F">
        <w:rPr>
          <w:rFonts w:ascii="PT Astra Serif" w:hAnsi="PT Astra Serif"/>
          <w:sz w:val="28"/>
          <w:szCs w:val="28"/>
        </w:rPr>
        <w:t>:</w:t>
      </w:r>
      <w:r w:rsidR="000066DF" w:rsidRPr="00E31E5F">
        <w:rPr>
          <w:rFonts w:ascii="PT Astra Serif" w:hAnsi="PT Astra Serif"/>
          <w:sz w:val="28"/>
          <w:szCs w:val="28"/>
        </w:rPr>
        <w:t>35</w:t>
      </w:r>
      <w:r w:rsidRPr="00E31E5F">
        <w:rPr>
          <w:rFonts w:ascii="PT Astra Serif" w:hAnsi="PT Astra Serif"/>
          <w:sz w:val="28"/>
          <w:szCs w:val="28"/>
        </w:rPr>
        <w:t>.</w:t>
      </w:r>
      <w:proofErr w:type="gramEnd"/>
    </w:p>
    <w:p w:rsidR="008C34E6" w:rsidRPr="00EB65EF" w:rsidRDefault="008C34E6" w:rsidP="008C34E6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 w:rsidRPr="00E31E5F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E31E5F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E31E5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5EA3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A65EA3" w:rsidRPr="00A65EA3">
        <w:rPr>
          <w:rFonts w:ascii="PT Astra Serif" w:hAnsi="PT Astra Serif"/>
          <w:sz w:val="28"/>
          <w:szCs w:val="28"/>
        </w:rPr>
        <w:t>06.08</w:t>
      </w:r>
      <w:r w:rsidRPr="00A65EA3">
        <w:rPr>
          <w:rFonts w:ascii="PT Astra Serif" w:hAnsi="PT Astra Serif"/>
          <w:sz w:val="28"/>
          <w:szCs w:val="28"/>
        </w:rPr>
        <w:t>.2020</w:t>
      </w:r>
      <w:r w:rsidR="00A65EA3" w:rsidRPr="00A65EA3">
        <w:rPr>
          <w:rFonts w:ascii="PT Astra Serif" w:hAnsi="PT Astra Serif"/>
          <w:sz w:val="28"/>
          <w:szCs w:val="28"/>
        </w:rPr>
        <w:t xml:space="preserve"> </w:t>
      </w:r>
      <w:r w:rsidRPr="00A65EA3">
        <w:rPr>
          <w:rFonts w:ascii="PT Astra Serif" w:hAnsi="PT Astra Serif"/>
          <w:sz w:val="28"/>
          <w:szCs w:val="28"/>
        </w:rPr>
        <w:t>г. № </w:t>
      </w:r>
      <w:r w:rsidR="00A65EA3" w:rsidRPr="00A65EA3">
        <w:rPr>
          <w:rFonts w:ascii="PT Astra Serif" w:hAnsi="PT Astra Serif"/>
          <w:sz w:val="28"/>
          <w:szCs w:val="28"/>
        </w:rPr>
        <w:t>410</w:t>
      </w:r>
      <w:r w:rsidRPr="00A65EA3">
        <w:rPr>
          <w:rFonts w:ascii="PT Astra Serif" w:hAnsi="PT Astra Serif"/>
          <w:sz w:val="28"/>
          <w:szCs w:val="28"/>
        </w:rPr>
        <w:t xml:space="preserve"> – РА утверждён Перечень особо ценного движимого имущества (далее – Перечень) </w:t>
      </w:r>
      <w:r w:rsidRPr="00A65EA3">
        <w:rPr>
          <w:rFonts w:ascii="PT Astra Serif" w:eastAsia="MS PMincho" w:hAnsi="PT Astra Serif"/>
          <w:sz w:val="28"/>
          <w:szCs w:val="28"/>
        </w:rPr>
        <w:t>МДОУ «</w:t>
      </w:r>
      <w:proofErr w:type="spellStart"/>
      <w:r w:rsidR="00A65EA3" w:rsidRPr="00A65EA3">
        <w:rPr>
          <w:rFonts w:ascii="PT Astra Serif" w:eastAsia="MS PMincho" w:hAnsi="PT Astra Serif"/>
          <w:sz w:val="28"/>
          <w:szCs w:val="28"/>
        </w:rPr>
        <w:t>Новгородовский</w:t>
      </w:r>
      <w:proofErr w:type="spellEnd"/>
      <w:r w:rsidRPr="00A65EA3">
        <w:rPr>
          <w:rFonts w:ascii="PT Astra Serif" w:eastAsia="MS PMincho" w:hAnsi="PT Astra Serif"/>
          <w:sz w:val="28"/>
          <w:szCs w:val="28"/>
        </w:rPr>
        <w:t xml:space="preserve"> детский сад»</w:t>
      </w:r>
      <w:r w:rsidR="00930939">
        <w:rPr>
          <w:rFonts w:ascii="PT Astra Serif" w:hAnsi="PT Astra Serif"/>
          <w:sz w:val="28"/>
          <w:szCs w:val="28"/>
        </w:rPr>
        <w:t xml:space="preserve"> на сумму  </w:t>
      </w:r>
      <w:r w:rsidRPr="00A65EA3">
        <w:rPr>
          <w:rFonts w:ascii="PT Astra Serif" w:hAnsi="PT Astra Serif"/>
          <w:sz w:val="28"/>
          <w:szCs w:val="28"/>
        </w:rPr>
        <w:t xml:space="preserve">  </w:t>
      </w:r>
      <w:r w:rsidR="00A65EA3" w:rsidRPr="00A65EA3">
        <w:rPr>
          <w:rFonts w:ascii="PT Astra Serif" w:hAnsi="PT Astra Serif"/>
          <w:sz w:val="28"/>
          <w:szCs w:val="28"/>
        </w:rPr>
        <w:t>38</w:t>
      </w:r>
      <w:r w:rsidR="00A343FA">
        <w:rPr>
          <w:rFonts w:ascii="PT Astra Serif" w:hAnsi="PT Astra Serif"/>
          <w:sz w:val="28"/>
          <w:szCs w:val="28"/>
        </w:rPr>
        <w:t xml:space="preserve"> </w:t>
      </w:r>
      <w:r w:rsidR="00A65EA3" w:rsidRPr="00A65EA3">
        <w:rPr>
          <w:rFonts w:ascii="PT Astra Serif" w:hAnsi="PT Astra Serif"/>
          <w:sz w:val="28"/>
          <w:szCs w:val="28"/>
        </w:rPr>
        <w:t>500</w:t>
      </w:r>
      <w:r w:rsidRPr="00A65EA3">
        <w:rPr>
          <w:rFonts w:ascii="PT Astra Serif" w:hAnsi="PT Astra Serif"/>
          <w:sz w:val="28"/>
          <w:szCs w:val="28"/>
        </w:rPr>
        <w:t xml:space="preserve"> руб. В Перечень внесены изменения</w:t>
      </w:r>
      <w:r w:rsidR="00A65EA3" w:rsidRPr="00A65EA3">
        <w:rPr>
          <w:rFonts w:ascii="PT Astra Serif" w:hAnsi="PT Astra Serif"/>
          <w:sz w:val="28"/>
          <w:szCs w:val="28"/>
        </w:rPr>
        <w:t xml:space="preserve"> </w:t>
      </w:r>
      <w:r w:rsidRPr="00A65EA3">
        <w:rPr>
          <w:rFonts w:ascii="PT Astra Serif" w:hAnsi="PT Astra Serif"/>
          <w:sz w:val="28"/>
          <w:szCs w:val="28"/>
        </w:rPr>
        <w:t>Распоряжение №</w:t>
      </w:r>
      <w:r w:rsidR="00A65EA3" w:rsidRPr="00A65EA3">
        <w:rPr>
          <w:rFonts w:ascii="PT Astra Serif" w:hAnsi="PT Astra Serif"/>
          <w:sz w:val="28"/>
          <w:szCs w:val="28"/>
        </w:rPr>
        <w:t>603</w:t>
      </w:r>
      <w:r w:rsidRPr="00A65EA3">
        <w:rPr>
          <w:rFonts w:ascii="PT Astra Serif" w:hAnsi="PT Astra Serif"/>
          <w:sz w:val="28"/>
          <w:szCs w:val="28"/>
        </w:rPr>
        <w:t>-РА</w:t>
      </w:r>
      <w:r w:rsidR="00A65EA3" w:rsidRPr="00A65EA3">
        <w:rPr>
          <w:rFonts w:ascii="PT Astra Serif" w:hAnsi="PT Astra Serif"/>
          <w:sz w:val="28"/>
          <w:szCs w:val="28"/>
        </w:rPr>
        <w:t xml:space="preserve"> </w:t>
      </w:r>
      <w:r w:rsidRPr="00A65EA3">
        <w:rPr>
          <w:rFonts w:ascii="PT Astra Serif" w:hAnsi="PT Astra Serif"/>
          <w:sz w:val="28"/>
          <w:szCs w:val="28"/>
        </w:rPr>
        <w:t xml:space="preserve"> от </w:t>
      </w:r>
      <w:r w:rsidR="00A65EA3" w:rsidRPr="00A65EA3">
        <w:rPr>
          <w:rFonts w:ascii="PT Astra Serif" w:hAnsi="PT Astra Serif"/>
          <w:sz w:val="28"/>
          <w:szCs w:val="28"/>
        </w:rPr>
        <w:t>08.11</w:t>
      </w:r>
      <w:r w:rsidRPr="00A65EA3">
        <w:rPr>
          <w:rFonts w:ascii="PT Astra Serif" w:hAnsi="PT Astra Serif"/>
          <w:sz w:val="28"/>
          <w:szCs w:val="28"/>
        </w:rPr>
        <w:t>.202</w:t>
      </w:r>
      <w:r w:rsidR="00A65EA3" w:rsidRPr="00A65EA3">
        <w:rPr>
          <w:rFonts w:ascii="PT Astra Serif" w:hAnsi="PT Astra Serif"/>
          <w:sz w:val="28"/>
          <w:szCs w:val="28"/>
        </w:rPr>
        <w:t>2</w:t>
      </w:r>
      <w:r w:rsidRPr="00A65EA3">
        <w:rPr>
          <w:rFonts w:ascii="PT Astra Serif" w:hAnsi="PT Astra Serif"/>
          <w:sz w:val="28"/>
          <w:szCs w:val="28"/>
        </w:rPr>
        <w:t xml:space="preserve">г. Всего на счете 101.20 числится особо ценного движимого имущества на сумму  </w:t>
      </w:r>
      <w:r w:rsidR="00EB65EF">
        <w:rPr>
          <w:rFonts w:ascii="PT Astra Serif" w:hAnsi="PT Astra Serif"/>
          <w:sz w:val="28"/>
          <w:szCs w:val="28"/>
        </w:rPr>
        <w:t>172 874</w:t>
      </w:r>
      <w:r w:rsidRPr="00A65EA3">
        <w:rPr>
          <w:rFonts w:ascii="PT Astra Serif" w:hAnsi="PT Astra Serif"/>
          <w:sz w:val="28"/>
          <w:szCs w:val="28"/>
        </w:rPr>
        <w:t xml:space="preserve"> </w:t>
      </w:r>
      <w:r w:rsidRPr="00EB65EF">
        <w:rPr>
          <w:rFonts w:ascii="PT Astra Serif" w:hAnsi="PT Astra Serif"/>
          <w:sz w:val="28"/>
          <w:szCs w:val="28"/>
        </w:rPr>
        <w:t xml:space="preserve">руб., за балансом на счете 21.20  на сумму  </w:t>
      </w:r>
      <w:r w:rsidR="00A343FA">
        <w:rPr>
          <w:rFonts w:ascii="PT Astra Serif" w:hAnsi="PT Astra Serif"/>
          <w:sz w:val="28"/>
          <w:szCs w:val="28"/>
        </w:rPr>
        <w:t xml:space="preserve">            </w:t>
      </w:r>
      <w:r w:rsidR="00EB65EF" w:rsidRPr="00EB65EF">
        <w:rPr>
          <w:rFonts w:ascii="PT Astra Serif" w:hAnsi="PT Astra Serif"/>
          <w:sz w:val="28"/>
          <w:szCs w:val="28"/>
        </w:rPr>
        <w:t>16</w:t>
      </w:r>
      <w:r w:rsidRPr="00EB65EF">
        <w:rPr>
          <w:rFonts w:ascii="PT Astra Serif" w:hAnsi="PT Astra Serif"/>
          <w:sz w:val="28"/>
          <w:szCs w:val="28"/>
        </w:rPr>
        <w:t xml:space="preserve"> 500руб.</w:t>
      </w:r>
      <w:proofErr w:type="gramEnd"/>
    </w:p>
    <w:p w:rsidR="008C34E6" w:rsidRPr="008C34E6" w:rsidRDefault="008C34E6" w:rsidP="00930939">
      <w:pPr>
        <w:autoSpaceDE w:val="0"/>
        <w:autoSpaceDN w:val="0"/>
        <w:adjustRightInd w:val="0"/>
        <w:jc w:val="both"/>
        <w:rPr>
          <w:rStyle w:val="110"/>
          <w:rFonts w:eastAsiaTheme="majorEastAsia"/>
          <w:highlight w:val="yellow"/>
        </w:rPr>
      </w:pPr>
      <w:r w:rsidRPr="00EB65EF">
        <w:rPr>
          <w:rStyle w:val="110"/>
          <w:rFonts w:eastAsiaTheme="majorEastAsia"/>
        </w:rPr>
        <w:t xml:space="preserve">          </w:t>
      </w:r>
      <w:r w:rsidR="00E97C9C" w:rsidRPr="00EB65EF">
        <w:rPr>
          <w:rStyle w:val="110"/>
          <w:rFonts w:eastAsiaTheme="majorEastAsia"/>
        </w:rPr>
        <w:t xml:space="preserve"> </w:t>
      </w:r>
      <w:r w:rsidR="00E67C81">
        <w:rPr>
          <w:rStyle w:val="110"/>
          <w:rFonts w:eastAsiaTheme="majorEastAsia"/>
          <w:highlight w:val="yellow"/>
        </w:rPr>
        <w:t xml:space="preserve"> </w:t>
      </w:r>
    </w:p>
    <w:p w:rsidR="008C34E6" w:rsidRPr="00E87FFC" w:rsidRDefault="008C34E6" w:rsidP="008C34E6">
      <w:pPr>
        <w:pStyle w:val="a6"/>
        <w:ind w:firstLine="709"/>
        <w:rPr>
          <w:rFonts w:ascii="PT Astra Serif" w:eastAsiaTheme="minorHAnsi" w:hAnsi="PT Astra Serif" w:cs="PT Astra Serif"/>
          <w:lang w:eastAsia="en-US"/>
        </w:rPr>
      </w:pPr>
      <w:r w:rsidRPr="00E87FFC">
        <w:rPr>
          <w:rStyle w:val="110"/>
          <w:rFonts w:eastAsiaTheme="majorEastAsia"/>
        </w:rPr>
        <w:t>Проведена проверка полноты оприходования</w:t>
      </w:r>
      <w:r w:rsidRPr="00E87FFC">
        <w:rPr>
          <w:rFonts w:ascii="PT Astra Serif" w:eastAsiaTheme="majorEastAsia" w:hAnsi="PT Astra Serif"/>
        </w:rPr>
        <w:t xml:space="preserve"> и списания продуктов питания, нарушений не установлено.</w:t>
      </w:r>
    </w:p>
    <w:p w:rsidR="008C34E6" w:rsidRPr="00A1050D" w:rsidRDefault="008C34E6" w:rsidP="008C34E6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 w:rsidRPr="00E87FFC">
        <w:rPr>
          <w:rFonts w:ascii="PT Astra Serif" w:hAnsi="PT Astra Serif"/>
          <w:sz w:val="28"/>
          <w:szCs w:val="28"/>
        </w:rPr>
        <w:t xml:space="preserve">          Согласно Приказа  от </w:t>
      </w:r>
      <w:r w:rsidR="00E87FFC" w:rsidRPr="00E87FFC">
        <w:rPr>
          <w:rFonts w:ascii="PT Astra Serif" w:hAnsi="PT Astra Serif"/>
          <w:sz w:val="28"/>
          <w:szCs w:val="28"/>
        </w:rPr>
        <w:t>28.04</w:t>
      </w:r>
      <w:r w:rsidRPr="00E87FFC">
        <w:rPr>
          <w:rFonts w:ascii="PT Astra Serif" w:hAnsi="PT Astra Serif"/>
          <w:sz w:val="28"/>
          <w:szCs w:val="28"/>
        </w:rPr>
        <w:t xml:space="preserve">.2023 г. № 44-ОД «О внеплановой инвентаризации», в ходе ревизии проведена выборочная  инвентаризация основных средств и продуктов питания по состоянию на </w:t>
      </w:r>
      <w:r w:rsidR="00E87FFC" w:rsidRPr="00E87FFC">
        <w:rPr>
          <w:rFonts w:ascii="PT Astra Serif" w:hAnsi="PT Astra Serif"/>
          <w:sz w:val="28"/>
          <w:szCs w:val="28"/>
        </w:rPr>
        <w:t>28.04</w:t>
      </w:r>
      <w:r w:rsidRPr="00E87FFC">
        <w:rPr>
          <w:rFonts w:ascii="PT Astra Serif" w:hAnsi="PT Astra Serif"/>
          <w:sz w:val="28"/>
          <w:szCs w:val="28"/>
        </w:rPr>
        <w:t xml:space="preserve">.2023 года, в </w:t>
      </w:r>
      <w:proofErr w:type="gramStart"/>
      <w:r w:rsidRPr="00E87FFC">
        <w:rPr>
          <w:rFonts w:ascii="PT Astra Serif" w:hAnsi="PT Astra Serif"/>
          <w:sz w:val="28"/>
          <w:szCs w:val="28"/>
        </w:rPr>
        <w:t>ходе</w:t>
      </w:r>
      <w:proofErr w:type="gramEnd"/>
      <w:r w:rsidRPr="00E87FFC">
        <w:rPr>
          <w:rFonts w:ascii="PT Astra Serif" w:hAnsi="PT Astra Serif"/>
          <w:sz w:val="28"/>
          <w:szCs w:val="28"/>
        </w:rPr>
        <w:t xml:space="preserve"> которой излишков и недостачи не выявлено,  основные средства имеют инвентарные </w:t>
      </w:r>
      <w:r w:rsidRPr="00A1050D">
        <w:rPr>
          <w:rFonts w:ascii="PT Astra Serif" w:hAnsi="PT Astra Serif"/>
          <w:sz w:val="28"/>
          <w:szCs w:val="28"/>
        </w:rPr>
        <w:t>номера (Приложение №1,2</w:t>
      </w:r>
      <w:r w:rsidR="00A1050D" w:rsidRPr="00A1050D">
        <w:rPr>
          <w:rFonts w:ascii="PT Astra Serif" w:hAnsi="PT Astra Serif"/>
          <w:sz w:val="28"/>
          <w:szCs w:val="28"/>
        </w:rPr>
        <w:t>,3</w:t>
      </w:r>
      <w:r w:rsidRPr="00A1050D">
        <w:rPr>
          <w:rFonts w:ascii="PT Astra Serif" w:hAnsi="PT Astra Serif"/>
          <w:sz w:val="28"/>
          <w:szCs w:val="28"/>
        </w:rPr>
        <w:t xml:space="preserve">). </w:t>
      </w:r>
    </w:p>
    <w:p w:rsidR="002C38F9" w:rsidRDefault="008C34E6" w:rsidP="002C38F9">
      <w:pPr>
        <w:pStyle w:val="a6"/>
        <w:rPr>
          <w:rFonts w:ascii="PT Astra Serif" w:hAnsi="PT Astra Serif"/>
        </w:rPr>
      </w:pPr>
      <w:r w:rsidRPr="00EB65EF">
        <w:rPr>
          <w:rFonts w:ascii="PT Astra Serif" w:hAnsi="PT Astra Serif"/>
        </w:rPr>
        <w:t xml:space="preserve">Основные средства  материальные запасы принимаются к бухгалтерскому учету своевременно на основании первичных учетных документов (товарных накладных).  </w:t>
      </w:r>
    </w:p>
    <w:p w:rsidR="002C38F9" w:rsidRPr="002C38F9" w:rsidRDefault="00C57CD3" w:rsidP="002C38F9">
      <w:pPr>
        <w:pStyle w:val="a6"/>
        <w:rPr>
          <w:rFonts w:ascii="PT Astra Serif" w:hAnsi="PT Astra Serif"/>
          <w:highlight w:val="yellow"/>
        </w:rPr>
      </w:pPr>
      <w:proofErr w:type="gramStart"/>
      <w:r>
        <w:rPr>
          <w:rFonts w:ascii="PT Astra Serif" w:eastAsia="Calibri" w:hAnsi="PT Astra Serif" w:cs="Arial"/>
          <w:lang w:eastAsia="en-US"/>
        </w:rPr>
        <w:t xml:space="preserve">В нарушение </w:t>
      </w:r>
      <w:hyperlink r:id="rId6" w:history="1">
        <w:r>
          <w:rPr>
            <w:rFonts w:ascii="PT Astra Serif" w:eastAsiaTheme="minorHAnsi" w:hAnsi="PT Astra Serif" w:cs="PT Astra Serif"/>
            <w:lang w:eastAsia="en-US"/>
          </w:rPr>
          <w:t>пункта</w:t>
        </w:r>
        <w:r w:rsidRPr="00BD4CD0">
          <w:rPr>
            <w:rFonts w:ascii="PT Astra Serif" w:eastAsiaTheme="minorHAnsi" w:hAnsi="PT Astra Serif" w:cs="PT Astra Serif"/>
            <w:lang w:eastAsia="en-US"/>
          </w:rPr>
          <w:t xml:space="preserve"> 34</w:t>
        </w:r>
      </w:hyperlink>
      <w:r w:rsidRPr="00BD4CD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Приказа Минфина России от 07.12.2018 N 256н (ред. от 19.12.2019) «Об утверждении федерального стандарта бухгалтерского учета для организаций государственного сектора «Запасы» (далее -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Федеральный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 станда</w:t>
      </w:r>
      <w:r>
        <w:rPr>
          <w:rFonts w:ascii="PT Astra Serif" w:eastAsiaTheme="minorHAnsi" w:hAnsi="PT Astra Serif" w:cs="PT Astra Serif"/>
          <w:lang w:eastAsia="en-US"/>
        </w:rPr>
        <w:t>рт N256н «Запасы»)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, </w:t>
      </w:r>
      <w:hyperlink r:id="rId7" w:history="1">
        <w:r>
          <w:rPr>
            <w:rFonts w:ascii="PT Astra Serif" w:eastAsiaTheme="minorHAnsi" w:hAnsi="PT Astra Serif" w:cs="PT Astra Serif"/>
            <w:lang w:eastAsia="en-US"/>
          </w:rPr>
          <w:t>раздела</w:t>
        </w:r>
        <w:r w:rsidRPr="00BD4CD0">
          <w:rPr>
            <w:rFonts w:ascii="PT Astra Serif" w:eastAsiaTheme="minorHAnsi" w:hAnsi="PT Astra Serif" w:cs="PT Astra Serif"/>
            <w:lang w:eastAsia="en-US"/>
          </w:rPr>
          <w:t xml:space="preserve"> 7</w:t>
        </w:r>
      </w:hyperlink>
      <w:r w:rsidRPr="00BD4CD0">
        <w:rPr>
          <w:rFonts w:ascii="PT Astra Serif" w:eastAsiaTheme="minorHAnsi" w:hAnsi="PT Astra Serif" w:cs="PT Astra Serif"/>
          <w:lang w:eastAsia="en-US"/>
        </w:rPr>
        <w:t xml:space="preserve"> Методических рекомендаций по применению Федерального стандарта N 25</w:t>
      </w:r>
      <w:r>
        <w:rPr>
          <w:rFonts w:ascii="PT Astra Serif" w:eastAsiaTheme="minorHAnsi" w:hAnsi="PT Astra Serif" w:cs="PT Astra Serif"/>
          <w:lang w:eastAsia="en-US"/>
        </w:rPr>
        <w:t>6н «</w:t>
      </w:r>
      <w:r w:rsidRPr="00BD4CD0">
        <w:rPr>
          <w:rFonts w:ascii="PT Astra Serif" w:eastAsiaTheme="minorHAnsi" w:hAnsi="PT Astra Serif" w:cs="PT Astra Serif"/>
          <w:lang w:eastAsia="en-US"/>
        </w:rPr>
        <w:t>Запасы</w:t>
      </w:r>
      <w:r>
        <w:rPr>
          <w:rFonts w:ascii="PT Astra Serif" w:eastAsiaTheme="minorHAnsi" w:hAnsi="PT Astra Serif" w:cs="PT Astra Serif"/>
          <w:lang w:eastAsia="en-US"/>
        </w:rPr>
        <w:t>»,  списание приобретенных строительных материалов, хозяйственных товаров и канцелярских товаров произведено не в том периоде, в котором они были  использованы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 в деятельности учреждения, а один раз в конце отчетного года, в декабре</w:t>
      </w:r>
      <w:proofErr w:type="gramStart"/>
      <w:r w:rsidR="002C38F9" w:rsidRPr="001B14F6">
        <w:rPr>
          <w:rFonts w:ascii="PT Astra Serif" w:hAnsi="PT Astra Serif"/>
        </w:rPr>
        <w:t xml:space="preserve"> </w:t>
      </w:r>
      <w:r w:rsidR="00734E22">
        <w:rPr>
          <w:rFonts w:ascii="PT Astra Serif" w:hAnsi="PT Astra Serif"/>
        </w:rPr>
        <w:t>.</w:t>
      </w:r>
      <w:bookmarkStart w:id="2" w:name="_GoBack"/>
      <w:bookmarkEnd w:id="2"/>
      <w:proofErr w:type="gramEnd"/>
    </w:p>
    <w:p w:rsidR="002C38F9" w:rsidRPr="007642C2" w:rsidRDefault="00E51370" w:rsidP="00E51370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2021 год</w:t>
      </w:r>
      <w:r w:rsidR="002C38F9" w:rsidRPr="007642C2">
        <w:rPr>
          <w:rFonts w:ascii="PT Astra Serif" w:hAnsi="PT Astra Serif"/>
        </w:rPr>
        <w:t>:</w:t>
      </w:r>
    </w:p>
    <w:p w:rsidR="002C38F9" w:rsidRPr="001B14F6" w:rsidRDefault="002C38F9" w:rsidP="002C38F9">
      <w:pPr>
        <w:pStyle w:val="a6"/>
        <w:ind w:firstLine="0"/>
        <w:rPr>
          <w:rFonts w:ascii="PT Astra Serif" w:hAnsi="PT Astra Serif"/>
        </w:rPr>
      </w:pPr>
      <w:r w:rsidRPr="007642C2">
        <w:rPr>
          <w:rFonts w:ascii="PT Astra Serif" w:hAnsi="PT Astra Serif"/>
        </w:rPr>
        <w:t>- приобретенные ма</w:t>
      </w:r>
      <w:r w:rsidRPr="001B14F6">
        <w:rPr>
          <w:rFonts w:ascii="PT Astra Serif" w:hAnsi="PT Astra Serif"/>
        </w:rPr>
        <w:t xml:space="preserve">териальные запасы по счетам 105.34, 105.36, 105.38 </w:t>
      </w:r>
      <w:r w:rsidR="007642C2" w:rsidRPr="001B14F6">
        <w:rPr>
          <w:rFonts w:ascii="PT Astra Serif" w:hAnsi="PT Astra Serif"/>
        </w:rPr>
        <w:t xml:space="preserve">март, апрель, май, </w:t>
      </w:r>
      <w:r w:rsidRPr="001B14F6">
        <w:rPr>
          <w:rFonts w:ascii="PT Astra Serif" w:hAnsi="PT Astra Serif"/>
        </w:rPr>
        <w:t xml:space="preserve">списаны </w:t>
      </w:r>
      <w:r w:rsidR="00E51370">
        <w:rPr>
          <w:rFonts w:ascii="PT Astra Serif" w:hAnsi="PT Astra Serif"/>
        </w:rPr>
        <w:t xml:space="preserve">в </w:t>
      </w:r>
      <w:r w:rsidRPr="001B14F6">
        <w:rPr>
          <w:rFonts w:ascii="PT Astra Serif" w:hAnsi="PT Astra Serif"/>
        </w:rPr>
        <w:t xml:space="preserve">декабре. Акт о списании материальных запасов № </w:t>
      </w:r>
      <w:r w:rsidR="001B14F6" w:rsidRPr="001B14F6">
        <w:rPr>
          <w:rFonts w:ascii="PT Astra Serif" w:hAnsi="PT Astra Serif"/>
        </w:rPr>
        <w:t>15,</w:t>
      </w:r>
      <w:r w:rsidRPr="001B14F6">
        <w:rPr>
          <w:rFonts w:ascii="PT Astra Serif" w:hAnsi="PT Astra Serif"/>
        </w:rPr>
        <w:t xml:space="preserve"> №</w:t>
      </w:r>
      <w:r w:rsidR="001B14F6" w:rsidRPr="001B14F6">
        <w:rPr>
          <w:rFonts w:ascii="PT Astra Serif" w:hAnsi="PT Astra Serif"/>
        </w:rPr>
        <w:t>16,</w:t>
      </w:r>
      <w:r w:rsidRPr="001B14F6">
        <w:rPr>
          <w:rFonts w:ascii="PT Astra Serif" w:hAnsi="PT Astra Serif"/>
        </w:rPr>
        <w:t xml:space="preserve"> №</w:t>
      </w:r>
      <w:r w:rsidR="001B14F6" w:rsidRPr="001B14F6">
        <w:rPr>
          <w:rFonts w:ascii="PT Astra Serif" w:hAnsi="PT Astra Serif"/>
        </w:rPr>
        <w:t>17 и №18</w:t>
      </w:r>
      <w:r w:rsidRPr="001B14F6">
        <w:rPr>
          <w:rFonts w:ascii="PT Astra Serif" w:hAnsi="PT Astra Serif"/>
        </w:rPr>
        <w:t xml:space="preserve"> от 30.12.2021года. </w:t>
      </w:r>
    </w:p>
    <w:p w:rsidR="002C38F9" w:rsidRPr="001B14F6" w:rsidRDefault="00E51370" w:rsidP="00E51370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2022 год</w:t>
      </w:r>
      <w:r w:rsidR="002C38F9" w:rsidRPr="001B14F6">
        <w:rPr>
          <w:rFonts w:ascii="PT Astra Serif" w:hAnsi="PT Astra Serif"/>
        </w:rPr>
        <w:t>:</w:t>
      </w:r>
    </w:p>
    <w:p w:rsidR="002C38F9" w:rsidRPr="001B14F6" w:rsidRDefault="002C38F9" w:rsidP="002C38F9">
      <w:pPr>
        <w:pStyle w:val="a6"/>
        <w:ind w:firstLine="0"/>
        <w:rPr>
          <w:rFonts w:ascii="PT Astra Serif" w:hAnsi="PT Astra Serif"/>
        </w:rPr>
      </w:pPr>
      <w:r w:rsidRPr="001B14F6">
        <w:rPr>
          <w:rFonts w:ascii="PT Astra Serif" w:hAnsi="PT Astra Serif"/>
        </w:rPr>
        <w:t xml:space="preserve">- приобретенные материальные запасы по счетам 105.34, 105.36, 105.38 </w:t>
      </w:r>
      <w:r w:rsidR="007642C2" w:rsidRPr="001B14F6">
        <w:rPr>
          <w:rFonts w:ascii="PT Astra Serif" w:hAnsi="PT Astra Serif"/>
        </w:rPr>
        <w:t xml:space="preserve">январь, </w:t>
      </w:r>
      <w:r w:rsidRPr="001B14F6">
        <w:rPr>
          <w:rFonts w:ascii="PT Astra Serif" w:hAnsi="PT Astra Serif"/>
        </w:rPr>
        <w:t xml:space="preserve"> март</w:t>
      </w:r>
      <w:r w:rsidR="007642C2" w:rsidRPr="001B14F6">
        <w:rPr>
          <w:rFonts w:ascii="PT Astra Serif" w:hAnsi="PT Astra Serif"/>
        </w:rPr>
        <w:t>, июнь, октябрь,</w:t>
      </w:r>
      <w:r w:rsidRPr="001B14F6">
        <w:rPr>
          <w:rFonts w:ascii="PT Astra Serif" w:hAnsi="PT Astra Serif"/>
        </w:rPr>
        <w:t xml:space="preserve">  списаны в декабре. Акт о списании материальных запасов № 1</w:t>
      </w:r>
      <w:r w:rsidR="001B14F6" w:rsidRPr="001B14F6">
        <w:rPr>
          <w:rFonts w:ascii="PT Astra Serif" w:hAnsi="PT Astra Serif"/>
        </w:rPr>
        <w:t>3</w:t>
      </w:r>
      <w:r w:rsidRPr="001B14F6">
        <w:rPr>
          <w:rFonts w:ascii="PT Astra Serif" w:hAnsi="PT Astra Serif"/>
        </w:rPr>
        <w:t xml:space="preserve">, № </w:t>
      </w:r>
      <w:r w:rsidR="001B14F6" w:rsidRPr="001B14F6">
        <w:rPr>
          <w:rFonts w:ascii="PT Astra Serif" w:hAnsi="PT Astra Serif"/>
        </w:rPr>
        <w:t>14</w:t>
      </w:r>
      <w:r w:rsidRPr="001B14F6">
        <w:rPr>
          <w:rFonts w:ascii="PT Astra Serif" w:hAnsi="PT Astra Serif"/>
        </w:rPr>
        <w:t xml:space="preserve">, № </w:t>
      </w:r>
      <w:r w:rsidR="001B14F6" w:rsidRPr="001B14F6">
        <w:rPr>
          <w:rFonts w:ascii="PT Astra Serif" w:hAnsi="PT Astra Serif"/>
        </w:rPr>
        <w:t>15 и №16</w:t>
      </w:r>
      <w:r w:rsidRPr="001B14F6">
        <w:rPr>
          <w:rFonts w:ascii="PT Astra Serif" w:hAnsi="PT Astra Serif"/>
        </w:rPr>
        <w:t xml:space="preserve"> от 30.12.2022года. </w:t>
      </w:r>
    </w:p>
    <w:p w:rsidR="00FF6856" w:rsidRPr="001B14F6" w:rsidRDefault="00E51370" w:rsidP="00E51370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2023 год</w:t>
      </w:r>
      <w:r w:rsidR="00FF6856" w:rsidRPr="001B14F6">
        <w:rPr>
          <w:rFonts w:ascii="PT Astra Serif" w:hAnsi="PT Astra Serif"/>
        </w:rPr>
        <w:t>:</w:t>
      </w:r>
    </w:p>
    <w:p w:rsidR="00FF6856" w:rsidRDefault="00FF6856" w:rsidP="00FF6856">
      <w:pPr>
        <w:pStyle w:val="a6"/>
        <w:ind w:firstLine="0"/>
        <w:rPr>
          <w:rFonts w:ascii="PT Astra Serif" w:hAnsi="PT Astra Serif"/>
          <w:highlight w:val="yellow"/>
        </w:rPr>
      </w:pPr>
      <w:r w:rsidRPr="001B14F6">
        <w:rPr>
          <w:rFonts w:ascii="PT Astra Serif" w:hAnsi="PT Astra Serif"/>
        </w:rPr>
        <w:lastRenderedPageBreak/>
        <w:t>- приобретенные материальные</w:t>
      </w:r>
      <w:r w:rsidRPr="00FF6856">
        <w:rPr>
          <w:rFonts w:ascii="PT Astra Serif" w:hAnsi="PT Astra Serif"/>
        </w:rPr>
        <w:t xml:space="preserve"> запасы по счетам 105.34, 105.36, 105.38 </w:t>
      </w:r>
      <w:r>
        <w:rPr>
          <w:rFonts w:ascii="PT Astra Serif" w:hAnsi="PT Astra Serif"/>
        </w:rPr>
        <w:t xml:space="preserve"> в феврале не </w:t>
      </w:r>
      <w:r w:rsidRPr="00FF6856">
        <w:rPr>
          <w:rFonts w:ascii="PT Astra Serif" w:hAnsi="PT Astra Serif"/>
        </w:rPr>
        <w:t xml:space="preserve">  списаны</w:t>
      </w:r>
      <w:r>
        <w:rPr>
          <w:rFonts w:ascii="PT Astra Serif" w:hAnsi="PT Astra Serif"/>
        </w:rPr>
        <w:t>.</w:t>
      </w:r>
      <w:r w:rsidRPr="002C38F9">
        <w:rPr>
          <w:rFonts w:ascii="PT Astra Serif" w:hAnsi="PT Astra Serif"/>
          <w:highlight w:val="yellow"/>
        </w:rPr>
        <w:t xml:space="preserve"> </w:t>
      </w:r>
    </w:p>
    <w:p w:rsidR="002C38F9" w:rsidRPr="002C38F9" w:rsidRDefault="002C38F9" w:rsidP="002C38F9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  <w:r w:rsidRPr="00FF6856">
        <w:rPr>
          <w:rFonts w:ascii="PT Astra Serif" w:hAnsi="PT Astra Serif"/>
          <w:sz w:val="28"/>
          <w:szCs w:val="28"/>
        </w:rPr>
        <w:t xml:space="preserve">          Объекты основных средств за проверяемый период не списывались.</w:t>
      </w:r>
    </w:p>
    <w:p w:rsidR="008C34E6" w:rsidRPr="002C38F9" w:rsidRDefault="008C34E6" w:rsidP="002C38F9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eastAsiaTheme="minorHAnsi" w:hAnsi="PT Astra Serif" w:cs="PT Astra Serif"/>
          <w:i/>
          <w:sz w:val="28"/>
          <w:szCs w:val="28"/>
          <w:highlight w:val="yellow"/>
        </w:rPr>
      </w:pPr>
    </w:p>
    <w:p w:rsidR="008C34E6" w:rsidRPr="005E5935" w:rsidRDefault="008C34E6" w:rsidP="008C34E6">
      <w:pPr>
        <w:pStyle w:val="a3"/>
        <w:autoSpaceDE w:val="0"/>
        <w:autoSpaceDN w:val="0"/>
        <w:adjustRightInd w:val="0"/>
        <w:spacing w:line="240" w:lineRule="auto"/>
        <w:ind w:left="0"/>
        <w:jc w:val="center"/>
        <w:outlineLvl w:val="3"/>
        <w:rPr>
          <w:rFonts w:ascii="PT Astra Serif" w:eastAsiaTheme="minorHAnsi" w:hAnsi="PT Astra Serif" w:cs="PT Astra Serif"/>
          <w:i/>
          <w:sz w:val="28"/>
          <w:szCs w:val="28"/>
        </w:rPr>
      </w:pPr>
      <w:r w:rsidRPr="005E5935">
        <w:rPr>
          <w:rFonts w:ascii="PT Astra Serif" w:eastAsiaTheme="minorHAnsi" w:hAnsi="PT Astra Serif" w:cs="PT Astra Serif"/>
          <w:i/>
          <w:sz w:val="28"/>
          <w:szCs w:val="28"/>
        </w:rPr>
        <w:t>8. 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8C34E6" w:rsidRPr="005E5935" w:rsidRDefault="008C34E6" w:rsidP="008C34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5935">
        <w:rPr>
          <w:rFonts w:ascii="PT Astra Serif" w:hAnsi="PT Astra Serif"/>
          <w:sz w:val="28"/>
          <w:szCs w:val="28"/>
        </w:rPr>
        <w:t xml:space="preserve">Бухгалтерский учет в учреждении осуществляется на основании «Учетной политики муниципального общеобразовательного учреждения </w:t>
      </w:r>
      <w:r w:rsidRPr="005E5935">
        <w:rPr>
          <w:rFonts w:ascii="PT Astra Serif" w:eastAsiaTheme="minorEastAsia" w:hAnsi="PT Astra Serif"/>
          <w:sz w:val="28"/>
          <w:szCs w:val="28"/>
        </w:rPr>
        <w:t>МДОУ</w:t>
      </w:r>
      <w:r w:rsidRPr="005E59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5935" w:rsidRPr="005E5935">
        <w:rPr>
          <w:rFonts w:ascii="PT Astra Serif" w:eastAsiaTheme="minorEastAsia" w:hAnsi="PT Astra Serif"/>
          <w:sz w:val="28"/>
          <w:szCs w:val="28"/>
        </w:rPr>
        <w:t>Новгородовский</w:t>
      </w:r>
      <w:proofErr w:type="spellEnd"/>
      <w:r w:rsidRPr="005E5935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Pr="005E5935">
        <w:rPr>
          <w:rFonts w:ascii="PT Astra Serif" w:hAnsi="PT Astra Serif"/>
          <w:sz w:val="28"/>
          <w:szCs w:val="28"/>
        </w:rPr>
        <w:t xml:space="preserve">», утвержденной Приказом Учреждения от </w:t>
      </w:r>
      <w:r w:rsidR="005E5935" w:rsidRPr="005E5935">
        <w:rPr>
          <w:rFonts w:ascii="PT Astra Serif" w:hAnsi="PT Astra Serif"/>
          <w:sz w:val="28"/>
          <w:szCs w:val="28"/>
        </w:rPr>
        <w:t>20</w:t>
      </w:r>
      <w:r w:rsidRPr="005E5935">
        <w:rPr>
          <w:rFonts w:ascii="PT Astra Serif" w:hAnsi="PT Astra Serif"/>
          <w:sz w:val="28"/>
          <w:szCs w:val="28"/>
        </w:rPr>
        <w:t>.12.202</w:t>
      </w:r>
      <w:r w:rsidR="005E5935" w:rsidRPr="005E5935">
        <w:rPr>
          <w:rFonts w:ascii="PT Astra Serif" w:hAnsi="PT Astra Serif"/>
          <w:sz w:val="28"/>
          <w:szCs w:val="28"/>
        </w:rPr>
        <w:t xml:space="preserve">1 </w:t>
      </w:r>
      <w:r w:rsidRPr="005E5935">
        <w:rPr>
          <w:rFonts w:ascii="PT Astra Serif" w:hAnsi="PT Astra Serif"/>
          <w:sz w:val="28"/>
          <w:szCs w:val="28"/>
        </w:rPr>
        <w:t xml:space="preserve">года № </w:t>
      </w:r>
      <w:r w:rsidR="005E5935" w:rsidRPr="005E5935">
        <w:rPr>
          <w:rFonts w:ascii="PT Astra Serif" w:hAnsi="PT Astra Serif"/>
          <w:sz w:val="28"/>
          <w:szCs w:val="28"/>
        </w:rPr>
        <w:t>77</w:t>
      </w:r>
      <w:r w:rsidRPr="005E5935">
        <w:rPr>
          <w:rFonts w:ascii="PT Astra Serif" w:hAnsi="PT Astra Serif"/>
          <w:sz w:val="28"/>
          <w:szCs w:val="28"/>
        </w:rPr>
        <w:t xml:space="preserve">-ОД «Об утверждении учетной политики  </w:t>
      </w:r>
      <w:r w:rsidR="005E5935" w:rsidRPr="005E5935">
        <w:rPr>
          <w:rFonts w:ascii="PT Astra Serif" w:eastAsiaTheme="minorEastAsia" w:hAnsi="PT Astra Serif"/>
          <w:sz w:val="28"/>
          <w:szCs w:val="28"/>
        </w:rPr>
        <w:t>МДОУ</w:t>
      </w:r>
      <w:r w:rsidR="005E5935" w:rsidRPr="005E59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E5935" w:rsidRPr="005E5935">
        <w:rPr>
          <w:rFonts w:ascii="PT Astra Serif" w:eastAsiaTheme="minorEastAsia" w:hAnsi="PT Astra Serif"/>
          <w:sz w:val="28"/>
          <w:szCs w:val="28"/>
        </w:rPr>
        <w:t>Новгородовский</w:t>
      </w:r>
      <w:proofErr w:type="spellEnd"/>
      <w:r w:rsidR="005E5935" w:rsidRPr="005E5935">
        <w:rPr>
          <w:rFonts w:ascii="PT Astra Serif" w:eastAsiaTheme="minorEastAsia" w:hAnsi="PT Astra Serif"/>
          <w:sz w:val="28"/>
          <w:szCs w:val="28"/>
        </w:rPr>
        <w:t xml:space="preserve"> детский сад» на 2022год.</w:t>
      </w:r>
    </w:p>
    <w:p w:rsidR="008C34E6" w:rsidRPr="00FF6856" w:rsidRDefault="008C34E6" w:rsidP="00E513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F6856">
        <w:rPr>
          <w:rFonts w:ascii="PT Astra Serif" w:hAnsi="PT Astra Serif"/>
          <w:sz w:val="28"/>
          <w:szCs w:val="28"/>
        </w:rPr>
        <w:t>Информация в годовых отчетах отражается достоверно.</w:t>
      </w:r>
    </w:p>
    <w:p w:rsidR="008C34E6" w:rsidRPr="00FF6856" w:rsidRDefault="008C34E6" w:rsidP="008C34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34E6" w:rsidRPr="004A5B8B" w:rsidRDefault="008C34E6" w:rsidP="008C34E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4A5B8B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8C34E6" w:rsidRPr="004A5B8B" w:rsidRDefault="004A5B8B" w:rsidP="008C34E6">
      <w:pPr>
        <w:pStyle w:val="11"/>
        <w:rPr>
          <w:rFonts w:eastAsia="PT Astra Serif" w:cs="PT Astra Serif"/>
        </w:rPr>
      </w:pPr>
      <w:r w:rsidRPr="004A5B8B">
        <w:rPr>
          <w:rFonts w:eastAsia="Calibri" w:cs="Calibri"/>
        </w:rPr>
        <w:t>П</w:t>
      </w:r>
      <w:r w:rsidR="008C34E6" w:rsidRPr="004A5B8B">
        <w:rPr>
          <w:rFonts w:eastAsia="Calibri" w:cs="Calibri"/>
        </w:rPr>
        <w:t>редыдущей</w:t>
      </w:r>
      <w:r w:rsidR="008C34E6" w:rsidRPr="004A5B8B">
        <w:rPr>
          <w:rFonts w:eastAsia="PT Astra Serif" w:cs="PT Astra Serif"/>
        </w:rPr>
        <w:t xml:space="preserve"> </w:t>
      </w:r>
      <w:r w:rsidR="008C34E6" w:rsidRPr="004A5B8B">
        <w:rPr>
          <w:rFonts w:eastAsia="Calibri" w:cs="Calibri"/>
        </w:rPr>
        <w:t>ревизией</w:t>
      </w:r>
      <w:r w:rsidR="008C34E6" w:rsidRPr="004A5B8B">
        <w:rPr>
          <w:rFonts w:eastAsia="PT Astra Serif" w:cs="PT Astra Serif"/>
        </w:rPr>
        <w:t xml:space="preserve"> </w:t>
      </w:r>
      <w:r w:rsidR="008C34E6" w:rsidRPr="004A5B8B">
        <w:rPr>
          <w:rFonts w:eastAsia="Calibri" w:cs="Calibri"/>
        </w:rPr>
        <w:t>финансово</w:t>
      </w:r>
      <w:r w:rsidR="008C34E6" w:rsidRPr="004A5B8B">
        <w:rPr>
          <w:rFonts w:eastAsia="PT Astra Serif" w:cs="PT Astra Serif"/>
        </w:rPr>
        <w:t>-</w:t>
      </w:r>
      <w:r w:rsidR="008C34E6" w:rsidRPr="004A5B8B">
        <w:rPr>
          <w:rFonts w:eastAsia="Calibri" w:cs="Calibri"/>
        </w:rPr>
        <w:t>хозяйственной</w:t>
      </w:r>
      <w:r w:rsidR="008C34E6" w:rsidRPr="004A5B8B">
        <w:rPr>
          <w:rFonts w:eastAsia="PT Astra Serif" w:cs="PT Astra Serif"/>
        </w:rPr>
        <w:t xml:space="preserve"> </w:t>
      </w:r>
      <w:r w:rsidR="008C34E6" w:rsidRPr="004A5B8B">
        <w:rPr>
          <w:rFonts w:eastAsia="Calibri" w:cs="Calibri"/>
        </w:rPr>
        <w:t>деятельности</w:t>
      </w:r>
      <w:r w:rsidR="008C34E6" w:rsidRPr="004A5B8B">
        <w:rPr>
          <w:rFonts w:eastAsia="PT Astra Serif" w:cs="PT Astra Serif"/>
        </w:rPr>
        <w:t xml:space="preserve">,  </w:t>
      </w:r>
      <w:r w:rsidR="008C34E6" w:rsidRPr="004A5B8B">
        <w:rPr>
          <w:rFonts w:eastAsia="Calibri" w:cs="Calibri"/>
        </w:rPr>
        <w:t>проведенной</w:t>
      </w:r>
      <w:r w:rsidR="008C34E6" w:rsidRPr="004A5B8B">
        <w:rPr>
          <w:rFonts w:eastAsia="PT Astra Serif" w:cs="PT Astra Serif"/>
        </w:rPr>
        <w:t xml:space="preserve">  </w:t>
      </w:r>
      <w:r w:rsidR="008C34E6" w:rsidRPr="004A5B8B">
        <w:rPr>
          <w:rFonts w:eastAsia="MS PMincho"/>
        </w:rPr>
        <w:t>за период с 01.01.201</w:t>
      </w:r>
      <w:r w:rsidRPr="004A5B8B">
        <w:rPr>
          <w:rFonts w:eastAsia="MS PMincho"/>
        </w:rPr>
        <w:t xml:space="preserve">9 </w:t>
      </w:r>
      <w:r w:rsidR="008C34E6" w:rsidRPr="004A5B8B">
        <w:rPr>
          <w:rFonts w:eastAsia="MS PMincho"/>
        </w:rPr>
        <w:t>года по 31.</w:t>
      </w:r>
      <w:r w:rsidRPr="004A5B8B">
        <w:rPr>
          <w:rFonts w:eastAsia="MS PMincho"/>
        </w:rPr>
        <w:t>10</w:t>
      </w:r>
      <w:r w:rsidR="008C34E6" w:rsidRPr="004A5B8B">
        <w:rPr>
          <w:rFonts w:eastAsia="MS PMincho"/>
        </w:rPr>
        <w:t>.2020года</w:t>
      </w:r>
      <w:r w:rsidR="008C34E6" w:rsidRPr="004A5B8B">
        <w:rPr>
          <w:rFonts w:eastAsia="Calibri" w:cs="Calibri"/>
        </w:rPr>
        <w:t xml:space="preserve">, Акт  от </w:t>
      </w:r>
      <w:r w:rsidRPr="004A5B8B">
        <w:t>25.12</w:t>
      </w:r>
      <w:r w:rsidR="008C34E6" w:rsidRPr="004A5B8B">
        <w:t xml:space="preserve">.2020 </w:t>
      </w:r>
      <w:r w:rsidR="008C34E6" w:rsidRPr="004A5B8B">
        <w:rPr>
          <w:rFonts w:eastAsia="Calibri" w:cs="Calibri"/>
        </w:rPr>
        <w:t>г.,</w:t>
      </w:r>
      <w:r w:rsidR="008C34E6" w:rsidRPr="004A5B8B">
        <w:rPr>
          <w:rFonts w:eastAsia="PT Astra Serif" w:cs="PT Astra Serif"/>
        </w:rPr>
        <w:t xml:space="preserve"> нарушени</w:t>
      </w:r>
      <w:r w:rsidRPr="004A5B8B">
        <w:rPr>
          <w:rFonts w:eastAsia="PT Astra Serif" w:cs="PT Astra Serif"/>
        </w:rPr>
        <w:t>й не выявлено</w:t>
      </w:r>
      <w:r w:rsidR="008C34E6" w:rsidRPr="004A5B8B">
        <w:rPr>
          <w:rFonts w:eastAsia="PT Astra Serif" w:cs="PT Astra Serif"/>
        </w:rPr>
        <w:t xml:space="preserve">. </w:t>
      </w:r>
    </w:p>
    <w:p w:rsidR="008C34E6" w:rsidRPr="00FF6856" w:rsidRDefault="008C34E6" w:rsidP="008C34E6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bookmarkStart w:id="3" w:name="_Toc22108757"/>
      <w:bookmarkStart w:id="4" w:name="_Toc29452210"/>
    </w:p>
    <w:p w:rsidR="008C34E6" w:rsidRPr="00715425" w:rsidRDefault="008C34E6" w:rsidP="008C34E6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715425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8C34E6" w:rsidRPr="00715425" w:rsidRDefault="008C34E6" w:rsidP="008C34E6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715425">
        <w:rPr>
          <w:rFonts w:ascii="PT Astra Serif" w:hAnsi="PT Astra Serif"/>
          <w:sz w:val="28"/>
          <w:szCs w:val="28"/>
        </w:rPr>
        <w:t>Плановой камеральной ревизией финансово-хозяйственной деятельности МДОУ «</w:t>
      </w:r>
      <w:proofErr w:type="spellStart"/>
      <w:r w:rsidR="00FF6856" w:rsidRPr="00715425">
        <w:rPr>
          <w:rFonts w:ascii="PT Astra Serif" w:hAnsi="PT Astra Serif"/>
          <w:sz w:val="28"/>
          <w:szCs w:val="28"/>
        </w:rPr>
        <w:t>Новгородовский</w:t>
      </w:r>
      <w:proofErr w:type="spellEnd"/>
      <w:r w:rsidRPr="00715425">
        <w:rPr>
          <w:rFonts w:ascii="PT Astra Serif" w:hAnsi="PT Astra Serif"/>
          <w:sz w:val="28"/>
          <w:szCs w:val="28"/>
        </w:rPr>
        <w:t xml:space="preserve"> детский сад» за период с 01.01.2021года по 31.</w:t>
      </w:r>
      <w:r w:rsidR="00FF6856" w:rsidRPr="00715425">
        <w:rPr>
          <w:rFonts w:ascii="PT Astra Serif" w:hAnsi="PT Astra Serif"/>
          <w:sz w:val="28"/>
          <w:szCs w:val="28"/>
        </w:rPr>
        <w:t>03</w:t>
      </w:r>
      <w:r w:rsidRPr="00715425">
        <w:rPr>
          <w:rFonts w:ascii="PT Astra Serif" w:hAnsi="PT Astra Serif"/>
          <w:sz w:val="28"/>
          <w:szCs w:val="28"/>
        </w:rPr>
        <w:t>.202</w:t>
      </w:r>
      <w:r w:rsidR="00FF6856" w:rsidRPr="00715425">
        <w:rPr>
          <w:rFonts w:ascii="PT Astra Serif" w:hAnsi="PT Astra Serif"/>
          <w:sz w:val="28"/>
          <w:szCs w:val="28"/>
        </w:rPr>
        <w:t xml:space="preserve">3 </w:t>
      </w:r>
      <w:r w:rsidRPr="00715425">
        <w:rPr>
          <w:rFonts w:ascii="PT Astra Serif" w:hAnsi="PT Astra Serif"/>
          <w:sz w:val="28"/>
          <w:szCs w:val="28"/>
        </w:rPr>
        <w:t>года  установлены иные нарушения законодательства:</w:t>
      </w:r>
    </w:p>
    <w:bookmarkEnd w:id="3"/>
    <w:bookmarkEnd w:id="4"/>
    <w:p w:rsidR="00715425" w:rsidRPr="00782A34" w:rsidRDefault="00715425" w:rsidP="00715425">
      <w:pPr>
        <w:pStyle w:val="a6"/>
        <w:numPr>
          <w:ilvl w:val="0"/>
          <w:numId w:val="12"/>
        </w:numPr>
        <w:rPr>
          <w:rFonts w:ascii="PT Astra Serif" w:eastAsia="Calibri" w:hAnsi="PT Astra Serif"/>
        </w:rPr>
      </w:pPr>
      <w:r w:rsidRPr="004A5B8B">
        <w:rPr>
          <w:rFonts w:ascii="PT Astra Serif" w:eastAsia="Calibri" w:hAnsi="PT Astra Serif"/>
        </w:rPr>
        <w:t>В марте 2021 года Никитиной С.Е. воспитателю по расчетной ведомости начислено 32 443,72 руб., выплачено по реест</w:t>
      </w:r>
      <w:r w:rsidR="00E51370">
        <w:rPr>
          <w:rFonts w:ascii="PT Astra Serif" w:eastAsia="Calibri" w:hAnsi="PT Astra Serif"/>
        </w:rPr>
        <w:t>ру №7 от 25.03.2021года 32 342</w:t>
      </w:r>
      <w:r w:rsidRPr="004A5B8B">
        <w:rPr>
          <w:rFonts w:ascii="PT Astra Serif" w:eastAsia="Calibri" w:hAnsi="PT Astra Serif"/>
        </w:rPr>
        <w:t xml:space="preserve"> </w:t>
      </w:r>
      <w:r w:rsidRPr="00782A34">
        <w:rPr>
          <w:rFonts w:ascii="PT Astra Serif" w:eastAsia="Calibri" w:hAnsi="PT Astra Serif"/>
        </w:rPr>
        <w:t xml:space="preserve">руб., недоплата составила 101,72 руб. </w:t>
      </w:r>
    </w:p>
    <w:p w:rsidR="008C34E6" w:rsidRDefault="00715425" w:rsidP="00C57CD3">
      <w:pPr>
        <w:pStyle w:val="a6"/>
        <w:numPr>
          <w:ilvl w:val="0"/>
          <w:numId w:val="12"/>
        </w:numPr>
        <w:rPr>
          <w:rFonts w:ascii="PT Astra Serif" w:hAnsi="PT Astra Serif"/>
        </w:rPr>
      </w:pPr>
      <w:r w:rsidRPr="00782A34">
        <w:rPr>
          <w:rFonts w:ascii="PT Astra Serif" w:hAnsi="PT Astra Serif"/>
        </w:rPr>
        <w:t>В нарушение заключенных договоров с поставщиками, подрядчиками, исполнителями, учреждением принимаются к бухгалтерскому учету первичные учетные документы в форме, не предусмотренные договорами.</w:t>
      </w:r>
    </w:p>
    <w:p w:rsidR="00C57CD3" w:rsidRPr="00C57CD3" w:rsidRDefault="00C57CD3" w:rsidP="00C57CD3">
      <w:pPr>
        <w:pStyle w:val="a6"/>
        <w:numPr>
          <w:ilvl w:val="0"/>
          <w:numId w:val="12"/>
        </w:numPr>
        <w:rPr>
          <w:rFonts w:ascii="PT Astra Serif" w:hAnsi="PT Astra Serif"/>
        </w:rPr>
      </w:pPr>
      <w:r>
        <w:rPr>
          <w:rFonts w:ascii="PT Astra Serif" w:eastAsia="Calibri" w:hAnsi="PT Astra Serif" w:cs="Arial"/>
          <w:lang w:eastAsia="en-US"/>
        </w:rPr>
        <w:t xml:space="preserve">В нарушение </w:t>
      </w:r>
      <w:hyperlink r:id="rId8" w:history="1">
        <w:r>
          <w:rPr>
            <w:rFonts w:ascii="PT Astra Serif" w:eastAsiaTheme="minorHAnsi" w:hAnsi="PT Astra Serif" w:cs="PT Astra Serif"/>
            <w:lang w:eastAsia="en-US"/>
          </w:rPr>
          <w:t>пункта</w:t>
        </w:r>
        <w:r w:rsidRPr="00BD4CD0">
          <w:rPr>
            <w:rFonts w:ascii="PT Astra Serif" w:eastAsiaTheme="minorHAnsi" w:hAnsi="PT Astra Serif" w:cs="PT Astra Serif"/>
            <w:lang w:eastAsia="en-US"/>
          </w:rPr>
          <w:t xml:space="preserve"> 34</w:t>
        </w:r>
      </w:hyperlink>
      <w:r w:rsidRPr="00BD4CD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Приказа Минфина России от 07.12.2018 N 256н (ред. от 19.12.2019) «Об утверждении федерального стандарта бухгалтерского учета для организаций государственного сектора «Запасы» (далее -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Федеральный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 станда</w:t>
      </w:r>
      <w:r>
        <w:rPr>
          <w:rFonts w:ascii="PT Astra Serif" w:eastAsiaTheme="minorHAnsi" w:hAnsi="PT Astra Serif" w:cs="PT Astra Serif"/>
          <w:lang w:eastAsia="en-US"/>
        </w:rPr>
        <w:t>рт N256н «Запасы»)</w:t>
      </w:r>
      <w:r w:rsidRPr="00BD4CD0">
        <w:rPr>
          <w:rFonts w:ascii="PT Astra Serif" w:eastAsiaTheme="minorHAnsi" w:hAnsi="PT Astra Serif" w:cs="PT Astra Serif"/>
          <w:lang w:eastAsia="en-US"/>
        </w:rPr>
        <w:t xml:space="preserve">, </w:t>
      </w:r>
      <w:hyperlink r:id="rId9" w:history="1">
        <w:r>
          <w:rPr>
            <w:rFonts w:ascii="PT Astra Serif" w:eastAsiaTheme="minorHAnsi" w:hAnsi="PT Astra Serif" w:cs="PT Astra Serif"/>
            <w:lang w:eastAsia="en-US"/>
          </w:rPr>
          <w:t>раздела</w:t>
        </w:r>
        <w:r w:rsidRPr="00BD4CD0">
          <w:rPr>
            <w:rFonts w:ascii="PT Astra Serif" w:eastAsiaTheme="minorHAnsi" w:hAnsi="PT Astra Serif" w:cs="PT Astra Serif"/>
            <w:lang w:eastAsia="en-US"/>
          </w:rPr>
          <w:t xml:space="preserve"> 7</w:t>
        </w:r>
      </w:hyperlink>
      <w:r w:rsidRPr="00BD4CD0">
        <w:rPr>
          <w:rFonts w:ascii="PT Astra Serif" w:eastAsiaTheme="minorHAnsi" w:hAnsi="PT Astra Serif" w:cs="PT Astra Serif"/>
          <w:lang w:eastAsia="en-US"/>
        </w:rPr>
        <w:t xml:space="preserve"> Методических рекомендаций по применению Федерального стандарта N 25</w:t>
      </w:r>
      <w:r>
        <w:rPr>
          <w:rFonts w:ascii="PT Astra Serif" w:eastAsiaTheme="minorHAnsi" w:hAnsi="PT Astra Serif" w:cs="PT Astra Serif"/>
          <w:lang w:eastAsia="en-US"/>
        </w:rPr>
        <w:t>6н «</w:t>
      </w:r>
      <w:r w:rsidRPr="00BD4CD0">
        <w:rPr>
          <w:rFonts w:ascii="PT Astra Serif" w:eastAsiaTheme="minorHAnsi" w:hAnsi="PT Astra Serif" w:cs="PT Astra Serif"/>
          <w:lang w:eastAsia="en-US"/>
        </w:rPr>
        <w:t>Запасы</w:t>
      </w:r>
      <w:r>
        <w:rPr>
          <w:rFonts w:ascii="PT Astra Serif" w:eastAsiaTheme="minorHAnsi" w:hAnsi="PT Astra Serif" w:cs="PT Astra Serif"/>
          <w:lang w:eastAsia="en-US"/>
        </w:rPr>
        <w:t>»,  списание приобретенных строительных материалов, хозяйственных и канцелярских товаров производится не своевременно</w:t>
      </w: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 .</w:t>
      </w:r>
      <w:proofErr w:type="gramEnd"/>
    </w:p>
    <w:p w:rsidR="00C57CD3" w:rsidRPr="00C57CD3" w:rsidRDefault="00C57CD3" w:rsidP="00C57CD3">
      <w:pPr>
        <w:pStyle w:val="a6"/>
        <w:ind w:left="720" w:firstLine="0"/>
        <w:rPr>
          <w:rFonts w:ascii="PT Astra Serif" w:hAnsi="PT Astra Serif"/>
        </w:rPr>
      </w:pPr>
    </w:p>
    <w:sectPr w:rsidR="00C57CD3" w:rsidRPr="00C57CD3" w:rsidSect="00C57CD3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3B"/>
    <w:multiLevelType w:val="hybridMultilevel"/>
    <w:tmpl w:val="0A92F34C"/>
    <w:lvl w:ilvl="0" w:tplc="246A47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63F2"/>
    <w:multiLevelType w:val="hybridMultilevel"/>
    <w:tmpl w:val="7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D42832"/>
    <w:multiLevelType w:val="hybridMultilevel"/>
    <w:tmpl w:val="31921794"/>
    <w:lvl w:ilvl="0" w:tplc="4C5613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C11E9"/>
    <w:multiLevelType w:val="hybridMultilevel"/>
    <w:tmpl w:val="7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37F"/>
    <w:multiLevelType w:val="hybridMultilevel"/>
    <w:tmpl w:val="16CE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606"/>
    <w:multiLevelType w:val="hybridMultilevel"/>
    <w:tmpl w:val="62C8043E"/>
    <w:lvl w:ilvl="0" w:tplc="2D28CFD0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3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B"/>
    <w:rsid w:val="000066DF"/>
    <w:rsid w:val="00006A7B"/>
    <w:rsid w:val="00026A67"/>
    <w:rsid w:val="00030FA6"/>
    <w:rsid w:val="0005246B"/>
    <w:rsid w:val="00055D4F"/>
    <w:rsid w:val="00075EF3"/>
    <w:rsid w:val="0009675E"/>
    <w:rsid w:val="000A0322"/>
    <w:rsid w:val="000C11FE"/>
    <w:rsid w:val="000E5A58"/>
    <w:rsid w:val="00120258"/>
    <w:rsid w:val="0013539C"/>
    <w:rsid w:val="00165B26"/>
    <w:rsid w:val="001B14F6"/>
    <w:rsid w:val="001E57A4"/>
    <w:rsid w:val="00213D60"/>
    <w:rsid w:val="00240DE9"/>
    <w:rsid w:val="00244EE4"/>
    <w:rsid w:val="002A0758"/>
    <w:rsid w:val="002C2902"/>
    <w:rsid w:val="002C2FC4"/>
    <w:rsid w:val="002C38F9"/>
    <w:rsid w:val="002F52BA"/>
    <w:rsid w:val="003208AD"/>
    <w:rsid w:val="003258D8"/>
    <w:rsid w:val="003269CA"/>
    <w:rsid w:val="0033140F"/>
    <w:rsid w:val="00352E60"/>
    <w:rsid w:val="00371920"/>
    <w:rsid w:val="00425F9A"/>
    <w:rsid w:val="00467ECB"/>
    <w:rsid w:val="00471CC2"/>
    <w:rsid w:val="00473E22"/>
    <w:rsid w:val="00474498"/>
    <w:rsid w:val="0048485E"/>
    <w:rsid w:val="004A5B8B"/>
    <w:rsid w:val="004E23AA"/>
    <w:rsid w:val="00545397"/>
    <w:rsid w:val="005A0AE6"/>
    <w:rsid w:val="005B1354"/>
    <w:rsid w:val="005C499A"/>
    <w:rsid w:val="005E5935"/>
    <w:rsid w:val="00624779"/>
    <w:rsid w:val="00707CFE"/>
    <w:rsid w:val="00715425"/>
    <w:rsid w:val="00734E22"/>
    <w:rsid w:val="007642C2"/>
    <w:rsid w:val="00772B63"/>
    <w:rsid w:val="00782A34"/>
    <w:rsid w:val="007B465E"/>
    <w:rsid w:val="007C1DC7"/>
    <w:rsid w:val="007D4149"/>
    <w:rsid w:val="00832E33"/>
    <w:rsid w:val="00883029"/>
    <w:rsid w:val="0088405C"/>
    <w:rsid w:val="008C34E6"/>
    <w:rsid w:val="008E5970"/>
    <w:rsid w:val="009131F5"/>
    <w:rsid w:val="00930939"/>
    <w:rsid w:val="00961050"/>
    <w:rsid w:val="009B60B1"/>
    <w:rsid w:val="00A1050D"/>
    <w:rsid w:val="00A343FA"/>
    <w:rsid w:val="00A37C36"/>
    <w:rsid w:val="00A527EB"/>
    <w:rsid w:val="00A65EA3"/>
    <w:rsid w:val="00A8574C"/>
    <w:rsid w:val="00AB0D72"/>
    <w:rsid w:val="00AB601E"/>
    <w:rsid w:val="00B50202"/>
    <w:rsid w:val="00B87A05"/>
    <w:rsid w:val="00C362FC"/>
    <w:rsid w:val="00C57CD3"/>
    <w:rsid w:val="00C80072"/>
    <w:rsid w:val="00CC2E2F"/>
    <w:rsid w:val="00CE4D61"/>
    <w:rsid w:val="00D37F6B"/>
    <w:rsid w:val="00D842F6"/>
    <w:rsid w:val="00DA0CB2"/>
    <w:rsid w:val="00DA782F"/>
    <w:rsid w:val="00DB7862"/>
    <w:rsid w:val="00DC6EFE"/>
    <w:rsid w:val="00DD4C29"/>
    <w:rsid w:val="00E0640B"/>
    <w:rsid w:val="00E31E5F"/>
    <w:rsid w:val="00E51370"/>
    <w:rsid w:val="00E67C81"/>
    <w:rsid w:val="00E737C3"/>
    <w:rsid w:val="00E87FFC"/>
    <w:rsid w:val="00E97C9C"/>
    <w:rsid w:val="00EA2C86"/>
    <w:rsid w:val="00EB4496"/>
    <w:rsid w:val="00EB65EF"/>
    <w:rsid w:val="00F8254C"/>
    <w:rsid w:val="00F8509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C3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8C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8C34E6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8C34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8C34E6"/>
  </w:style>
  <w:style w:type="paragraph" w:customStyle="1" w:styleId="11">
    <w:name w:val="11 РТ астра сериф"/>
    <w:basedOn w:val="a"/>
    <w:link w:val="110"/>
    <w:qFormat/>
    <w:rsid w:val="008C34E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C34E6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8C34E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8C34E6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8C34E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C3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8C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8C34E6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8C34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8C34E6"/>
  </w:style>
  <w:style w:type="paragraph" w:customStyle="1" w:styleId="11">
    <w:name w:val="11 РТ астра сериф"/>
    <w:basedOn w:val="a"/>
    <w:link w:val="110"/>
    <w:qFormat/>
    <w:rsid w:val="008C34E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C34E6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8C34E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8C34E6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8C34E6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A2C74E3BA7E97DA3413E40FBCC3B72A2A0B3E707590811017ABF18A5C7EBA78260E67863F94D5AAADH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04A3CD229D3A758A69D8F9B75C0153CA2B70ECBB7C97DA3413E40FBCC3B72A2A0B3E707590821617ABF18A5C7EBA78260E67863F94D5AAADH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04A3CD229D3A758A69D8F9B75C0153CA2C74E3BA7E97DA3413E40FBCC3B72A2A0B3E707590811017ABF18A5C7EBA78260E67863F94D5AAADH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A2B70ECBB7C97DA3413E40FBCC3B72A2A0B3E707590821617ABF18A5C7EBA78260E67863F94D5AAAD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10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32</cp:revision>
  <cp:lastPrinted>2023-05-23T08:45:00Z</cp:lastPrinted>
  <dcterms:created xsi:type="dcterms:W3CDTF">2023-04-13T05:32:00Z</dcterms:created>
  <dcterms:modified xsi:type="dcterms:W3CDTF">2023-12-27T08:41:00Z</dcterms:modified>
</cp:coreProperties>
</file>