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D1" w:rsidRPr="00A460D7" w:rsidRDefault="00C14435" w:rsidP="002312E8">
      <w:pPr>
        <w:spacing w:after="0" w:line="240" w:lineRule="auto"/>
        <w:ind w:firstLine="709"/>
        <w:jc w:val="center"/>
        <w:rPr>
          <w:rFonts w:ascii="PT Astra Serif" w:eastAsia="PT Astra Serif" w:hAnsi="PT Astra Serif" w:cs="PT Astra Serif"/>
          <w:b/>
          <w:sz w:val="28"/>
          <w:szCs w:val="28"/>
        </w:rPr>
      </w:pPr>
      <w:r w:rsidRPr="00A460D7">
        <w:rPr>
          <w:rFonts w:ascii="PT Astra Serif" w:eastAsia="Calibri" w:hAnsi="PT Astra Serif" w:cs="Calibri"/>
          <w:b/>
          <w:sz w:val="28"/>
          <w:szCs w:val="28"/>
        </w:rPr>
        <w:t>Акт</w:t>
      </w:r>
    </w:p>
    <w:p w:rsidR="00A235D1" w:rsidRPr="00A460D7" w:rsidRDefault="00C14435" w:rsidP="002312E8">
      <w:pPr>
        <w:spacing w:after="0" w:line="240" w:lineRule="auto"/>
        <w:ind w:firstLine="709"/>
        <w:jc w:val="center"/>
        <w:rPr>
          <w:rFonts w:ascii="PT Astra Serif" w:eastAsia="PT Astra Serif" w:hAnsi="PT Astra Serif" w:cs="PT Astra Serif"/>
          <w:b/>
          <w:sz w:val="28"/>
          <w:szCs w:val="28"/>
        </w:rPr>
      </w:pPr>
      <w:r w:rsidRPr="00A460D7">
        <w:rPr>
          <w:rFonts w:ascii="PT Astra Serif" w:eastAsia="Calibri" w:hAnsi="PT Astra Serif" w:cs="Calibri"/>
          <w:b/>
          <w:sz w:val="28"/>
          <w:szCs w:val="28"/>
        </w:rPr>
        <w:t>ревизии</w:t>
      </w:r>
      <w:r w:rsidRPr="00A460D7">
        <w:rPr>
          <w:rFonts w:ascii="PT Astra Serif" w:eastAsia="PT Astra Serif" w:hAnsi="PT Astra Serif" w:cs="PT Astra Serif"/>
          <w:b/>
          <w:sz w:val="28"/>
          <w:szCs w:val="28"/>
        </w:rPr>
        <w:t xml:space="preserve"> </w:t>
      </w:r>
      <w:r w:rsidRPr="00A460D7">
        <w:rPr>
          <w:rFonts w:ascii="PT Astra Serif" w:eastAsia="Calibri" w:hAnsi="PT Astra Serif" w:cs="Calibri"/>
          <w:b/>
          <w:sz w:val="28"/>
          <w:szCs w:val="28"/>
        </w:rPr>
        <w:t>финансово</w:t>
      </w:r>
      <w:r w:rsidR="004522D3">
        <w:rPr>
          <w:rFonts w:ascii="PT Astra Serif" w:eastAsia="PT Astra Serif" w:hAnsi="PT Astra Serif" w:cs="PT Astra Serif"/>
          <w:b/>
          <w:sz w:val="28"/>
          <w:szCs w:val="28"/>
        </w:rPr>
        <w:t>-бюджетной</w:t>
      </w:r>
      <w:r w:rsidRPr="00A460D7">
        <w:rPr>
          <w:rFonts w:ascii="PT Astra Serif" w:eastAsia="PT Astra Serif" w:hAnsi="PT Astra Serif" w:cs="PT Astra Serif"/>
          <w:b/>
          <w:sz w:val="28"/>
          <w:szCs w:val="28"/>
        </w:rPr>
        <w:t xml:space="preserve"> </w:t>
      </w:r>
      <w:r w:rsidRPr="00A460D7">
        <w:rPr>
          <w:rFonts w:ascii="PT Astra Serif" w:eastAsia="Calibri" w:hAnsi="PT Astra Serif" w:cs="Calibri"/>
          <w:b/>
          <w:sz w:val="28"/>
          <w:szCs w:val="28"/>
        </w:rPr>
        <w:t>деятельности</w:t>
      </w:r>
    </w:p>
    <w:p w:rsidR="00A235D1" w:rsidRPr="00A460D7" w:rsidRDefault="004522D3" w:rsidP="002312E8">
      <w:pPr>
        <w:spacing w:after="0" w:line="240" w:lineRule="auto"/>
        <w:ind w:firstLine="709"/>
        <w:jc w:val="center"/>
        <w:rPr>
          <w:rFonts w:ascii="PT Astra Serif" w:eastAsia="PT Astra Serif" w:hAnsi="PT Astra Serif" w:cs="PT Astra Serif"/>
          <w:b/>
          <w:sz w:val="28"/>
          <w:szCs w:val="28"/>
        </w:rPr>
      </w:pPr>
      <w:r>
        <w:rPr>
          <w:rFonts w:ascii="PT Astra Serif" w:eastAsia="PT Astra Serif" w:hAnsi="PT Astra Serif" w:cs="PT Astra Serif"/>
          <w:b/>
          <w:sz w:val="28"/>
          <w:szCs w:val="28"/>
        </w:rPr>
        <w:t>МОУ</w:t>
      </w:r>
      <w:r w:rsidR="00C14435" w:rsidRPr="00A460D7">
        <w:rPr>
          <w:rFonts w:ascii="PT Astra Serif" w:eastAsia="PT Astra Serif" w:hAnsi="PT Astra Serif" w:cs="PT Astra Serif"/>
          <w:b/>
          <w:sz w:val="28"/>
          <w:szCs w:val="28"/>
        </w:rPr>
        <w:t xml:space="preserve"> </w:t>
      </w:r>
      <w:r w:rsidR="003D5B7F" w:rsidRPr="00A460D7">
        <w:rPr>
          <w:rFonts w:ascii="PT Astra Serif" w:eastAsia="PT Astra Serif" w:hAnsi="PT Astra Serif" w:cs="PT Astra Serif"/>
          <w:b/>
          <w:sz w:val="28"/>
          <w:szCs w:val="28"/>
        </w:rPr>
        <w:t>«</w:t>
      </w:r>
      <w:proofErr w:type="spellStart"/>
      <w:r w:rsidR="005E262C" w:rsidRPr="00A460D7">
        <w:rPr>
          <w:rFonts w:ascii="PT Astra Serif" w:eastAsia="Calibri" w:hAnsi="PT Astra Serif" w:cs="Calibri"/>
          <w:b/>
          <w:sz w:val="28"/>
          <w:szCs w:val="28"/>
        </w:rPr>
        <w:t>Зайков</w:t>
      </w:r>
      <w:r w:rsidR="00C14435" w:rsidRPr="00A460D7">
        <w:rPr>
          <w:rFonts w:ascii="PT Astra Serif" w:eastAsia="Calibri" w:hAnsi="PT Astra Serif" w:cs="Calibri"/>
          <w:b/>
          <w:sz w:val="28"/>
          <w:szCs w:val="28"/>
        </w:rPr>
        <w:t>ская</w:t>
      </w:r>
      <w:proofErr w:type="spellEnd"/>
      <w:r w:rsidR="00C14435" w:rsidRPr="00A460D7">
        <w:rPr>
          <w:rFonts w:ascii="PT Astra Serif" w:eastAsia="PT Astra Serif" w:hAnsi="PT Astra Serif" w:cs="PT Astra Serif"/>
          <w:b/>
          <w:sz w:val="28"/>
          <w:szCs w:val="28"/>
        </w:rPr>
        <w:t xml:space="preserve"> </w:t>
      </w:r>
      <w:r>
        <w:rPr>
          <w:rFonts w:ascii="PT Astra Serif" w:eastAsia="PT Astra Serif" w:hAnsi="PT Astra Serif" w:cs="PT Astra Serif"/>
          <w:b/>
          <w:sz w:val="28"/>
          <w:szCs w:val="28"/>
        </w:rPr>
        <w:t>средняя общеобразовательная школа</w:t>
      </w:r>
      <w:r w:rsidR="005E262C" w:rsidRPr="00A460D7">
        <w:rPr>
          <w:rFonts w:ascii="PT Astra Serif" w:eastAsia="PT Astra Serif" w:hAnsi="PT Astra Serif" w:cs="PT Astra Serif"/>
          <w:b/>
          <w:sz w:val="28"/>
          <w:szCs w:val="28"/>
        </w:rPr>
        <w:t xml:space="preserve"> № 1</w:t>
      </w:r>
      <w:r w:rsidR="003D5B7F" w:rsidRPr="00A460D7">
        <w:rPr>
          <w:rFonts w:ascii="PT Astra Serif" w:eastAsia="PT Astra Serif" w:hAnsi="PT Astra Serif" w:cs="PT Astra Serif"/>
          <w:b/>
          <w:sz w:val="28"/>
          <w:szCs w:val="28"/>
        </w:rPr>
        <w:t>»</w:t>
      </w:r>
    </w:p>
    <w:p w:rsidR="00A235D1" w:rsidRPr="00A460D7" w:rsidRDefault="00A235D1" w:rsidP="002312E8">
      <w:pPr>
        <w:spacing w:after="0" w:line="240" w:lineRule="auto"/>
        <w:ind w:firstLine="709"/>
        <w:jc w:val="center"/>
        <w:rPr>
          <w:rFonts w:ascii="PT Astra Serif" w:eastAsia="PT Astra Serif" w:hAnsi="PT Astra Serif" w:cs="PT Astra Serif"/>
          <w:b/>
          <w:sz w:val="28"/>
          <w:szCs w:val="28"/>
          <w:highlight w:val="lightGray"/>
          <w:u w:val="single"/>
          <w:shd w:val="clear" w:color="auto" w:fill="C0C0C0"/>
        </w:rPr>
      </w:pPr>
    </w:p>
    <w:tbl>
      <w:tblPr>
        <w:tblW w:w="0" w:type="auto"/>
        <w:tblInd w:w="108" w:type="dxa"/>
        <w:tblCellMar>
          <w:left w:w="10" w:type="dxa"/>
          <w:right w:w="10" w:type="dxa"/>
        </w:tblCellMar>
        <w:tblLook w:val="0000" w:firstRow="0" w:lastRow="0" w:firstColumn="0" w:lastColumn="0" w:noHBand="0" w:noVBand="0"/>
      </w:tblPr>
      <w:tblGrid>
        <w:gridCol w:w="5153"/>
        <w:gridCol w:w="5154"/>
      </w:tblGrid>
      <w:tr w:rsidR="00A235D1" w:rsidRPr="005D0230" w:rsidTr="00043C8B">
        <w:trPr>
          <w:trHeight w:val="1"/>
        </w:trPr>
        <w:tc>
          <w:tcPr>
            <w:tcW w:w="5153" w:type="dxa"/>
            <w:shd w:val="clear" w:color="000000" w:fill="FFFFFF"/>
            <w:tcMar>
              <w:left w:w="108" w:type="dxa"/>
              <w:right w:w="108" w:type="dxa"/>
            </w:tcMar>
          </w:tcPr>
          <w:p w:rsidR="00A235D1" w:rsidRPr="004522D3" w:rsidRDefault="004522D3" w:rsidP="004522D3">
            <w:pPr>
              <w:spacing w:after="0" w:line="240" w:lineRule="auto"/>
              <w:rPr>
                <w:rFonts w:ascii="PT Astra Serif" w:hAnsi="PT Astra Serif"/>
                <w:sz w:val="28"/>
                <w:szCs w:val="28"/>
                <w:highlight w:val="lightGray"/>
              </w:rPr>
            </w:pPr>
            <w:proofErr w:type="spellStart"/>
            <w:r>
              <w:rPr>
                <w:rFonts w:ascii="PT Astra Serif" w:eastAsia="PT Astra Serif" w:hAnsi="PT Astra Serif" w:cs="PT Astra Serif"/>
                <w:sz w:val="28"/>
                <w:szCs w:val="28"/>
              </w:rPr>
              <w:t>пгт</w:t>
            </w:r>
            <w:proofErr w:type="gramStart"/>
            <w:r>
              <w:rPr>
                <w:rFonts w:ascii="PT Astra Serif" w:eastAsia="PT Astra Serif" w:hAnsi="PT Astra Serif" w:cs="PT Astra Serif"/>
                <w:sz w:val="28"/>
                <w:szCs w:val="28"/>
              </w:rPr>
              <w:t>.П</w:t>
            </w:r>
            <w:proofErr w:type="gramEnd"/>
            <w:r>
              <w:rPr>
                <w:rFonts w:ascii="PT Astra Serif" w:eastAsia="PT Astra Serif" w:hAnsi="PT Astra Serif" w:cs="PT Astra Serif"/>
                <w:sz w:val="28"/>
                <w:szCs w:val="28"/>
              </w:rPr>
              <w:t>ионерский</w:t>
            </w:r>
            <w:proofErr w:type="spellEnd"/>
            <w:r>
              <w:rPr>
                <w:rFonts w:ascii="PT Astra Serif" w:eastAsia="PT Astra Serif" w:hAnsi="PT Astra Serif" w:cs="PT Astra Serif"/>
                <w:sz w:val="28"/>
                <w:szCs w:val="28"/>
              </w:rPr>
              <w:t xml:space="preserve">, </w:t>
            </w:r>
            <w:proofErr w:type="spellStart"/>
            <w:r>
              <w:rPr>
                <w:rFonts w:ascii="PT Astra Serif" w:eastAsia="PT Astra Serif" w:hAnsi="PT Astra Serif" w:cs="PT Astra Serif"/>
                <w:sz w:val="28"/>
                <w:szCs w:val="28"/>
              </w:rPr>
              <w:t>ул.Лесная</w:t>
            </w:r>
            <w:proofErr w:type="spellEnd"/>
            <w:r>
              <w:rPr>
                <w:rFonts w:ascii="PT Astra Serif" w:eastAsia="PT Astra Serif" w:hAnsi="PT Astra Serif" w:cs="PT Astra Serif"/>
                <w:sz w:val="28"/>
                <w:szCs w:val="28"/>
              </w:rPr>
              <w:t xml:space="preserve"> 2/1</w:t>
            </w:r>
          </w:p>
        </w:tc>
        <w:tc>
          <w:tcPr>
            <w:tcW w:w="5154" w:type="dxa"/>
            <w:shd w:val="clear" w:color="000000" w:fill="FFFFFF"/>
            <w:tcMar>
              <w:left w:w="108" w:type="dxa"/>
              <w:right w:w="108" w:type="dxa"/>
            </w:tcMar>
          </w:tcPr>
          <w:p w:rsidR="00A235D1" w:rsidRPr="005D0230" w:rsidRDefault="005D0230" w:rsidP="005D0230">
            <w:pPr>
              <w:tabs>
                <w:tab w:val="left" w:pos="6740"/>
              </w:tabs>
              <w:spacing w:after="0" w:line="240" w:lineRule="auto"/>
              <w:ind w:firstLine="709"/>
              <w:jc w:val="right"/>
              <w:rPr>
                <w:rFonts w:ascii="PT Astra Serif" w:hAnsi="PT Astra Serif"/>
                <w:sz w:val="28"/>
                <w:szCs w:val="28"/>
              </w:rPr>
            </w:pPr>
            <w:r w:rsidRPr="005D0230">
              <w:rPr>
                <w:rFonts w:ascii="PT Astra Serif" w:eastAsia="PT Astra Serif" w:hAnsi="PT Astra Serif" w:cs="PT Astra Serif"/>
                <w:sz w:val="28"/>
                <w:szCs w:val="28"/>
              </w:rPr>
              <w:t>18</w:t>
            </w:r>
            <w:r w:rsidR="00C14435" w:rsidRPr="005D0230">
              <w:rPr>
                <w:rFonts w:ascii="PT Astra Serif" w:eastAsia="PT Astra Serif" w:hAnsi="PT Astra Serif" w:cs="PT Astra Serif"/>
                <w:sz w:val="28"/>
                <w:szCs w:val="28"/>
              </w:rPr>
              <w:t xml:space="preserve"> </w:t>
            </w:r>
            <w:r w:rsidRPr="005D0230">
              <w:rPr>
                <w:rFonts w:ascii="PT Astra Serif" w:eastAsia="PT Astra Serif" w:hAnsi="PT Astra Serif" w:cs="PT Astra Serif"/>
                <w:sz w:val="28"/>
                <w:szCs w:val="28"/>
              </w:rPr>
              <w:t>сентяб</w:t>
            </w:r>
            <w:r w:rsidR="003D5B7F" w:rsidRPr="005D0230">
              <w:rPr>
                <w:rFonts w:ascii="PT Astra Serif" w:eastAsia="PT Astra Serif" w:hAnsi="PT Astra Serif" w:cs="PT Astra Serif"/>
                <w:sz w:val="28"/>
                <w:szCs w:val="28"/>
              </w:rPr>
              <w:t>р</w:t>
            </w:r>
            <w:r w:rsidR="00C14435" w:rsidRPr="005D0230">
              <w:rPr>
                <w:rFonts w:ascii="PT Astra Serif" w:eastAsia="Calibri" w:hAnsi="PT Astra Serif" w:cs="Calibri"/>
                <w:sz w:val="28"/>
                <w:szCs w:val="28"/>
              </w:rPr>
              <w:t>я</w:t>
            </w:r>
            <w:r w:rsidR="00C14435" w:rsidRPr="005D0230">
              <w:rPr>
                <w:rFonts w:ascii="PT Astra Serif" w:eastAsia="PT Astra Serif" w:hAnsi="PT Astra Serif" w:cs="PT Astra Serif"/>
                <w:sz w:val="28"/>
                <w:szCs w:val="28"/>
              </w:rPr>
              <w:t xml:space="preserve">   20</w:t>
            </w:r>
            <w:r w:rsidR="003D5B7F" w:rsidRPr="005D0230">
              <w:rPr>
                <w:rFonts w:ascii="PT Astra Serif" w:eastAsia="PT Astra Serif" w:hAnsi="PT Astra Serif" w:cs="PT Astra Serif"/>
                <w:sz w:val="28"/>
                <w:szCs w:val="28"/>
              </w:rPr>
              <w:t>20</w:t>
            </w:r>
            <w:r w:rsidR="00C14435" w:rsidRPr="005D0230">
              <w:rPr>
                <w:rFonts w:ascii="PT Astra Serif" w:eastAsia="PT Astra Serif" w:hAnsi="PT Astra Serif" w:cs="PT Astra Serif"/>
                <w:sz w:val="28"/>
                <w:szCs w:val="28"/>
              </w:rPr>
              <w:t xml:space="preserve"> </w:t>
            </w:r>
            <w:r w:rsidR="00C14435" w:rsidRPr="005D0230">
              <w:rPr>
                <w:rFonts w:ascii="PT Astra Serif" w:eastAsia="Calibri" w:hAnsi="PT Astra Serif" w:cs="Calibri"/>
                <w:sz w:val="28"/>
                <w:szCs w:val="28"/>
              </w:rPr>
              <w:t>года</w:t>
            </w:r>
          </w:p>
        </w:tc>
      </w:tr>
    </w:tbl>
    <w:p w:rsidR="00A235D1" w:rsidRPr="00310AB5" w:rsidRDefault="00A235D1" w:rsidP="002312E8">
      <w:pPr>
        <w:spacing w:after="0" w:line="240" w:lineRule="auto"/>
        <w:ind w:firstLine="709"/>
        <w:jc w:val="both"/>
        <w:rPr>
          <w:rFonts w:ascii="PT Astra Serif" w:eastAsia="PT Astra Serif" w:hAnsi="PT Astra Serif" w:cs="PT Astra Serif"/>
          <w:sz w:val="28"/>
          <w:szCs w:val="28"/>
          <w:u w:val="single"/>
          <w:shd w:val="clear" w:color="auto" w:fill="C0C0C0"/>
        </w:rPr>
      </w:pPr>
    </w:p>
    <w:p w:rsidR="00A235D1" w:rsidRPr="00310AB5" w:rsidRDefault="00C14435" w:rsidP="002312E8">
      <w:pPr>
        <w:spacing w:after="0" w:line="240" w:lineRule="auto"/>
        <w:ind w:firstLine="709"/>
        <w:jc w:val="both"/>
        <w:rPr>
          <w:rFonts w:ascii="PT Astra Serif" w:eastAsia="PT Astra Serif" w:hAnsi="PT Astra Serif" w:cs="PT Astra Serif"/>
          <w:sz w:val="28"/>
          <w:szCs w:val="28"/>
        </w:rPr>
      </w:pPr>
      <w:r w:rsidRPr="00310AB5">
        <w:rPr>
          <w:rFonts w:ascii="PT Astra Serif" w:eastAsia="Calibri" w:hAnsi="PT Astra Serif" w:cs="Calibri"/>
          <w:sz w:val="28"/>
          <w:szCs w:val="28"/>
        </w:rPr>
        <w:t>Согласно</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плана</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работы</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ОФК</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на</w:t>
      </w:r>
      <w:r w:rsidRPr="00310AB5">
        <w:rPr>
          <w:rFonts w:ascii="PT Astra Serif" w:eastAsia="PT Astra Serif" w:hAnsi="PT Astra Serif" w:cs="PT Astra Serif"/>
          <w:sz w:val="28"/>
          <w:szCs w:val="28"/>
        </w:rPr>
        <w:t xml:space="preserve"> 20</w:t>
      </w:r>
      <w:r w:rsidR="00054C09" w:rsidRPr="00310AB5">
        <w:rPr>
          <w:rFonts w:ascii="PT Astra Serif" w:eastAsia="PT Astra Serif" w:hAnsi="PT Astra Serif" w:cs="PT Astra Serif"/>
          <w:sz w:val="28"/>
          <w:szCs w:val="28"/>
        </w:rPr>
        <w:t>20</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год</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и</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на</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основании</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приказа</w:t>
      </w:r>
      <w:r w:rsidRPr="00310AB5">
        <w:rPr>
          <w:rFonts w:ascii="PT Astra Serif" w:eastAsia="PT Astra Serif" w:hAnsi="PT Astra Serif" w:cs="PT Astra Serif"/>
          <w:sz w:val="28"/>
          <w:szCs w:val="28"/>
        </w:rPr>
        <w:t xml:space="preserve"> </w:t>
      </w:r>
      <w:r w:rsidRPr="00310AB5">
        <w:rPr>
          <w:rFonts w:ascii="PT Astra Serif" w:eastAsia="Segoe UI Symbol" w:hAnsi="PT Astra Serif" w:cs="Segoe UI Symbol"/>
          <w:sz w:val="28"/>
          <w:szCs w:val="28"/>
        </w:rPr>
        <w:t>№</w:t>
      </w:r>
      <w:r w:rsidR="00310AB5" w:rsidRPr="00310AB5">
        <w:rPr>
          <w:rFonts w:ascii="PT Astra Serif" w:eastAsia="PT Astra Serif" w:hAnsi="PT Astra Serif" w:cs="PT Astra Serif"/>
          <w:sz w:val="28"/>
          <w:szCs w:val="28"/>
        </w:rPr>
        <w:t xml:space="preserve"> 7</w:t>
      </w:r>
      <w:r w:rsidR="009C1595" w:rsidRPr="00310AB5">
        <w:rPr>
          <w:rFonts w:ascii="PT Astra Serif" w:eastAsia="PT Astra Serif" w:hAnsi="PT Astra Serif" w:cs="PT Astra Serif"/>
          <w:sz w:val="28"/>
          <w:szCs w:val="28"/>
        </w:rPr>
        <w:t>8</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от</w:t>
      </w:r>
      <w:r w:rsidR="009C1595" w:rsidRPr="00310AB5">
        <w:rPr>
          <w:rFonts w:ascii="PT Astra Serif" w:eastAsia="PT Astra Serif" w:hAnsi="PT Astra Serif" w:cs="PT Astra Serif"/>
          <w:sz w:val="28"/>
          <w:szCs w:val="28"/>
          <w:shd w:val="clear" w:color="auto" w:fill="FFFFFF"/>
        </w:rPr>
        <w:t xml:space="preserve"> </w:t>
      </w:r>
      <w:r w:rsidRPr="00310AB5">
        <w:rPr>
          <w:rFonts w:ascii="PT Astra Serif" w:eastAsia="PT Astra Serif" w:hAnsi="PT Astra Serif" w:cs="PT Astra Serif"/>
          <w:sz w:val="28"/>
          <w:szCs w:val="28"/>
          <w:shd w:val="clear" w:color="auto" w:fill="FFFFFF"/>
        </w:rPr>
        <w:t>0</w:t>
      </w:r>
      <w:r w:rsidR="00310AB5" w:rsidRPr="00310AB5">
        <w:rPr>
          <w:rFonts w:ascii="PT Astra Serif" w:eastAsia="PT Astra Serif" w:hAnsi="PT Astra Serif" w:cs="PT Astra Serif"/>
          <w:sz w:val="28"/>
          <w:szCs w:val="28"/>
          <w:shd w:val="clear" w:color="auto" w:fill="FFFFFF"/>
        </w:rPr>
        <w:t>7</w:t>
      </w:r>
      <w:r w:rsidR="009C1595" w:rsidRPr="00310AB5">
        <w:rPr>
          <w:rFonts w:ascii="PT Astra Serif" w:eastAsia="PT Astra Serif" w:hAnsi="PT Astra Serif" w:cs="PT Astra Serif"/>
          <w:sz w:val="28"/>
          <w:szCs w:val="28"/>
          <w:shd w:val="clear" w:color="auto" w:fill="FFFFFF"/>
        </w:rPr>
        <w:t>.0</w:t>
      </w:r>
      <w:r w:rsidR="00310AB5" w:rsidRPr="00310AB5">
        <w:rPr>
          <w:rFonts w:ascii="PT Astra Serif" w:eastAsia="PT Astra Serif" w:hAnsi="PT Astra Serif" w:cs="PT Astra Serif"/>
          <w:sz w:val="28"/>
          <w:szCs w:val="28"/>
          <w:shd w:val="clear" w:color="auto" w:fill="FFFFFF"/>
        </w:rPr>
        <w:t>8</w:t>
      </w:r>
      <w:r w:rsidRPr="00310AB5">
        <w:rPr>
          <w:rFonts w:ascii="PT Astra Serif" w:eastAsia="PT Astra Serif" w:hAnsi="PT Astra Serif" w:cs="PT Astra Serif"/>
          <w:sz w:val="28"/>
          <w:szCs w:val="28"/>
          <w:shd w:val="clear" w:color="auto" w:fill="FFFFFF"/>
        </w:rPr>
        <w:t>.20</w:t>
      </w:r>
      <w:r w:rsidR="00054C09" w:rsidRPr="00310AB5">
        <w:rPr>
          <w:rFonts w:ascii="PT Astra Serif" w:eastAsia="PT Astra Serif" w:hAnsi="PT Astra Serif" w:cs="PT Astra Serif"/>
          <w:sz w:val="28"/>
          <w:szCs w:val="28"/>
          <w:shd w:val="clear" w:color="auto" w:fill="FFFFFF"/>
        </w:rPr>
        <w:t>20</w:t>
      </w:r>
      <w:r w:rsidRPr="00310AB5">
        <w:rPr>
          <w:rFonts w:ascii="PT Astra Serif" w:eastAsia="PT Astra Serif" w:hAnsi="PT Astra Serif" w:cs="PT Astra Serif"/>
          <w:sz w:val="28"/>
          <w:szCs w:val="28"/>
          <w:shd w:val="clear" w:color="auto" w:fill="FFFFFF"/>
        </w:rPr>
        <w:t xml:space="preserve"> </w:t>
      </w:r>
      <w:r w:rsidRPr="00310AB5">
        <w:rPr>
          <w:rFonts w:ascii="PT Astra Serif" w:eastAsia="Calibri" w:hAnsi="PT Astra Serif" w:cs="Calibri"/>
          <w:sz w:val="28"/>
          <w:szCs w:val="28"/>
          <w:shd w:val="clear" w:color="auto" w:fill="FFFFFF"/>
        </w:rPr>
        <w:t>года</w:t>
      </w:r>
      <w:r w:rsidRPr="00310AB5">
        <w:rPr>
          <w:rFonts w:ascii="PT Astra Serif" w:eastAsia="PT Astra Serif" w:hAnsi="PT Astra Serif" w:cs="PT Astra Serif"/>
          <w:sz w:val="28"/>
          <w:szCs w:val="28"/>
          <w:shd w:val="clear" w:color="auto" w:fill="FFFFFF"/>
        </w:rPr>
        <w:t xml:space="preserve"> </w:t>
      </w:r>
      <w:r w:rsidR="004522D3">
        <w:rPr>
          <w:rFonts w:ascii="PT Astra Serif" w:eastAsia="Calibri" w:hAnsi="PT Astra Serif" w:cs="Calibri"/>
          <w:sz w:val="28"/>
          <w:szCs w:val="28"/>
          <w:shd w:val="clear" w:color="auto" w:fill="FFFFFF"/>
        </w:rPr>
        <w:t>Ф</w:t>
      </w:r>
      <w:r w:rsidRPr="00310AB5">
        <w:rPr>
          <w:rFonts w:ascii="PT Astra Serif" w:eastAsia="Calibri" w:hAnsi="PT Astra Serif" w:cs="Calibri"/>
          <w:sz w:val="28"/>
          <w:szCs w:val="28"/>
          <w:shd w:val="clear" w:color="auto" w:fill="FFFFFF"/>
        </w:rPr>
        <w:t>инансового</w:t>
      </w:r>
      <w:r w:rsidRPr="00310AB5">
        <w:rPr>
          <w:rFonts w:ascii="PT Astra Serif" w:eastAsia="PT Astra Serif" w:hAnsi="PT Astra Serif" w:cs="PT Astra Serif"/>
          <w:sz w:val="28"/>
          <w:szCs w:val="28"/>
          <w:shd w:val="clear" w:color="auto" w:fill="FFFFFF"/>
        </w:rPr>
        <w:t xml:space="preserve"> </w:t>
      </w:r>
      <w:r w:rsidRPr="00310AB5">
        <w:rPr>
          <w:rFonts w:ascii="PT Astra Serif" w:eastAsia="Calibri" w:hAnsi="PT Astra Serif" w:cs="Calibri"/>
          <w:sz w:val="28"/>
          <w:szCs w:val="28"/>
          <w:shd w:val="clear" w:color="auto" w:fill="FFFFFF"/>
        </w:rPr>
        <w:t>управления</w:t>
      </w:r>
      <w:r w:rsidRPr="00310AB5">
        <w:rPr>
          <w:rFonts w:ascii="PT Astra Serif" w:eastAsia="PT Astra Serif" w:hAnsi="PT Astra Serif" w:cs="PT Astra Serif"/>
          <w:sz w:val="28"/>
          <w:szCs w:val="28"/>
          <w:shd w:val="clear" w:color="auto" w:fill="FFFFFF"/>
        </w:rPr>
        <w:t xml:space="preserve"> </w:t>
      </w:r>
      <w:r w:rsidRPr="00310AB5">
        <w:rPr>
          <w:rFonts w:ascii="PT Astra Serif" w:eastAsia="Calibri" w:hAnsi="PT Astra Serif" w:cs="Calibri"/>
          <w:sz w:val="28"/>
          <w:szCs w:val="28"/>
          <w:shd w:val="clear" w:color="auto" w:fill="FFFFFF"/>
        </w:rPr>
        <w:t>администрации</w:t>
      </w:r>
      <w:r w:rsidRPr="00310AB5">
        <w:rPr>
          <w:rFonts w:ascii="PT Astra Serif" w:eastAsia="PT Astra Serif" w:hAnsi="PT Astra Serif" w:cs="PT Astra Serif"/>
          <w:sz w:val="28"/>
          <w:szCs w:val="28"/>
          <w:shd w:val="clear" w:color="auto" w:fill="FFFFFF"/>
        </w:rPr>
        <w:t xml:space="preserve"> </w:t>
      </w:r>
      <w:proofErr w:type="spellStart"/>
      <w:r w:rsidRPr="00310AB5">
        <w:rPr>
          <w:rFonts w:ascii="PT Astra Serif" w:eastAsia="Calibri" w:hAnsi="PT Astra Serif" w:cs="Calibri"/>
          <w:sz w:val="28"/>
          <w:szCs w:val="28"/>
          <w:shd w:val="clear" w:color="auto" w:fill="FFFFFF"/>
        </w:rPr>
        <w:t>Ирбитского</w:t>
      </w:r>
      <w:proofErr w:type="spellEnd"/>
      <w:r w:rsidRPr="00310AB5">
        <w:rPr>
          <w:rFonts w:ascii="PT Astra Serif" w:eastAsia="PT Astra Serif" w:hAnsi="PT Astra Serif" w:cs="PT Astra Serif"/>
          <w:sz w:val="28"/>
          <w:szCs w:val="28"/>
          <w:shd w:val="clear" w:color="auto" w:fill="FFFFFF"/>
        </w:rPr>
        <w:t xml:space="preserve"> </w:t>
      </w:r>
      <w:r w:rsidR="004522D3">
        <w:rPr>
          <w:rFonts w:ascii="PT Astra Serif" w:eastAsia="Calibri" w:hAnsi="PT Astra Serif" w:cs="Calibri"/>
          <w:sz w:val="28"/>
          <w:szCs w:val="28"/>
          <w:shd w:val="clear" w:color="auto" w:fill="FFFFFF"/>
        </w:rPr>
        <w:t>муниципального образования</w:t>
      </w:r>
      <w:r w:rsidRPr="00310AB5">
        <w:rPr>
          <w:rFonts w:ascii="PT Astra Serif" w:eastAsia="PT Astra Serif" w:hAnsi="PT Astra Serif" w:cs="PT Astra Serif"/>
          <w:sz w:val="28"/>
          <w:szCs w:val="28"/>
          <w:shd w:val="clear" w:color="auto" w:fill="FFFFFF"/>
        </w:rPr>
        <w:t>,</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проведена</w:t>
      </w:r>
      <w:r w:rsidR="009C1595" w:rsidRPr="00310AB5">
        <w:rPr>
          <w:rFonts w:ascii="PT Astra Serif" w:eastAsia="Calibri" w:hAnsi="PT Astra Serif" w:cs="Calibri"/>
          <w:sz w:val="28"/>
          <w:szCs w:val="28"/>
        </w:rPr>
        <w:t xml:space="preserve"> документальная камеральная</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ревизия</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финансово</w:t>
      </w:r>
      <w:r w:rsidRPr="00310AB5">
        <w:rPr>
          <w:rFonts w:ascii="PT Astra Serif" w:eastAsia="PT Astra Serif" w:hAnsi="PT Astra Serif" w:cs="PT Astra Serif"/>
          <w:sz w:val="28"/>
          <w:szCs w:val="28"/>
        </w:rPr>
        <w:t>-</w:t>
      </w:r>
      <w:r w:rsidR="00310AB5" w:rsidRPr="00310AB5">
        <w:rPr>
          <w:rFonts w:ascii="PT Astra Serif" w:eastAsia="PT Astra Serif" w:hAnsi="PT Astra Serif" w:cs="PT Astra Serif"/>
          <w:sz w:val="28"/>
          <w:szCs w:val="28"/>
        </w:rPr>
        <w:t>бюдж</w:t>
      </w:r>
      <w:r w:rsidRPr="00310AB5">
        <w:rPr>
          <w:rFonts w:ascii="PT Astra Serif" w:eastAsia="Calibri" w:hAnsi="PT Astra Serif" w:cs="Calibri"/>
          <w:sz w:val="28"/>
          <w:szCs w:val="28"/>
        </w:rPr>
        <w:t>е</w:t>
      </w:r>
      <w:r w:rsidR="00310AB5" w:rsidRPr="00310AB5">
        <w:rPr>
          <w:rFonts w:ascii="PT Astra Serif" w:eastAsia="Calibri" w:hAnsi="PT Astra Serif" w:cs="Calibri"/>
          <w:sz w:val="28"/>
          <w:szCs w:val="28"/>
        </w:rPr>
        <w:t>т</w:t>
      </w:r>
      <w:r w:rsidRPr="00310AB5">
        <w:rPr>
          <w:rFonts w:ascii="PT Astra Serif" w:eastAsia="Calibri" w:hAnsi="PT Astra Serif" w:cs="Calibri"/>
          <w:sz w:val="28"/>
          <w:szCs w:val="28"/>
        </w:rPr>
        <w:t>ной</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деятельности</w:t>
      </w:r>
      <w:r w:rsidR="009C1595" w:rsidRPr="00310AB5">
        <w:rPr>
          <w:rFonts w:ascii="PT Astra Serif" w:eastAsia="Calibri" w:hAnsi="PT Astra Serif" w:cs="Calibri"/>
          <w:sz w:val="28"/>
          <w:szCs w:val="28"/>
        </w:rPr>
        <w:t xml:space="preserve"> в</w:t>
      </w:r>
      <w:r w:rsidR="009C1595" w:rsidRPr="00310AB5">
        <w:rPr>
          <w:rFonts w:ascii="PT Astra Serif" w:eastAsia="PT Astra Serif" w:hAnsi="PT Astra Serif" w:cs="PT Astra Serif"/>
          <w:sz w:val="28"/>
          <w:szCs w:val="28"/>
        </w:rPr>
        <w:t xml:space="preserve"> </w:t>
      </w:r>
      <w:r w:rsidR="009C1595" w:rsidRPr="00310AB5">
        <w:rPr>
          <w:rFonts w:ascii="PT Astra Serif" w:eastAsia="Calibri" w:hAnsi="PT Astra Serif" w:cs="Calibri"/>
          <w:sz w:val="28"/>
          <w:szCs w:val="28"/>
        </w:rPr>
        <w:t>МОУ</w:t>
      </w:r>
      <w:r w:rsidR="009C1595" w:rsidRPr="00310AB5">
        <w:rPr>
          <w:rFonts w:ascii="PT Astra Serif" w:eastAsia="PT Astra Serif" w:hAnsi="PT Astra Serif" w:cs="PT Astra Serif"/>
          <w:sz w:val="28"/>
          <w:szCs w:val="28"/>
        </w:rPr>
        <w:t xml:space="preserve"> </w:t>
      </w:r>
      <w:r w:rsidR="00310AB5" w:rsidRPr="00310AB5">
        <w:rPr>
          <w:rFonts w:ascii="PT Astra Serif" w:eastAsia="PT Astra Serif" w:hAnsi="PT Astra Serif" w:cs="PT Astra Serif"/>
          <w:sz w:val="28"/>
          <w:szCs w:val="28"/>
        </w:rPr>
        <w:t>«</w:t>
      </w:r>
      <w:proofErr w:type="spellStart"/>
      <w:r w:rsidR="00310AB5" w:rsidRPr="00310AB5">
        <w:rPr>
          <w:rFonts w:ascii="PT Astra Serif" w:eastAsia="Calibri" w:hAnsi="PT Astra Serif" w:cs="Calibri"/>
          <w:sz w:val="28"/>
          <w:szCs w:val="28"/>
        </w:rPr>
        <w:t>Зайковская</w:t>
      </w:r>
      <w:proofErr w:type="spellEnd"/>
      <w:r w:rsidR="00310AB5" w:rsidRPr="00310AB5">
        <w:rPr>
          <w:rFonts w:ascii="PT Astra Serif" w:eastAsia="PT Astra Serif" w:hAnsi="PT Astra Serif" w:cs="PT Astra Serif"/>
          <w:sz w:val="28"/>
          <w:szCs w:val="28"/>
        </w:rPr>
        <w:t xml:space="preserve"> </w:t>
      </w:r>
      <w:r w:rsidR="00310AB5" w:rsidRPr="00310AB5">
        <w:rPr>
          <w:rFonts w:ascii="PT Astra Serif" w:eastAsia="Calibri" w:hAnsi="PT Astra Serif" w:cs="Calibri"/>
          <w:sz w:val="28"/>
          <w:szCs w:val="28"/>
        </w:rPr>
        <w:t>средняя</w:t>
      </w:r>
      <w:r w:rsidR="00310AB5" w:rsidRPr="00310AB5">
        <w:rPr>
          <w:rFonts w:ascii="PT Astra Serif" w:eastAsia="PT Astra Serif" w:hAnsi="PT Astra Serif" w:cs="PT Astra Serif"/>
          <w:sz w:val="28"/>
          <w:szCs w:val="28"/>
        </w:rPr>
        <w:t xml:space="preserve"> </w:t>
      </w:r>
      <w:r w:rsidR="00310AB5" w:rsidRPr="00310AB5">
        <w:rPr>
          <w:rFonts w:ascii="PT Astra Serif" w:eastAsia="Calibri" w:hAnsi="PT Astra Serif" w:cs="Calibri"/>
          <w:sz w:val="28"/>
          <w:szCs w:val="28"/>
        </w:rPr>
        <w:t>общеобразовательная</w:t>
      </w:r>
      <w:r w:rsidR="00310AB5" w:rsidRPr="00310AB5">
        <w:rPr>
          <w:rFonts w:ascii="PT Astra Serif" w:eastAsia="PT Astra Serif" w:hAnsi="PT Astra Serif" w:cs="PT Astra Serif"/>
          <w:sz w:val="28"/>
          <w:szCs w:val="28"/>
        </w:rPr>
        <w:t xml:space="preserve"> </w:t>
      </w:r>
      <w:r w:rsidR="00310AB5" w:rsidRPr="00310AB5">
        <w:rPr>
          <w:rFonts w:ascii="PT Astra Serif" w:eastAsia="Calibri" w:hAnsi="PT Astra Serif" w:cs="Calibri"/>
          <w:sz w:val="28"/>
          <w:szCs w:val="28"/>
        </w:rPr>
        <w:t>школа № 1 имени</w:t>
      </w:r>
      <w:proofErr w:type="gramStart"/>
      <w:r w:rsidR="00310AB5" w:rsidRPr="00310AB5">
        <w:rPr>
          <w:rFonts w:ascii="PT Astra Serif" w:eastAsia="Calibri" w:hAnsi="PT Astra Serif" w:cs="Calibri"/>
          <w:sz w:val="28"/>
          <w:szCs w:val="28"/>
        </w:rPr>
        <w:t xml:space="preserve"> Д</w:t>
      </w:r>
      <w:proofErr w:type="gramEnd"/>
      <w:r w:rsidR="00D03225">
        <w:rPr>
          <w:rFonts w:ascii="PT Astra Serif" w:eastAsia="Calibri" w:hAnsi="PT Astra Serif" w:cs="Calibri"/>
          <w:sz w:val="28"/>
          <w:szCs w:val="28"/>
        </w:rPr>
        <w:t>важды Героя Советского Союза</w:t>
      </w:r>
      <w:r w:rsidR="00310AB5" w:rsidRPr="00310AB5">
        <w:rPr>
          <w:rFonts w:ascii="PT Astra Serif" w:eastAsia="Calibri" w:hAnsi="PT Astra Serif" w:cs="Calibri"/>
          <w:sz w:val="28"/>
          <w:szCs w:val="28"/>
        </w:rPr>
        <w:t xml:space="preserve"> Г.А. </w:t>
      </w:r>
      <w:proofErr w:type="spellStart"/>
      <w:r w:rsidR="00310AB5" w:rsidRPr="00310AB5">
        <w:rPr>
          <w:rFonts w:ascii="PT Astra Serif" w:eastAsia="Calibri" w:hAnsi="PT Astra Serif" w:cs="Calibri"/>
          <w:sz w:val="28"/>
          <w:szCs w:val="28"/>
        </w:rPr>
        <w:t>Речкалова</w:t>
      </w:r>
      <w:proofErr w:type="spellEnd"/>
      <w:r w:rsidR="00310AB5" w:rsidRPr="00310AB5">
        <w:rPr>
          <w:rFonts w:ascii="PT Astra Serif" w:eastAsia="Calibri" w:hAnsi="PT Astra Serif" w:cs="Calibri"/>
          <w:sz w:val="28"/>
          <w:szCs w:val="28"/>
        </w:rPr>
        <w:t>»</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по</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вопросам</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эффективного</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расходования</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бюджетных</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средств</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выделенных</w:t>
      </w:r>
      <w:r w:rsidRPr="00310AB5">
        <w:rPr>
          <w:rFonts w:ascii="PT Astra Serif" w:eastAsia="PT Astra Serif" w:hAnsi="PT Astra Serif" w:cs="PT Astra Serif"/>
          <w:sz w:val="28"/>
          <w:szCs w:val="28"/>
        </w:rPr>
        <w:t xml:space="preserve"> </w:t>
      </w:r>
      <w:r w:rsidR="009C1595" w:rsidRPr="00310AB5">
        <w:rPr>
          <w:rFonts w:ascii="PT Astra Serif" w:eastAsia="PT Astra Serif" w:hAnsi="PT Astra Serif" w:cs="PT Astra Serif"/>
          <w:sz w:val="28"/>
          <w:szCs w:val="28"/>
        </w:rPr>
        <w:t>в виде субсидии на выполнение муниципального задания, иных субсидий,</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сохранности</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материальных</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ценностей</w:t>
      </w:r>
      <w:r w:rsidR="009C1595" w:rsidRPr="00310AB5">
        <w:rPr>
          <w:rFonts w:ascii="PT Astra Serif" w:eastAsia="Calibri" w:hAnsi="PT Astra Serif" w:cs="Calibri"/>
          <w:sz w:val="28"/>
          <w:szCs w:val="28"/>
        </w:rPr>
        <w:t>, ведения бюджетного учёта</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за</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период</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с</w:t>
      </w:r>
      <w:r w:rsidR="00310AB5" w:rsidRPr="00310AB5">
        <w:rPr>
          <w:rFonts w:ascii="PT Astra Serif" w:eastAsia="PT Astra Serif" w:hAnsi="PT Astra Serif" w:cs="PT Astra Serif"/>
          <w:sz w:val="28"/>
          <w:szCs w:val="28"/>
        </w:rPr>
        <w:t xml:space="preserve"> 01.01.2019</w:t>
      </w:r>
      <w:r w:rsidRPr="00310AB5">
        <w:rPr>
          <w:rFonts w:ascii="PT Astra Serif" w:eastAsia="Calibri" w:hAnsi="PT Astra Serif" w:cs="Calibri"/>
          <w:sz w:val="28"/>
          <w:szCs w:val="28"/>
        </w:rPr>
        <w:t>года</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по</w:t>
      </w:r>
      <w:r w:rsidRPr="00310AB5">
        <w:rPr>
          <w:rFonts w:ascii="PT Astra Serif" w:eastAsia="PT Astra Serif" w:hAnsi="PT Astra Serif" w:cs="PT Astra Serif"/>
          <w:sz w:val="28"/>
          <w:szCs w:val="28"/>
        </w:rPr>
        <w:t xml:space="preserve"> 3</w:t>
      </w:r>
      <w:r w:rsidR="00310AB5" w:rsidRPr="00310AB5">
        <w:rPr>
          <w:rFonts w:ascii="PT Astra Serif" w:eastAsia="PT Astra Serif" w:hAnsi="PT Astra Serif" w:cs="PT Astra Serif"/>
          <w:sz w:val="28"/>
          <w:szCs w:val="28"/>
        </w:rPr>
        <w:t>0</w:t>
      </w:r>
      <w:r w:rsidRPr="00310AB5">
        <w:rPr>
          <w:rFonts w:ascii="PT Astra Serif" w:eastAsia="PT Astra Serif" w:hAnsi="PT Astra Serif" w:cs="PT Astra Serif"/>
          <w:sz w:val="28"/>
          <w:szCs w:val="28"/>
        </w:rPr>
        <w:t>.</w:t>
      </w:r>
      <w:r w:rsidR="00310AB5" w:rsidRPr="00310AB5">
        <w:rPr>
          <w:rFonts w:ascii="PT Astra Serif" w:eastAsia="PT Astra Serif" w:hAnsi="PT Astra Serif" w:cs="PT Astra Serif"/>
          <w:sz w:val="28"/>
          <w:szCs w:val="28"/>
        </w:rPr>
        <w:t>06</w:t>
      </w:r>
      <w:r w:rsidRPr="00310AB5">
        <w:rPr>
          <w:rFonts w:ascii="PT Astra Serif" w:eastAsia="PT Astra Serif" w:hAnsi="PT Astra Serif" w:cs="PT Astra Serif"/>
          <w:sz w:val="28"/>
          <w:szCs w:val="28"/>
        </w:rPr>
        <w:t>.20</w:t>
      </w:r>
      <w:r w:rsidR="00310AB5" w:rsidRPr="00310AB5">
        <w:rPr>
          <w:rFonts w:ascii="PT Astra Serif" w:eastAsia="PT Astra Serif" w:hAnsi="PT Astra Serif" w:cs="PT Astra Serif"/>
          <w:sz w:val="28"/>
          <w:szCs w:val="28"/>
        </w:rPr>
        <w:t>20</w:t>
      </w:r>
      <w:r w:rsidRPr="00310AB5">
        <w:rPr>
          <w:rFonts w:ascii="PT Astra Serif" w:eastAsia="Calibri" w:hAnsi="PT Astra Serif" w:cs="Calibri"/>
          <w:sz w:val="28"/>
          <w:szCs w:val="28"/>
        </w:rPr>
        <w:t>года</w:t>
      </w:r>
      <w:r w:rsidRPr="00310AB5">
        <w:rPr>
          <w:rFonts w:ascii="PT Astra Serif" w:eastAsia="PT Astra Serif" w:hAnsi="PT Astra Serif" w:cs="PT Astra Serif"/>
          <w:sz w:val="28"/>
          <w:szCs w:val="28"/>
        </w:rPr>
        <w:t>.</w:t>
      </w:r>
    </w:p>
    <w:p w:rsidR="00A235D1" w:rsidRPr="00310AB5" w:rsidRDefault="00C14435" w:rsidP="004522D3">
      <w:pPr>
        <w:spacing w:after="0" w:line="240" w:lineRule="auto"/>
        <w:rPr>
          <w:rFonts w:ascii="PT Astra Serif" w:eastAsia="PT Astra Serif" w:hAnsi="PT Astra Serif" w:cs="PT Astra Serif"/>
          <w:sz w:val="28"/>
          <w:szCs w:val="28"/>
        </w:rPr>
      </w:pPr>
      <w:r w:rsidRPr="00310AB5">
        <w:rPr>
          <w:rFonts w:ascii="PT Astra Serif" w:eastAsia="Calibri" w:hAnsi="PT Astra Serif" w:cs="Calibri"/>
          <w:sz w:val="28"/>
          <w:szCs w:val="28"/>
        </w:rPr>
        <w:t>Ревизия</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начата</w:t>
      </w:r>
      <w:r w:rsidRPr="00310AB5">
        <w:rPr>
          <w:rFonts w:ascii="PT Astra Serif" w:eastAsia="PT Astra Serif" w:hAnsi="PT Astra Serif" w:cs="PT Astra Serif"/>
          <w:sz w:val="28"/>
          <w:szCs w:val="28"/>
        </w:rPr>
        <w:t xml:space="preserve">: </w:t>
      </w:r>
      <w:r w:rsidR="005E262C" w:rsidRPr="00310AB5">
        <w:rPr>
          <w:rFonts w:ascii="PT Astra Serif" w:eastAsia="PT Astra Serif" w:hAnsi="PT Astra Serif" w:cs="PT Astra Serif"/>
          <w:sz w:val="28"/>
          <w:szCs w:val="28"/>
        </w:rPr>
        <w:t>17</w:t>
      </w:r>
      <w:r w:rsidRPr="00310AB5">
        <w:rPr>
          <w:rFonts w:ascii="PT Astra Serif" w:eastAsia="PT Astra Serif" w:hAnsi="PT Astra Serif" w:cs="PT Astra Serif"/>
          <w:sz w:val="28"/>
          <w:szCs w:val="28"/>
        </w:rPr>
        <w:t>.</w:t>
      </w:r>
      <w:r w:rsidR="00576F56" w:rsidRPr="00310AB5">
        <w:rPr>
          <w:rFonts w:ascii="PT Astra Serif" w:eastAsia="PT Astra Serif" w:hAnsi="PT Astra Serif" w:cs="PT Astra Serif"/>
          <w:sz w:val="28"/>
          <w:szCs w:val="28"/>
        </w:rPr>
        <w:t>0</w:t>
      </w:r>
      <w:r w:rsidR="005E262C" w:rsidRPr="00310AB5">
        <w:rPr>
          <w:rFonts w:ascii="PT Astra Serif" w:eastAsia="PT Astra Serif" w:hAnsi="PT Astra Serif" w:cs="PT Astra Serif"/>
          <w:sz w:val="28"/>
          <w:szCs w:val="28"/>
        </w:rPr>
        <w:t>8</w:t>
      </w:r>
      <w:r w:rsidRPr="00310AB5">
        <w:rPr>
          <w:rFonts w:ascii="PT Astra Serif" w:eastAsia="PT Astra Serif" w:hAnsi="PT Astra Serif" w:cs="PT Astra Serif"/>
          <w:sz w:val="28"/>
          <w:szCs w:val="28"/>
        </w:rPr>
        <w:t>.20</w:t>
      </w:r>
      <w:r w:rsidR="00576F56" w:rsidRPr="00310AB5">
        <w:rPr>
          <w:rFonts w:ascii="PT Astra Serif" w:eastAsia="PT Astra Serif" w:hAnsi="PT Astra Serif" w:cs="PT Astra Serif"/>
          <w:sz w:val="28"/>
          <w:szCs w:val="28"/>
        </w:rPr>
        <w:t>20</w:t>
      </w:r>
      <w:r w:rsidRPr="00310AB5">
        <w:rPr>
          <w:rFonts w:ascii="PT Astra Serif" w:eastAsia="Calibri" w:hAnsi="PT Astra Serif" w:cs="Calibri"/>
          <w:sz w:val="28"/>
          <w:szCs w:val="28"/>
        </w:rPr>
        <w:t>г</w:t>
      </w:r>
      <w:r w:rsidRPr="00310AB5">
        <w:rPr>
          <w:rFonts w:ascii="PT Astra Serif" w:eastAsia="PT Astra Serif" w:hAnsi="PT Astra Serif" w:cs="PT Astra Serif"/>
          <w:sz w:val="28"/>
          <w:szCs w:val="28"/>
        </w:rPr>
        <w:t>.</w:t>
      </w:r>
    </w:p>
    <w:p w:rsidR="00A235D1" w:rsidRDefault="00C14435" w:rsidP="004522D3">
      <w:pPr>
        <w:spacing w:after="0" w:line="240" w:lineRule="auto"/>
        <w:jc w:val="both"/>
        <w:rPr>
          <w:rFonts w:ascii="PT Astra Serif" w:eastAsia="PT Astra Serif" w:hAnsi="PT Astra Serif" w:cs="PT Astra Serif"/>
          <w:sz w:val="28"/>
          <w:szCs w:val="28"/>
        </w:rPr>
      </w:pPr>
      <w:r w:rsidRPr="00310AB5">
        <w:rPr>
          <w:rFonts w:ascii="PT Astra Serif" w:eastAsia="Calibri" w:hAnsi="PT Astra Serif" w:cs="Calibri"/>
          <w:sz w:val="28"/>
          <w:szCs w:val="28"/>
        </w:rPr>
        <w:t>Ревизия</w:t>
      </w:r>
      <w:r w:rsidRPr="00310AB5">
        <w:rPr>
          <w:rFonts w:ascii="PT Astra Serif" w:eastAsia="PT Astra Serif" w:hAnsi="PT Astra Serif" w:cs="PT Astra Serif"/>
          <w:sz w:val="28"/>
          <w:szCs w:val="28"/>
        </w:rPr>
        <w:t xml:space="preserve"> </w:t>
      </w:r>
      <w:r w:rsidRPr="00310AB5">
        <w:rPr>
          <w:rFonts w:ascii="PT Astra Serif" w:eastAsia="Calibri" w:hAnsi="PT Astra Serif" w:cs="Calibri"/>
          <w:sz w:val="28"/>
          <w:szCs w:val="28"/>
        </w:rPr>
        <w:t>окончена</w:t>
      </w:r>
      <w:r w:rsidRPr="00310AB5">
        <w:rPr>
          <w:rFonts w:ascii="PT Astra Serif" w:eastAsia="PT Astra Serif" w:hAnsi="PT Astra Serif" w:cs="PT Astra Serif"/>
          <w:sz w:val="28"/>
          <w:szCs w:val="28"/>
        </w:rPr>
        <w:t xml:space="preserve">: </w:t>
      </w:r>
      <w:r w:rsidR="00310AB5" w:rsidRPr="00310AB5">
        <w:rPr>
          <w:rFonts w:ascii="PT Astra Serif" w:eastAsia="PT Astra Serif" w:hAnsi="PT Astra Serif" w:cs="PT Astra Serif"/>
          <w:sz w:val="28"/>
          <w:szCs w:val="28"/>
        </w:rPr>
        <w:t>18</w:t>
      </w:r>
      <w:r w:rsidRPr="00310AB5">
        <w:rPr>
          <w:rFonts w:ascii="PT Astra Serif" w:eastAsia="PT Astra Serif" w:hAnsi="PT Astra Serif" w:cs="PT Astra Serif"/>
          <w:sz w:val="28"/>
          <w:szCs w:val="28"/>
        </w:rPr>
        <w:t>.</w:t>
      </w:r>
      <w:r w:rsidR="00576F56" w:rsidRPr="00310AB5">
        <w:rPr>
          <w:rFonts w:ascii="PT Astra Serif" w:eastAsia="PT Astra Serif" w:hAnsi="PT Astra Serif" w:cs="PT Astra Serif"/>
          <w:sz w:val="28"/>
          <w:szCs w:val="28"/>
        </w:rPr>
        <w:t>0</w:t>
      </w:r>
      <w:r w:rsidR="00310AB5" w:rsidRPr="00310AB5">
        <w:rPr>
          <w:rFonts w:ascii="PT Astra Serif" w:eastAsia="PT Astra Serif" w:hAnsi="PT Astra Serif" w:cs="PT Astra Serif"/>
          <w:sz w:val="28"/>
          <w:szCs w:val="28"/>
        </w:rPr>
        <w:t>9</w:t>
      </w:r>
      <w:r w:rsidRPr="00310AB5">
        <w:rPr>
          <w:rFonts w:ascii="PT Astra Serif" w:eastAsia="PT Astra Serif" w:hAnsi="PT Astra Serif" w:cs="PT Astra Serif"/>
          <w:sz w:val="28"/>
          <w:szCs w:val="28"/>
        </w:rPr>
        <w:t>.20</w:t>
      </w:r>
      <w:r w:rsidR="00576F56" w:rsidRPr="00310AB5">
        <w:rPr>
          <w:rFonts w:ascii="PT Astra Serif" w:eastAsia="PT Astra Serif" w:hAnsi="PT Astra Serif" w:cs="PT Astra Serif"/>
          <w:sz w:val="28"/>
          <w:szCs w:val="28"/>
        </w:rPr>
        <w:t>20</w:t>
      </w:r>
      <w:r w:rsidRPr="00310AB5">
        <w:rPr>
          <w:rFonts w:ascii="PT Astra Serif" w:eastAsia="Calibri" w:hAnsi="PT Astra Serif" w:cs="Calibri"/>
          <w:sz w:val="28"/>
          <w:szCs w:val="28"/>
        </w:rPr>
        <w:t>г</w:t>
      </w:r>
      <w:r w:rsidRPr="00310AB5">
        <w:rPr>
          <w:rFonts w:ascii="PT Astra Serif" w:eastAsia="PT Astra Serif" w:hAnsi="PT Astra Serif" w:cs="PT Astra Serif"/>
          <w:sz w:val="28"/>
          <w:szCs w:val="28"/>
        </w:rPr>
        <w:t>.</w:t>
      </w:r>
      <w:r w:rsidR="00AA57C2">
        <w:rPr>
          <w:rFonts w:ascii="PT Astra Serif" w:eastAsia="PT Astra Serif" w:hAnsi="PT Astra Serif" w:cs="PT Astra Serif"/>
          <w:sz w:val="28"/>
          <w:szCs w:val="28"/>
        </w:rPr>
        <w:t xml:space="preserve"> </w:t>
      </w:r>
    </w:p>
    <w:p w:rsidR="00AA57C2" w:rsidRPr="00310AB5" w:rsidRDefault="00AA57C2" w:rsidP="002312E8">
      <w:pPr>
        <w:spacing w:after="0" w:line="240" w:lineRule="auto"/>
        <w:ind w:firstLine="709"/>
        <w:jc w:val="both"/>
        <w:rPr>
          <w:rFonts w:ascii="PT Astra Serif" w:eastAsia="PT Astra Serif" w:hAnsi="PT Astra Serif" w:cs="PT Astra Serif"/>
          <w:sz w:val="28"/>
          <w:szCs w:val="28"/>
        </w:rPr>
      </w:pPr>
    </w:p>
    <w:p w:rsidR="00A235D1" w:rsidRPr="00A460D7" w:rsidRDefault="00C14435" w:rsidP="002312E8">
      <w:pPr>
        <w:spacing w:after="0" w:line="240" w:lineRule="auto"/>
        <w:ind w:firstLine="709"/>
        <w:jc w:val="both"/>
        <w:rPr>
          <w:rFonts w:ascii="PT Astra Serif" w:eastAsia="PT Astra Serif" w:hAnsi="PT Astra Serif" w:cs="PT Astra Serif"/>
          <w:sz w:val="28"/>
          <w:szCs w:val="28"/>
        </w:rPr>
      </w:pPr>
      <w:r w:rsidRPr="00A460D7">
        <w:rPr>
          <w:rFonts w:ascii="PT Astra Serif" w:eastAsia="Calibri" w:hAnsi="PT Astra Serif" w:cs="Calibri"/>
          <w:b/>
          <w:sz w:val="28"/>
          <w:szCs w:val="28"/>
        </w:rPr>
        <w:t>В</w:t>
      </w:r>
      <w:r w:rsidRPr="00A460D7">
        <w:rPr>
          <w:rFonts w:ascii="PT Astra Serif" w:eastAsia="PT Astra Serif" w:hAnsi="PT Astra Serif" w:cs="PT Astra Serif"/>
          <w:b/>
          <w:sz w:val="28"/>
          <w:szCs w:val="28"/>
        </w:rPr>
        <w:t xml:space="preserve"> </w:t>
      </w:r>
      <w:r w:rsidRPr="00A460D7">
        <w:rPr>
          <w:rFonts w:ascii="PT Astra Serif" w:eastAsia="Calibri" w:hAnsi="PT Astra Serif" w:cs="Calibri"/>
          <w:b/>
          <w:sz w:val="28"/>
          <w:szCs w:val="28"/>
        </w:rPr>
        <w:t>ходе</w:t>
      </w:r>
      <w:r w:rsidRPr="00A460D7">
        <w:rPr>
          <w:rFonts w:ascii="PT Astra Serif" w:eastAsia="PT Astra Serif" w:hAnsi="PT Astra Serif" w:cs="PT Astra Serif"/>
          <w:b/>
          <w:sz w:val="28"/>
          <w:szCs w:val="28"/>
        </w:rPr>
        <w:t xml:space="preserve"> </w:t>
      </w:r>
      <w:r w:rsidRPr="00A460D7">
        <w:rPr>
          <w:rFonts w:ascii="PT Astra Serif" w:eastAsia="Calibri" w:hAnsi="PT Astra Serif" w:cs="Calibri"/>
          <w:b/>
          <w:sz w:val="28"/>
          <w:szCs w:val="28"/>
        </w:rPr>
        <w:t>проверки</w:t>
      </w:r>
      <w:r w:rsidRPr="00A460D7">
        <w:rPr>
          <w:rFonts w:ascii="PT Astra Serif" w:eastAsia="PT Astra Serif" w:hAnsi="PT Astra Serif" w:cs="PT Astra Serif"/>
          <w:b/>
          <w:sz w:val="28"/>
          <w:szCs w:val="28"/>
        </w:rPr>
        <w:t xml:space="preserve"> </w:t>
      </w:r>
      <w:r w:rsidRPr="00A460D7">
        <w:rPr>
          <w:rFonts w:ascii="PT Astra Serif" w:eastAsia="Calibri" w:hAnsi="PT Astra Serif" w:cs="Calibri"/>
          <w:b/>
          <w:sz w:val="28"/>
          <w:szCs w:val="28"/>
        </w:rPr>
        <w:t>установлено</w:t>
      </w:r>
      <w:r w:rsidRPr="00A460D7">
        <w:rPr>
          <w:rFonts w:ascii="PT Astra Serif" w:eastAsia="PT Astra Serif" w:hAnsi="PT Astra Serif" w:cs="PT Astra Serif"/>
          <w:b/>
          <w:sz w:val="28"/>
          <w:szCs w:val="28"/>
        </w:rPr>
        <w:t>:</w:t>
      </w:r>
    </w:p>
    <w:p w:rsidR="00A235D1" w:rsidRPr="005E77A4" w:rsidRDefault="00C14435" w:rsidP="002312E8">
      <w:pPr>
        <w:spacing w:after="0" w:line="240" w:lineRule="auto"/>
        <w:ind w:firstLine="709"/>
        <w:jc w:val="both"/>
        <w:rPr>
          <w:rFonts w:ascii="PT Astra Serif" w:eastAsia="PT Astra Serif" w:hAnsi="PT Astra Serif" w:cs="PT Astra Serif"/>
          <w:sz w:val="28"/>
          <w:szCs w:val="28"/>
        </w:rPr>
      </w:pPr>
      <w:r w:rsidRPr="00A460D7">
        <w:rPr>
          <w:rFonts w:ascii="PT Astra Serif" w:eastAsia="Calibri" w:hAnsi="PT Astra Serif" w:cs="Calibri"/>
          <w:sz w:val="28"/>
          <w:szCs w:val="28"/>
        </w:rPr>
        <w:t>Муниципальное</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общеобразовательное</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учреждение</w:t>
      </w:r>
      <w:r w:rsidRPr="00A460D7">
        <w:rPr>
          <w:rFonts w:ascii="PT Astra Serif" w:eastAsia="PT Astra Serif" w:hAnsi="PT Astra Serif" w:cs="PT Astra Serif"/>
          <w:sz w:val="28"/>
          <w:szCs w:val="28"/>
        </w:rPr>
        <w:t xml:space="preserve"> </w:t>
      </w:r>
      <w:r w:rsidR="003D5B7F" w:rsidRPr="00A460D7">
        <w:rPr>
          <w:rFonts w:ascii="PT Astra Serif" w:eastAsia="PT Astra Serif" w:hAnsi="PT Astra Serif" w:cs="PT Astra Serif"/>
          <w:sz w:val="28"/>
          <w:szCs w:val="28"/>
        </w:rPr>
        <w:t>«</w:t>
      </w:r>
      <w:proofErr w:type="spellStart"/>
      <w:r w:rsidR="005E262C" w:rsidRPr="00A460D7">
        <w:rPr>
          <w:rFonts w:ascii="PT Astra Serif" w:eastAsia="Calibri" w:hAnsi="PT Astra Serif" w:cs="Calibri"/>
          <w:sz w:val="28"/>
          <w:szCs w:val="28"/>
        </w:rPr>
        <w:t>Зайков</w:t>
      </w:r>
      <w:r w:rsidRPr="00A460D7">
        <w:rPr>
          <w:rFonts w:ascii="PT Astra Serif" w:eastAsia="Calibri" w:hAnsi="PT Astra Serif" w:cs="Calibri"/>
          <w:sz w:val="28"/>
          <w:szCs w:val="28"/>
        </w:rPr>
        <w:t>ская</w:t>
      </w:r>
      <w:proofErr w:type="spellEnd"/>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средняя</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общеобразовательная</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школа</w:t>
      </w:r>
      <w:r w:rsidR="00F44DB4" w:rsidRPr="00A460D7">
        <w:rPr>
          <w:rFonts w:ascii="PT Astra Serif" w:eastAsia="Calibri" w:hAnsi="PT Astra Serif" w:cs="Calibri"/>
          <w:sz w:val="28"/>
          <w:szCs w:val="28"/>
        </w:rPr>
        <w:t xml:space="preserve"> № 1 имени</w:t>
      </w:r>
      <w:proofErr w:type="gramStart"/>
      <w:r w:rsidR="00F44DB4" w:rsidRPr="00A460D7">
        <w:rPr>
          <w:rFonts w:ascii="PT Astra Serif" w:eastAsia="Calibri" w:hAnsi="PT Astra Serif" w:cs="Calibri"/>
          <w:sz w:val="28"/>
          <w:szCs w:val="28"/>
        </w:rPr>
        <w:t xml:space="preserve"> Д</w:t>
      </w:r>
      <w:proofErr w:type="gramEnd"/>
      <w:r w:rsidR="00F44DB4" w:rsidRPr="00A460D7">
        <w:rPr>
          <w:rFonts w:ascii="PT Astra Serif" w:eastAsia="Calibri" w:hAnsi="PT Astra Serif" w:cs="Calibri"/>
          <w:sz w:val="28"/>
          <w:szCs w:val="28"/>
        </w:rPr>
        <w:t xml:space="preserve">важды Героя Советского Союза          </w:t>
      </w:r>
      <w:proofErr w:type="spellStart"/>
      <w:r w:rsidR="00F44DB4" w:rsidRPr="00A460D7">
        <w:rPr>
          <w:rFonts w:ascii="PT Astra Serif" w:eastAsia="Calibri" w:hAnsi="PT Astra Serif" w:cs="Calibri"/>
          <w:sz w:val="28"/>
          <w:szCs w:val="28"/>
        </w:rPr>
        <w:t>Г.А.Речкалова</w:t>
      </w:r>
      <w:proofErr w:type="spellEnd"/>
      <w:r w:rsidR="003D5B7F" w:rsidRPr="00A460D7">
        <w:rPr>
          <w:rFonts w:ascii="PT Astra Serif" w:eastAsia="Calibri" w:hAnsi="PT Astra Serif" w:cs="Calibri"/>
          <w:sz w:val="28"/>
          <w:szCs w:val="28"/>
        </w:rPr>
        <w:t>»</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далее</w:t>
      </w:r>
      <w:r w:rsidRPr="00A460D7">
        <w:rPr>
          <w:rFonts w:ascii="PT Astra Serif" w:eastAsia="PT Astra Serif" w:hAnsi="PT Astra Serif" w:cs="PT Astra Serif"/>
          <w:sz w:val="28"/>
          <w:szCs w:val="28"/>
        </w:rPr>
        <w:t xml:space="preserve"> - </w:t>
      </w:r>
      <w:r w:rsidRPr="00A460D7">
        <w:rPr>
          <w:rFonts w:ascii="PT Astra Serif" w:eastAsia="Calibri" w:hAnsi="PT Astra Serif" w:cs="Calibri"/>
          <w:sz w:val="28"/>
          <w:szCs w:val="28"/>
        </w:rPr>
        <w:t>Учреждение</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ИНН</w:t>
      </w:r>
      <w:r w:rsidRPr="00A460D7">
        <w:rPr>
          <w:rFonts w:ascii="PT Astra Serif" w:eastAsia="PT Astra Serif" w:hAnsi="PT Astra Serif" w:cs="PT Astra Serif"/>
          <w:sz w:val="28"/>
          <w:szCs w:val="28"/>
        </w:rPr>
        <w:t xml:space="preserve"> 6611005</w:t>
      </w:r>
      <w:r w:rsidR="003D5B7F" w:rsidRPr="00A460D7">
        <w:rPr>
          <w:rFonts w:ascii="PT Astra Serif" w:eastAsia="PT Astra Serif" w:hAnsi="PT Astra Serif" w:cs="PT Astra Serif"/>
          <w:sz w:val="28"/>
          <w:szCs w:val="28"/>
        </w:rPr>
        <w:t>7</w:t>
      </w:r>
      <w:r w:rsidR="00F44DB4" w:rsidRPr="00A460D7">
        <w:rPr>
          <w:rFonts w:ascii="PT Astra Serif" w:eastAsia="PT Astra Serif" w:hAnsi="PT Astra Serif" w:cs="PT Astra Serif"/>
          <w:sz w:val="28"/>
          <w:szCs w:val="28"/>
        </w:rPr>
        <w:t>9</w:t>
      </w:r>
      <w:r w:rsidR="003D5B7F" w:rsidRPr="00A460D7">
        <w:rPr>
          <w:rFonts w:ascii="PT Astra Serif" w:eastAsia="PT Astra Serif" w:hAnsi="PT Astra Serif" w:cs="PT Astra Serif"/>
          <w:sz w:val="28"/>
          <w:szCs w:val="28"/>
        </w:rPr>
        <w:t>7</w:t>
      </w:r>
      <w:r w:rsidRPr="00A460D7">
        <w:rPr>
          <w:rFonts w:ascii="PT Astra Serif" w:eastAsia="Calibri" w:hAnsi="PT Astra Serif" w:cs="Calibri"/>
          <w:sz w:val="28"/>
          <w:szCs w:val="28"/>
        </w:rPr>
        <w:t>, ОГРН 1026600879</w:t>
      </w:r>
      <w:r w:rsidR="00F44DB4" w:rsidRPr="00A460D7">
        <w:rPr>
          <w:rFonts w:ascii="PT Astra Serif" w:eastAsia="Calibri" w:hAnsi="PT Astra Serif" w:cs="Calibri"/>
          <w:sz w:val="28"/>
          <w:szCs w:val="28"/>
        </w:rPr>
        <w:t>1</w:t>
      </w:r>
      <w:r w:rsidR="003D5B7F" w:rsidRPr="00A460D7">
        <w:rPr>
          <w:rFonts w:ascii="PT Astra Serif" w:eastAsia="Calibri" w:hAnsi="PT Astra Serif" w:cs="Calibri"/>
          <w:sz w:val="28"/>
          <w:szCs w:val="28"/>
        </w:rPr>
        <w:t>5</w:t>
      </w:r>
      <w:r w:rsidR="00F44DB4" w:rsidRPr="00A460D7">
        <w:rPr>
          <w:rFonts w:ascii="PT Astra Serif" w:eastAsia="Calibri" w:hAnsi="PT Astra Serif" w:cs="Calibri"/>
          <w:sz w:val="28"/>
          <w:szCs w:val="28"/>
        </w:rPr>
        <w:t>0</w:t>
      </w:r>
      <w:r w:rsidR="00377453" w:rsidRPr="00A460D7">
        <w:rPr>
          <w:rFonts w:ascii="PT Astra Serif" w:eastAsia="Calibri" w:hAnsi="PT Astra Serif" w:cs="Calibri"/>
          <w:sz w:val="28"/>
          <w:szCs w:val="28"/>
        </w:rPr>
        <w:t>.</w:t>
      </w:r>
      <w:r w:rsidR="00F44DB4" w:rsidRPr="00A460D7">
        <w:rPr>
          <w:rFonts w:ascii="PT Astra Serif" w:eastAsia="Calibri" w:hAnsi="PT Astra Serif" w:cs="Calibri"/>
          <w:sz w:val="28"/>
          <w:szCs w:val="28"/>
        </w:rPr>
        <w:t xml:space="preserve"> </w:t>
      </w:r>
      <w:r w:rsidRPr="00A460D7">
        <w:rPr>
          <w:rFonts w:ascii="PT Astra Serif" w:eastAsia="Calibri" w:hAnsi="PT Astra Serif" w:cs="Calibri"/>
          <w:sz w:val="28"/>
          <w:szCs w:val="28"/>
        </w:rPr>
        <w:t>Юридический</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адрес</w:t>
      </w:r>
      <w:r w:rsidRPr="00A460D7">
        <w:rPr>
          <w:rFonts w:ascii="PT Astra Serif" w:eastAsia="PT Astra Serif" w:hAnsi="PT Astra Serif" w:cs="PT Astra Serif"/>
          <w:sz w:val="28"/>
          <w:szCs w:val="28"/>
        </w:rPr>
        <w:t>: 6238</w:t>
      </w:r>
      <w:r w:rsidR="00A460D7" w:rsidRPr="00A460D7">
        <w:rPr>
          <w:rFonts w:ascii="PT Astra Serif" w:eastAsia="PT Astra Serif" w:hAnsi="PT Astra Serif" w:cs="PT Astra Serif"/>
          <w:sz w:val="28"/>
          <w:szCs w:val="28"/>
        </w:rPr>
        <w:t>47</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Свердловская</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область</w:t>
      </w:r>
      <w:r w:rsidRPr="00A460D7">
        <w:rPr>
          <w:rFonts w:ascii="PT Astra Serif" w:eastAsia="PT Astra Serif" w:hAnsi="PT Astra Serif" w:cs="PT Astra Serif"/>
          <w:sz w:val="28"/>
          <w:szCs w:val="28"/>
        </w:rPr>
        <w:t xml:space="preserve">, </w:t>
      </w:r>
      <w:proofErr w:type="spellStart"/>
      <w:r w:rsidRPr="00A460D7">
        <w:rPr>
          <w:rFonts w:ascii="PT Astra Serif" w:eastAsia="Calibri" w:hAnsi="PT Astra Serif" w:cs="Calibri"/>
          <w:sz w:val="28"/>
          <w:szCs w:val="28"/>
        </w:rPr>
        <w:t>Ирбитский</w:t>
      </w:r>
      <w:proofErr w:type="spellEnd"/>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район</w:t>
      </w:r>
      <w:r w:rsidRPr="00A460D7">
        <w:rPr>
          <w:rFonts w:ascii="PT Astra Serif" w:eastAsia="PT Astra Serif" w:hAnsi="PT Astra Serif" w:cs="PT Astra Serif"/>
          <w:sz w:val="28"/>
          <w:szCs w:val="28"/>
        </w:rPr>
        <w:t xml:space="preserve">, </w:t>
      </w:r>
      <w:r w:rsidR="00A460D7" w:rsidRPr="00A460D7">
        <w:rPr>
          <w:rFonts w:ascii="PT Astra Serif" w:eastAsia="PT Astra Serif" w:hAnsi="PT Astra Serif" w:cs="PT Astra Serif"/>
          <w:sz w:val="28"/>
          <w:szCs w:val="28"/>
        </w:rPr>
        <w:t>п</w:t>
      </w:r>
      <w:r w:rsidR="004522D3">
        <w:rPr>
          <w:rFonts w:ascii="PT Astra Serif" w:eastAsia="PT Astra Serif" w:hAnsi="PT Astra Serif" w:cs="PT Astra Serif"/>
          <w:sz w:val="28"/>
          <w:szCs w:val="28"/>
        </w:rPr>
        <w:t>.</w:t>
      </w:r>
      <w:r w:rsidR="00A460D7" w:rsidRPr="00A460D7">
        <w:rPr>
          <w:rFonts w:ascii="PT Astra Serif" w:eastAsia="PT Astra Serif" w:hAnsi="PT Astra Serif" w:cs="PT Astra Serif"/>
          <w:sz w:val="28"/>
          <w:szCs w:val="28"/>
        </w:rPr>
        <w:t xml:space="preserve"> </w:t>
      </w:r>
      <w:r w:rsidR="00A460D7" w:rsidRPr="00A460D7">
        <w:rPr>
          <w:rFonts w:ascii="PT Astra Serif" w:eastAsia="Calibri" w:hAnsi="PT Astra Serif" w:cs="Calibri"/>
          <w:sz w:val="28"/>
          <w:szCs w:val="28"/>
        </w:rPr>
        <w:t>Зайково</w:t>
      </w:r>
      <w:r w:rsidRPr="00A460D7">
        <w:rPr>
          <w:rFonts w:ascii="PT Astra Serif" w:eastAsia="PT Astra Serif" w:hAnsi="PT Astra Serif" w:cs="PT Astra Serif"/>
          <w:sz w:val="28"/>
          <w:szCs w:val="28"/>
        </w:rPr>
        <w:t xml:space="preserve">, </w:t>
      </w:r>
      <w:r w:rsidRPr="00A460D7">
        <w:rPr>
          <w:rFonts w:ascii="PT Astra Serif" w:eastAsia="Calibri" w:hAnsi="PT Astra Serif" w:cs="Calibri"/>
          <w:sz w:val="28"/>
          <w:szCs w:val="28"/>
        </w:rPr>
        <w:t>ул</w:t>
      </w:r>
      <w:r w:rsidRPr="00A460D7">
        <w:rPr>
          <w:rFonts w:ascii="PT Astra Serif" w:eastAsia="PT Astra Serif" w:hAnsi="PT Astra Serif" w:cs="PT Astra Serif"/>
          <w:sz w:val="28"/>
          <w:szCs w:val="28"/>
        </w:rPr>
        <w:t xml:space="preserve">. </w:t>
      </w:r>
      <w:r w:rsidR="00A460D7" w:rsidRPr="00A460D7">
        <w:rPr>
          <w:rFonts w:ascii="PT Astra Serif" w:eastAsia="PT Astra Serif" w:hAnsi="PT Astra Serif" w:cs="PT Astra Serif"/>
          <w:sz w:val="28"/>
          <w:szCs w:val="28"/>
        </w:rPr>
        <w:t>К</w:t>
      </w:r>
      <w:r w:rsidRPr="00A460D7">
        <w:rPr>
          <w:rFonts w:ascii="PT Astra Serif" w:eastAsia="Calibri" w:hAnsi="PT Astra Serif" w:cs="Calibri"/>
          <w:sz w:val="28"/>
          <w:szCs w:val="28"/>
        </w:rPr>
        <w:t>о</w:t>
      </w:r>
      <w:r w:rsidR="00A460D7" w:rsidRPr="00A460D7">
        <w:rPr>
          <w:rFonts w:ascii="PT Astra Serif" w:eastAsia="Calibri" w:hAnsi="PT Astra Serif" w:cs="Calibri"/>
          <w:sz w:val="28"/>
          <w:szCs w:val="28"/>
        </w:rPr>
        <w:t>ммунис</w:t>
      </w:r>
      <w:r w:rsidRPr="00A460D7">
        <w:rPr>
          <w:rFonts w:ascii="PT Astra Serif" w:eastAsia="Calibri" w:hAnsi="PT Astra Serif" w:cs="Calibri"/>
          <w:sz w:val="28"/>
          <w:szCs w:val="28"/>
        </w:rPr>
        <w:t>т</w:t>
      </w:r>
      <w:r w:rsidR="00A460D7" w:rsidRPr="00A460D7">
        <w:rPr>
          <w:rFonts w:ascii="PT Astra Serif" w:eastAsia="Calibri" w:hAnsi="PT Astra Serif" w:cs="Calibri"/>
          <w:sz w:val="28"/>
          <w:szCs w:val="28"/>
        </w:rPr>
        <w:t>иче</w:t>
      </w:r>
      <w:r w:rsidRPr="00A460D7">
        <w:rPr>
          <w:rFonts w:ascii="PT Astra Serif" w:eastAsia="Calibri" w:hAnsi="PT Astra Serif" w:cs="Calibri"/>
          <w:sz w:val="28"/>
          <w:szCs w:val="28"/>
        </w:rPr>
        <w:t>ская</w:t>
      </w:r>
      <w:r w:rsidRPr="00A460D7">
        <w:rPr>
          <w:rFonts w:ascii="PT Astra Serif" w:eastAsia="PT Astra Serif" w:hAnsi="PT Astra Serif" w:cs="PT Astra Serif"/>
          <w:sz w:val="28"/>
          <w:szCs w:val="28"/>
        </w:rPr>
        <w:t xml:space="preserve">, </w:t>
      </w:r>
      <w:r w:rsidR="00A460D7" w:rsidRPr="00A460D7">
        <w:rPr>
          <w:rFonts w:ascii="PT Astra Serif" w:eastAsia="PT Astra Serif" w:hAnsi="PT Astra Serif" w:cs="PT Astra Serif"/>
          <w:sz w:val="28"/>
          <w:szCs w:val="28"/>
        </w:rPr>
        <w:t>156</w:t>
      </w:r>
      <w:r w:rsidR="00377453" w:rsidRPr="00A460D7">
        <w:rPr>
          <w:rFonts w:ascii="PT Astra Serif" w:eastAsia="PT Astra Serif" w:hAnsi="PT Astra Serif" w:cs="PT Astra Serif"/>
          <w:sz w:val="28"/>
          <w:szCs w:val="28"/>
        </w:rPr>
        <w:t>.</w:t>
      </w:r>
    </w:p>
    <w:p w:rsidR="00617703" w:rsidRPr="005E77A4" w:rsidRDefault="00617703" w:rsidP="002312E8">
      <w:pPr>
        <w:spacing w:after="0" w:line="240" w:lineRule="auto"/>
        <w:ind w:firstLine="709"/>
        <w:jc w:val="both"/>
        <w:rPr>
          <w:rFonts w:ascii="PT Astra Serif" w:hAnsi="PT Astra Serif"/>
          <w:sz w:val="28"/>
          <w:szCs w:val="28"/>
        </w:rPr>
      </w:pPr>
      <w:r w:rsidRPr="005E77A4">
        <w:rPr>
          <w:rFonts w:ascii="PT Astra Serif" w:hAnsi="PT Astra Serif"/>
          <w:sz w:val="28"/>
          <w:szCs w:val="28"/>
        </w:rPr>
        <w:t xml:space="preserve">Учреждение создано Постановлением главы администрации муниципального образования </w:t>
      </w:r>
      <w:proofErr w:type="spellStart"/>
      <w:r w:rsidRPr="005E77A4">
        <w:rPr>
          <w:rFonts w:ascii="PT Astra Serif" w:hAnsi="PT Astra Serif"/>
          <w:sz w:val="28"/>
          <w:szCs w:val="28"/>
        </w:rPr>
        <w:t>Ирбитский</w:t>
      </w:r>
      <w:proofErr w:type="spellEnd"/>
      <w:r w:rsidRPr="005E77A4">
        <w:rPr>
          <w:rFonts w:ascii="PT Astra Serif" w:hAnsi="PT Astra Serif"/>
          <w:sz w:val="28"/>
          <w:szCs w:val="28"/>
        </w:rPr>
        <w:t xml:space="preserve"> район от 10.12.1998 года № 422</w:t>
      </w:r>
      <w:r w:rsidR="004522D3">
        <w:rPr>
          <w:rFonts w:ascii="PT Astra Serif" w:hAnsi="PT Astra Serif"/>
          <w:sz w:val="28"/>
          <w:szCs w:val="28"/>
        </w:rPr>
        <w:t>,</w:t>
      </w:r>
      <w:r w:rsidRPr="005E77A4">
        <w:rPr>
          <w:rFonts w:ascii="PT Astra Serif" w:hAnsi="PT Astra Serif"/>
          <w:sz w:val="28"/>
          <w:szCs w:val="28"/>
        </w:rPr>
        <w:t xml:space="preserve"> свидетельство о государственной регистрации номер </w:t>
      </w:r>
      <w:r w:rsidR="00A460D7" w:rsidRPr="005E77A4">
        <w:rPr>
          <w:rFonts w:ascii="PT Astra Serif" w:hAnsi="PT Astra Serif"/>
          <w:sz w:val="28"/>
          <w:szCs w:val="28"/>
        </w:rPr>
        <w:t>1016/</w:t>
      </w:r>
      <w:r w:rsidR="00A460D7" w:rsidRPr="005E77A4">
        <w:rPr>
          <w:rFonts w:ascii="PT Astra Serif" w:hAnsi="PT Astra Serif"/>
          <w:sz w:val="28"/>
          <w:szCs w:val="28"/>
          <w:lang w:val="en-US"/>
        </w:rPr>
        <w:t>I</w:t>
      </w:r>
      <w:r w:rsidR="00A460D7" w:rsidRPr="005E77A4">
        <w:rPr>
          <w:rFonts w:ascii="PT Astra Serif" w:hAnsi="PT Astra Serif"/>
          <w:sz w:val="28"/>
          <w:szCs w:val="28"/>
        </w:rPr>
        <w:t>,</w:t>
      </w:r>
      <w:r w:rsidRPr="005E77A4">
        <w:rPr>
          <w:rFonts w:ascii="PT Astra Serif" w:hAnsi="PT Astra Serif"/>
          <w:sz w:val="28"/>
          <w:szCs w:val="28"/>
        </w:rPr>
        <w:t xml:space="preserve"> серия </w:t>
      </w:r>
      <w:r w:rsidRPr="005E77A4">
        <w:rPr>
          <w:rFonts w:ascii="PT Astra Serif" w:hAnsi="PT Astra Serif"/>
          <w:sz w:val="28"/>
          <w:szCs w:val="28"/>
          <w:lang w:val="en-US"/>
        </w:rPr>
        <w:t>III</w:t>
      </w:r>
      <w:r w:rsidRPr="005E77A4">
        <w:rPr>
          <w:rFonts w:ascii="PT Astra Serif" w:hAnsi="PT Astra Serif"/>
          <w:sz w:val="28"/>
          <w:szCs w:val="28"/>
        </w:rPr>
        <w:t>-ИИ.</w:t>
      </w:r>
    </w:p>
    <w:p w:rsidR="00617703" w:rsidRPr="00B64672" w:rsidRDefault="00617703" w:rsidP="002312E8">
      <w:pPr>
        <w:spacing w:after="0" w:line="240" w:lineRule="auto"/>
        <w:ind w:firstLine="709"/>
        <w:jc w:val="both"/>
        <w:rPr>
          <w:rFonts w:ascii="PT Astra Serif" w:hAnsi="PT Astra Serif"/>
          <w:sz w:val="28"/>
          <w:szCs w:val="28"/>
        </w:rPr>
      </w:pPr>
      <w:r w:rsidRPr="005E77A4">
        <w:rPr>
          <w:rFonts w:ascii="PT Astra Serif" w:hAnsi="PT Astra Serif"/>
          <w:sz w:val="28"/>
          <w:szCs w:val="28"/>
        </w:rPr>
        <w:t xml:space="preserve">Постановлением Главы </w:t>
      </w:r>
      <w:proofErr w:type="spellStart"/>
      <w:r w:rsidRPr="005E77A4">
        <w:rPr>
          <w:rFonts w:ascii="PT Astra Serif" w:hAnsi="PT Astra Serif"/>
          <w:sz w:val="28"/>
          <w:szCs w:val="28"/>
        </w:rPr>
        <w:t>Ирбитского</w:t>
      </w:r>
      <w:proofErr w:type="spellEnd"/>
      <w:r w:rsidRPr="005E77A4">
        <w:rPr>
          <w:rFonts w:ascii="PT Astra Serif" w:hAnsi="PT Astra Serif"/>
          <w:sz w:val="28"/>
          <w:szCs w:val="28"/>
        </w:rPr>
        <w:t xml:space="preserve"> </w:t>
      </w:r>
      <w:r w:rsidR="005E77A4" w:rsidRPr="005E77A4">
        <w:rPr>
          <w:rFonts w:ascii="PT Astra Serif" w:hAnsi="PT Astra Serif"/>
          <w:sz w:val="28"/>
          <w:szCs w:val="28"/>
        </w:rPr>
        <w:t>муниципального образования от 07</w:t>
      </w:r>
      <w:r w:rsidRPr="005E77A4">
        <w:rPr>
          <w:rFonts w:ascii="PT Astra Serif" w:hAnsi="PT Astra Serif"/>
          <w:sz w:val="28"/>
          <w:szCs w:val="28"/>
        </w:rPr>
        <w:t>.06.2010 года № 1</w:t>
      </w:r>
      <w:r w:rsidR="005E77A4" w:rsidRPr="005E77A4">
        <w:rPr>
          <w:rFonts w:ascii="PT Astra Serif" w:hAnsi="PT Astra Serif"/>
          <w:sz w:val="28"/>
          <w:szCs w:val="28"/>
        </w:rPr>
        <w:t>63</w:t>
      </w:r>
      <w:r w:rsidRPr="005E77A4">
        <w:rPr>
          <w:rFonts w:ascii="PT Astra Serif" w:hAnsi="PT Astra Serif"/>
          <w:sz w:val="28"/>
          <w:szCs w:val="28"/>
        </w:rPr>
        <w:t xml:space="preserve">-ПГ учреждение реорганизовано путём присоединения к нему  муниципального общеобразовательного учреждения </w:t>
      </w:r>
      <w:proofErr w:type="spellStart"/>
      <w:r w:rsidR="005E77A4" w:rsidRPr="005E77A4">
        <w:rPr>
          <w:rFonts w:ascii="PT Astra Serif" w:hAnsi="PT Astra Serif"/>
          <w:sz w:val="28"/>
          <w:szCs w:val="28"/>
        </w:rPr>
        <w:t>Скородум</w:t>
      </w:r>
      <w:r w:rsidRPr="005E77A4">
        <w:rPr>
          <w:rFonts w:ascii="PT Astra Serif" w:hAnsi="PT Astra Serif"/>
          <w:sz w:val="28"/>
          <w:szCs w:val="28"/>
        </w:rPr>
        <w:t>ской</w:t>
      </w:r>
      <w:proofErr w:type="spellEnd"/>
      <w:r w:rsidRPr="005E77A4">
        <w:rPr>
          <w:rFonts w:ascii="PT Astra Serif" w:hAnsi="PT Astra Serif"/>
          <w:sz w:val="28"/>
          <w:szCs w:val="28"/>
        </w:rPr>
        <w:t xml:space="preserve"> начальной </w:t>
      </w:r>
      <w:r w:rsidRPr="00B64672">
        <w:rPr>
          <w:rFonts w:ascii="PT Astra Serif" w:hAnsi="PT Astra Serif"/>
          <w:sz w:val="28"/>
          <w:szCs w:val="28"/>
        </w:rPr>
        <w:t>общеобразовательной школы.</w:t>
      </w:r>
    </w:p>
    <w:p w:rsidR="00617703" w:rsidRPr="00B64672" w:rsidRDefault="00617703" w:rsidP="002312E8">
      <w:pPr>
        <w:spacing w:after="0" w:line="240" w:lineRule="auto"/>
        <w:ind w:firstLine="709"/>
        <w:jc w:val="both"/>
        <w:rPr>
          <w:rFonts w:ascii="PT Astra Serif" w:hAnsi="PT Astra Serif"/>
          <w:sz w:val="28"/>
          <w:szCs w:val="28"/>
        </w:rPr>
      </w:pPr>
      <w:r w:rsidRPr="00B64672">
        <w:rPr>
          <w:rFonts w:ascii="PT Astra Serif" w:hAnsi="PT Astra Serif"/>
          <w:sz w:val="28"/>
          <w:szCs w:val="28"/>
        </w:rPr>
        <w:t>В соответствии с федеральным законом  от 08.05.2010 года № 83-ОЗ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r w:rsidR="00B64672" w:rsidRPr="00B64672">
        <w:rPr>
          <w:rFonts w:ascii="PT Astra Serif" w:hAnsi="PT Astra Serif"/>
          <w:sz w:val="28"/>
          <w:szCs w:val="28"/>
        </w:rPr>
        <w:t>» и на основании Постановления Г</w:t>
      </w:r>
      <w:r w:rsidRPr="00B64672">
        <w:rPr>
          <w:rFonts w:ascii="PT Astra Serif" w:hAnsi="PT Astra Serif"/>
          <w:sz w:val="28"/>
          <w:szCs w:val="28"/>
        </w:rPr>
        <w:t xml:space="preserve">лавы </w:t>
      </w:r>
      <w:proofErr w:type="spellStart"/>
      <w:r w:rsidRPr="00B64672">
        <w:rPr>
          <w:rFonts w:ascii="PT Astra Serif" w:hAnsi="PT Astra Serif"/>
          <w:sz w:val="28"/>
          <w:szCs w:val="28"/>
        </w:rPr>
        <w:t>Ирбитского</w:t>
      </w:r>
      <w:proofErr w:type="spellEnd"/>
      <w:r w:rsidRPr="00B64672">
        <w:rPr>
          <w:rFonts w:ascii="PT Astra Serif" w:hAnsi="PT Astra Serif"/>
          <w:sz w:val="28"/>
          <w:szCs w:val="28"/>
        </w:rPr>
        <w:t xml:space="preserve"> МО от  15.08.2011г. № 315-ПГ путем изменения типа учреждения  создано казенное учреждение.</w:t>
      </w:r>
    </w:p>
    <w:p w:rsidR="00206889" w:rsidRPr="00310AB5" w:rsidRDefault="00206889" w:rsidP="002312E8">
      <w:pPr>
        <w:spacing w:after="0" w:line="240" w:lineRule="auto"/>
        <w:ind w:firstLine="709"/>
        <w:jc w:val="both"/>
        <w:rPr>
          <w:rFonts w:ascii="PT Astra Serif" w:hAnsi="PT Astra Serif"/>
          <w:sz w:val="28"/>
          <w:szCs w:val="28"/>
        </w:rPr>
      </w:pPr>
      <w:r w:rsidRPr="00B64672">
        <w:rPr>
          <w:rFonts w:ascii="PT Astra Serif" w:hAnsi="PT Astra Serif"/>
          <w:sz w:val="28"/>
          <w:szCs w:val="28"/>
        </w:rPr>
        <w:t xml:space="preserve">В соответствии с федеральным законом  от 08.05.2010 года № 83-ОЗ «О внесении изменений в отдельные законодательные акты РФ в связи с совершенствованием правового положения </w:t>
      </w:r>
      <w:r w:rsidRPr="00310AB5">
        <w:rPr>
          <w:rFonts w:ascii="PT Astra Serif" w:hAnsi="PT Astra Serif"/>
          <w:sz w:val="28"/>
          <w:szCs w:val="28"/>
        </w:rPr>
        <w:t xml:space="preserve">государственных (муниципальных) учреждений» и на основании Постановления </w:t>
      </w:r>
      <w:r w:rsidR="00B64672" w:rsidRPr="00310AB5">
        <w:rPr>
          <w:rFonts w:ascii="PT Astra Serif" w:hAnsi="PT Astra Serif"/>
          <w:sz w:val="28"/>
          <w:szCs w:val="28"/>
        </w:rPr>
        <w:t xml:space="preserve">Главы </w:t>
      </w:r>
      <w:proofErr w:type="spellStart"/>
      <w:r w:rsidRPr="00310AB5">
        <w:rPr>
          <w:rFonts w:ascii="PT Astra Serif" w:hAnsi="PT Astra Serif"/>
          <w:sz w:val="28"/>
          <w:szCs w:val="28"/>
        </w:rPr>
        <w:t>Ирбитского</w:t>
      </w:r>
      <w:proofErr w:type="spellEnd"/>
      <w:r w:rsidRPr="00310AB5">
        <w:rPr>
          <w:rFonts w:ascii="PT Astra Serif" w:hAnsi="PT Astra Serif"/>
          <w:sz w:val="28"/>
          <w:szCs w:val="28"/>
        </w:rPr>
        <w:t xml:space="preserve"> муниципального образования от </w:t>
      </w:r>
      <w:r w:rsidR="00B64672" w:rsidRPr="00310AB5">
        <w:rPr>
          <w:rFonts w:ascii="PT Astra Serif" w:hAnsi="PT Astra Serif"/>
          <w:sz w:val="28"/>
          <w:szCs w:val="28"/>
        </w:rPr>
        <w:t>22</w:t>
      </w:r>
      <w:r w:rsidRPr="00310AB5">
        <w:rPr>
          <w:rFonts w:ascii="PT Astra Serif" w:hAnsi="PT Astra Serif"/>
          <w:sz w:val="28"/>
          <w:szCs w:val="28"/>
        </w:rPr>
        <w:t>.</w:t>
      </w:r>
      <w:r w:rsidR="00B64672" w:rsidRPr="00310AB5">
        <w:rPr>
          <w:rFonts w:ascii="PT Astra Serif" w:hAnsi="PT Astra Serif"/>
          <w:sz w:val="28"/>
          <w:szCs w:val="28"/>
        </w:rPr>
        <w:t>12</w:t>
      </w:r>
      <w:r w:rsidRPr="00310AB5">
        <w:rPr>
          <w:rFonts w:ascii="PT Astra Serif" w:hAnsi="PT Astra Serif"/>
          <w:sz w:val="28"/>
          <w:szCs w:val="28"/>
        </w:rPr>
        <w:t>.201</w:t>
      </w:r>
      <w:r w:rsidR="00B64672" w:rsidRPr="00310AB5">
        <w:rPr>
          <w:rFonts w:ascii="PT Astra Serif" w:hAnsi="PT Astra Serif"/>
          <w:sz w:val="28"/>
          <w:szCs w:val="28"/>
        </w:rPr>
        <w:t>4</w:t>
      </w:r>
      <w:r w:rsidRPr="00310AB5">
        <w:rPr>
          <w:rFonts w:ascii="PT Astra Serif" w:hAnsi="PT Astra Serif"/>
          <w:sz w:val="28"/>
          <w:szCs w:val="28"/>
        </w:rPr>
        <w:t xml:space="preserve"> года № </w:t>
      </w:r>
      <w:r w:rsidR="00B64672" w:rsidRPr="00310AB5">
        <w:rPr>
          <w:rFonts w:ascii="PT Astra Serif" w:hAnsi="PT Astra Serif"/>
          <w:sz w:val="28"/>
          <w:szCs w:val="28"/>
        </w:rPr>
        <w:t>9</w:t>
      </w:r>
      <w:r w:rsidRPr="00310AB5">
        <w:rPr>
          <w:rFonts w:ascii="PT Astra Serif" w:hAnsi="PT Astra Serif"/>
          <w:sz w:val="28"/>
          <w:szCs w:val="28"/>
        </w:rPr>
        <w:t>3</w:t>
      </w:r>
      <w:r w:rsidR="00B64672" w:rsidRPr="00310AB5">
        <w:rPr>
          <w:rFonts w:ascii="PT Astra Serif" w:hAnsi="PT Astra Serif"/>
          <w:sz w:val="28"/>
          <w:szCs w:val="28"/>
        </w:rPr>
        <w:t>6</w:t>
      </w:r>
      <w:r w:rsidRPr="00310AB5">
        <w:rPr>
          <w:rFonts w:ascii="PT Astra Serif" w:hAnsi="PT Astra Serif"/>
          <w:sz w:val="28"/>
          <w:szCs w:val="28"/>
        </w:rPr>
        <w:t xml:space="preserve">-ПА путем изменения типа учреждения  создано </w:t>
      </w:r>
      <w:r w:rsidR="00B64672" w:rsidRPr="00310AB5">
        <w:rPr>
          <w:rFonts w:ascii="PT Astra Serif" w:hAnsi="PT Astra Serif"/>
          <w:sz w:val="28"/>
          <w:szCs w:val="28"/>
        </w:rPr>
        <w:t>автономно</w:t>
      </w:r>
      <w:r w:rsidRPr="00310AB5">
        <w:rPr>
          <w:rFonts w:ascii="PT Astra Serif" w:hAnsi="PT Astra Serif"/>
          <w:sz w:val="28"/>
          <w:szCs w:val="28"/>
        </w:rPr>
        <w:t>е учреждение.</w:t>
      </w:r>
    </w:p>
    <w:p w:rsidR="00617703" w:rsidRPr="00310AB5" w:rsidRDefault="00617703" w:rsidP="002312E8">
      <w:pPr>
        <w:spacing w:after="0" w:line="240" w:lineRule="auto"/>
        <w:ind w:firstLine="709"/>
        <w:jc w:val="both"/>
        <w:rPr>
          <w:rFonts w:ascii="PT Astra Serif" w:hAnsi="PT Astra Serif"/>
          <w:sz w:val="28"/>
          <w:szCs w:val="28"/>
        </w:rPr>
      </w:pPr>
      <w:r w:rsidRPr="00310AB5">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w:t>
      </w:r>
      <w:r w:rsidR="00197DF0" w:rsidRPr="00310AB5">
        <w:rPr>
          <w:rFonts w:ascii="PT Astra Serif" w:hAnsi="PT Astra Serif"/>
          <w:sz w:val="28"/>
          <w:szCs w:val="28"/>
        </w:rPr>
        <w:t>я Свердловской области серия 66Л01 №</w:t>
      </w:r>
      <w:r w:rsidRPr="00310AB5">
        <w:rPr>
          <w:rFonts w:ascii="PT Astra Serif" w:hAnsi="PT Astra Serif"/>
          <w:sz w:val="28"/>
          <w:szCs w:val="28"/>
        </w:rPr>
        <w:t xml:space="preserve"> 00</w:t>
      </w:r>
      <w:r w:rsidR="000E1BFE" w:rsidRPr="00310AB5">
        <w:rPr>
          <w:rFonts w:ascii="PT Astra Serif" w:hAnsi="PT Astra Serif"/>
          <w:sz w:val="28"/>
          <w:szCs w:val="28"/>
        </w:rPr>
        <w:t>03</w:t>
      </w:r>
      <w:r w:rsidR="00197DF0" w:rsidRPr="00310AB5">
        <w:rPr>
          <w:rFonts w:ascii="PT Astra Serif" w:hAnsi="PT Astra Serif"/>
          <w:sz w:val="28"/>
          <w:szCs w:val="28"/>
        </w:rPr>
        <w:t>7</w:t>
      </w:r>
      <w:r w:rsidR="000E1BFE" w:rsidRPr="00310AB5">
        <w:rPr>
          <w:rFonts w:ascii="PT Astra Serif" w:hAnsi="PT Astra Serif"/>
          <w:sz w:val="28"/>
          <w:szCs w:val="28"/>
        </w:rPr>
        <w:t>46</w:t>
      </w:r>
      <w:r w:rsidRPr="00310AB5">
        <w:rPr>
          <w:rFonts w:ascii="PT Astra Serif" w:hAnsi="PT Astra Serif"/>
          <w:sz w:val="28"/>
          <w:szCs w:val="28"/>
        </w:rPr>
        <w:t xml:space="preserve"> от </w:t>
      </w:r>
      <w:r w:rsidR="00197DF0" w:rsidRPr="00310AB5">
        <w:rPr>
          <w:rFonts w:ascii="PT Astra Serif" w:hAnsi="PT Astra Serif"/>
          <w:sz w:val="28"/>
          <w:szCs w:val="28"/>
        </w:rPr>
        <w:t>2</w:t>
      </w:r>
      <w:r w:rsidR="000E1BFE" w:rsidRPr="00310AB5">
        <w:rPr>
          <w:rFonts w:ascii="PT Astra Serif" w:hAnsi="PT Astra Serif"/>
          <w:sz w:val="28"/>
          <w:szCs w:val="28"/>
        </w:rPr>
        <w:t>3</w:t>
      </w:r>
      <w:r w:rsidRPr="00310AB5">
        <w:rPr>
          <w:rFonts w:ascii="PT Astra Serif" w:hAnsi="PT Astra Serif"/>
          <w:sz w:val="28"/>
          <w:szCs w:val="28"/>
        </w:rPr>
        <w:t xml:space="preserve"> </w:t>
      </w:r>
      <w:r w:rsidR="000E1BFE" w:rsidRPr="00310AB5">
        <w:rPr>
          <w:rFonts w:ascii="PT Astra Serif" w:hAnsi="PT Astra Serif"/>
          <w:sz w:val="28"/>
          <w:szCs w:val="28"/>
        </w:rPr>
        <w:t>с</w:t>
      </w:r>
      <w:r w:rsidRPr="00310AB5">
        <w:rPr>
          <w:rFonts w:ascii="PT Astra Serif" w:hAnsi="PT Astra Serif"/>
          <w:sz w:val="28"/>
          <w:szCs w:val="28"/>
        </w:rPr>
        <w:t>е</w:t>
      </w:r>
      <w:r w:rsidR="000E1BFE" w:rsidRPr="00310AB5">
        <w:rPr>
          <w:rFonts w:ascii="PT Astra Serif" w:hAnsi="PT Astra Serif"/>
          <w:sz w:val="28"/>
          <w:szCs w:val="28"/>
        </w:rPr>
        <w:t>нтя</w:t>
      </w:r>
      <w:r w:rsidRPr="00310AB5">
        <w:rPr>
          <w:rFonts w:ascii="PT Astra Serif" w:hAnsi="PT Astra Serif"/>
          <w:sz w:val="28"/>
          <w:szCs w:val="28"/>
        </w:rPr>
        <w:t>бря 201</w:t>
      </w:r>
      <w:r w:rsidR="000E1BFE" w:rsidRPr="00310AB5">
        <w:rPr>
          <w:rFonts w:ascii="PT Astra Serif" w:hAnsi="PT Astra Serif"/>
          <w:sz w:val="28"/>
          <w:szCs w:val="28"/>
        </w:rPr>
        <w:t>1</w:t>
      </w:r>
      <w:r w:rsidRPr="00310AB5">
        <w:rPr>
          <w:rFonts w:ascii="PT Astra Serif" w:hAnsi="PT Astra Serif"/>
          <w:sz w:val="28"/>
          <w:szCs w:val="28"/>
        </w:rPr>
        <w:t xml:space="preserve"> года регистрационный  № 1</w:t>
      </w:r>
      <w:r w:rsidR="000E1BFE" w:rsidRPr="00310AB5">
        <w:rPr>
          <w:rFonts w:ascii="PT Astra Serif" w:hAnsi="PT Astra Serif"/>
          <w:sz w:val="28"/>
          <w:szCs w:val="28"/>
        </w:rPr>
        <w:t>4276</w:t>
      </w:r>
      <w:r w:rsidRPr="00310AB5">
        <w:rPr>
          <w:rFonts w:ascii="PT Astra Serif" w:hAnsi="PT Astra Serif"/>
          <w:sz w:val="28"/>
          <w:szCs w:val="28"/>
        </w:rPr>
        <w:t xml:space="preserve"> срок действия лицензии бессрочно.</w:t>
      </w:r>
    </w:p>
    <w:p w:rsidR="00B31E4D" w:rsidRPr="00A460D7" w:rsidRDefault="004522D3" w:rsidP="002312E8">
      <w:pPr>
        <w:spacing w:after="0" w:line="240" w:lineRule="auto"/>
        <w:ind w:firstLine="709"/>
        <w:jc w:val="both"/>
        <w:rPr>
          <w:rFonts w:ascii="PT Astra Serif" w:hAnsi="PT Astra Serif"/>
          <w:sz w:val="28"/>
          <w:szCs w:val="28"/>
        </w:rPr>
      </w:pPr>
      <w:bookmarkStart w:id="0" w:name="_GoBack"/>
      <w:bookmarkEnd w:id="0"/>
      <w:r>
        <w:rPr>
          <w:rFonts w:ascii="PT Astra Serif" w:hAnsi="PT Astra Serif"/>
          <w:sz w:val="28"/>
          <w:szCs w:val="28"/>
        </w:rPr>
        <w:lastRenderedPageBreak/>
        <w:t>Д</w:t>
      </w:r>
      <w:r w:rsidR="00B31E4D" w:rsidRPr="00A460D7">
        <w:rPr>
          <w:rFonts w:ascii="PT Astra Serif" w:hAnsi="PT Astra Serif"/>
          <w:sz w:val="28"/>
          <w:szCs w:val="28"/>
        </w:rPr>
        <w:t>ля осуществления финансирования расходов учреждения в соответствии с утвержденным планом финансово-хозяйственной деятельности  открыты лицевые счета:</w:t>
      </w:r>
    </w:p>
    <w:p w:rsidR="00B31E4D" w:rsidRPr="00A460D7" w:rsidRDefault="003000CF" w:rsidP="00733EDE">
      <w:pPr>
        <w:numPr>
          <w:ilvl w:val="0"/>
          <w:numId w:val="7"/>
        </w:numPr>
        <w:tabs>
          <w:tab w:val="left" w:pos="993"/>
        </w:tabs>
        <w:spacing w:after="0" w:line="240" w:lineRule="auto"/>
        <w:ind w:hanging="720"/>
        <w:jc w:val="both"/>
        <w:rPr>
          <w:rFonts w:ascii="PT Astra Serif" w:hAnsi="PT Astra Serif"/>
          <w:sz w:val="28"/>
          <w:szCs w:val="28"/>
        </w:rPr>
      </w:pPr>
      <w:r w:rsidRPr="00A460D7">
        <w:rPr>
          <w:rFonts w:ascii="PT Astra Serif" w:hAnsi="PT Astra Serif"/>
          <w:sz w:val="28"/>
          <w:szCs w:val="28"/>
        </w:rPr>
        <w:t>№ 3</w:t>
      </w:r>
      <w:r w:rsidR="00B31E4D" w:rsidRPr="00A460D7">
        <w:rPr>
          <w:rFonts w:ascii="PT Astra Serif" w:hAnsi="PT Astra Serif"/>
          <w:sz w:val="28"/>
          <w:szCs w:val="28"/>
        </w:rPr>
        <w:t>0906071</w:t>
      </w:r>
      <w:r w:rsidRPr="00A460D7">
        <w:rPr>
          <w:rFonts w:ascii="PT Astra Serif" w:hAnsi="PT Astra Serif"/>
          <w:sz w:val="28"/>
          <w:szCs w:val="28"/>
        </w:rPr>
        <w:t>20</w:t>
      </w:r>
      <w:r w:rsidR="00B31E4D" w:rsidRPr="00A460D7">
        <w:rPr>
          <w:rFonts w:ascii="PT Astra Serif" w:hAnsi="PT Astra Serif"/>
          <w:sz w:val="28"/>
          <w:szCs w:val="28"/>
        </w:rPr>
        <w:t xml:space="preserve">0   – </w:t>
      </w:r>
      <w:r w:rsidR="00B31E4D" w:rsidRPr="00F50D4A">
        <w:rPr>
          <w:rStyle w:val="10"/>
          <w:rFonts w:ascii="PT Astra Serif" w:hAnsi="PT Astra Serif"/>
          <w:b w:val="0"/>
          <w:color w:val="auto"/>
        </w:rPr>
        <w:t xml:space="preserve">лицевой счет </w:t>
      </w:r>
      <w:r w:rsidRPr="00F50D4A">
        <w:rPr>
          <w:rStyle w:val="10"/>
          <w:rFonts w:ascii="PT Astra Serif" w:hAnsi="PT Astra Serif"/>
          <w:b w:val="0"/>
          <w:color w:val="auto"/>
        </w:rPr>
        <w:t>автоном</w:t>
      </w:r>
      <w:r w:rsidR="00B31E4D" w:rsidRPr="00F50D4A">
        <w:rPr>
          <w:rStyle w:val="10"/>
          <w:rFonts w:ascii="PT Astra Serif" w:hAnsi="PT Astra Serif"/>
          <w:b w:val="0"/>
          <w:color w:val="auto"/>
        </w:rPr>
        <w:t>ного</w:t>
      </w:r>
      <w:r w:rsidR="00B31E4D" w:rsidRPr="00F50D4A">
        <w:rPr>
          <w:rFonts w:ascii="PT Astra Serif" w:hAnsi="PT Astra Serif"/>
          <w:sz w:val="28"/>
          <w:szCs w:val="28"/>
        </w:rPr>
        <w:t xml:space="preserve"> </w:t>
      </w:r>
      <w:r w:rsidR="00B31E4D" w:rsidRPr="00A460D7">
        <w:rPr>
          <w:rFonts w:ascii="PT Astra Serif" w:hAnsi="PT Astra Serif"/>
          <w:sz w:val="28"/>
          <w:szCs w:val="28"/>
        </w:rPr>
        <w:t>учреждения</w:t>
      </w:r>
    </w:p>
    <w:p w:rsidR="00B31E4D" w:rsidRPr="00A460D7" w:rsidRDefault="003000CF" w:rsidP="00733EDE">
      <w:pPr>
        <w:numPr>
          <w:ilvl w:val="0"/>
          <w:numId w:val="7"/>
        </w:numPr>
        <w:tabs>
          <w:tab w:val="left" w:pos="993"/>
        </w:tabs>
        <w:spacing w:after="0" w:line="240" w:lineRule="auto"/>
        <w:ind w:hanging="720"/>
        <w:jc w:val="both"/>
        <w:rPr>
          <w:rFonts w:ascii="PT Astra Serif" w:hAnsi="PT Astra Serif"/>
          <w:sz w:val="28"/>
          <w:szCs w:val="28"/>
        </w:rPr>
      </w:pPr>
      <w:r w:rsidRPr="00A460D7">
        <w:rPr>
          <w:rFonts w:ascii="PT Astra Serif" w:hAnsi="PT Astra Serif"/>
          <w:sz w:val="28"/>
          <w:szCs w:val="28"/>
        </w:rPr>
        <w:t>№ 3</w:t>
      </w:r>
      <w:r w:rsidR="00B31E4D" w:rsidRPr="00A460D7">
        <w:rPr>
          <w:rFonts w:ascii="PT Astra Serif" w:hAnsi="PT Astra Serif"/>
          <w:sz w:val="28"/>
          <w:szCs w:val="28"/>
        </w:rPr>
        <w:t>19060</w:t>
      </w:r>
      <w:r w:rsidRPr="00A460D7">
        <w:rPr>
          <w:rFonts w:ascii="PT Astra Serif" w:hAnsi="PT Astra Serif"/>
          <w:sz w:val="28"/>
          <w:szCs w:val="28"/>
        </w:rPr>
        <w:t>71200</w:t>
      </w:r>
      <w:r w:rsidR="00B31E4D" w:rsidRPr="00A460D7">
        <w:rPr>
          <w:rFonts w:ascii="PT Astra Serif" w:hAnsi="PT Astra Serif"/>
          <w:sz w:val="28"/>
          <w:szCs w:val="28"/>
        </w:rPr>
        <w:t xml:space="preserve">   – отдельный лицевой счет </w:t>
      </w:r>
      <w:r w:rsidRPr="00A460D7">
        <w:rPr>
          <w:rFonts w:ascii="PT Astra Serif" w:hAnsi="PT Astra Serif"/>
          <w:sz w:val="28"/>
          <w:szCs w:val="28"/>
        </w:rPr>
        <w:t>автономного</w:t>
      </w:r>
      <w:r w:rsidR="00B31E4D" w:rsidRPr="00A460D7">
        <w:rPr>
          <w:rFonts w:ascii="PT Astra Serif" w:hAnsi="PT Astra Serif"/>
          <w:sz w:val="28"/>
          <w:szCs w:val="28"/>
        </w:rPr>
        <w:t xml:space="preserve"> учреждения</w:t>
      </w:r>
    </w:p>
    <w:p w:rsidR="00B31E4D" w:rsidRPr="00A460D7" w:rsidRDefault="003000CF" w:rsidP="00733EDE">
      <w:pPr>
        <w:numPr>
          <w:ilvl w:val="0"/>
          <w:numId w:val="7"/>
        </w:numPr>
        <w:tabs>
          <w:tab w:val="left" w:pos="993"/>
        </w:tabs>
        <w:spacing w:after="0" w:line="240" w:lineRule="auto"/>
        <w:ind w:hanging="720"/>
        <w:jc w:val="both"/>
        <w:rPr>
          <w:rFonts w:ascii="PT Astra Serif" w:hAnsi="PT Astra Serif"/>
          <w:sz w:val="28"/>
          <w:szCs w:val="28"/>
        </w:rPr>
      </w:pPr>
      <w:r w:rsidRPr="00A460D7">
        <w:rPr>
          <w:rFonts w:ascii="PT Astra Serif" w:hAnsi="PT Astra Serif"/>
          <w:sz w:val="28"/>
          <w:szCs w:val="28"/>
        </w:rPr>
        <w:t>№ 3</w:t>
      </w:r>
      <w:r w:rsidR="00B31E4D" w:rsidRPr="00A460D7">
        <w:rPr>
          <w:rFonts w:ascii="PT Astra Serif" w:hAnsi="PT Astra Serif"/>
          <w:sz w:val="28"/>
          <w:szCs w:val="28"/>
        </w:rPr>
        <w:t>39060</w:t>
      </w:r>
      <w:r w:rsidRPr="00A460D7">
        <w:rPr>
          <w:rFonts w:ascii="PT Astra Serif" w:hAnsi="PT Astra Serif"/>
          <w:sz w:val="28"/>
          <w:szCs w:val="28"/>
        </w:rPr>
        <w:t>71200</w:t>
      </w:r>
      <w:r w:rsidR="00B31E4D" w:rsidRPr="00A460D7">
        <w:rPr>
          <w:rFonts w:ascii="PT Astra Serif" w:hAnsi="PT Astra Serif"/>
          <w:sz w:val="28"/>
          <w:szCs w:val="28"/>
        </w:rPr>
        <w:t xml:space="preserve">   – лицевой счет по приносящей доход деятельности</w:t>
      </w:r>
    </w:p>
    <w:p w:rsidR="004522D3" w:rsidRDefault="004522D3" w:rsidP="002312E8">
      <w:pPr>
        <w:spacing w:after="0" w:line="240" w:lineRule="auto"/>
        <w:ind w:firstLine="709"/>
        <w:jc w:val="both"/>
        <w:rPr>
          <w:rFonts w:ascii="PT Astra Serif" w:hAnsi="PT Astra Serif"/>
          <w:sz w:val="28"/>
          <w:szCs w:val="28"/>
        </w:rPr>
      </w:pPr>
    </w:p>
    <w:p w:rsidR="00FD73AF" w:rsidRDefault="004522D3" w:rsidP="002312E8">
      <w:pPr>
        <w:spacing w:after="0" w:line="240" w:lineRule="auto"/>
        <w:ind w:firstLine="709"/>
        <w:jc w:val="both"/>
        <w:rPr>
          <w:rFonts w:ascii="PT Astra Serif" w:hAnsi="PT Astra Serif"/>
          <w:sz w:val="28"/>
          <w:szCs w:val="28"/>
        </w:rPr>
      </w:pPr>
      <w:r>
        <w:rPr>
          <w:rFonts w:ascii="PT Astra Serif" w:hAnsi="PT Astra Serif"/>
          <w:sz w:val="28"/>
          <w:szCs w:val="28"/>
        </w:rPr>
        <w:t xml:space="preserve">На </w:t>
      </w:r>
      <w:r w:rsidR="00FD73AF" w:rsidRPr="00486329">
        <w:rPr>
          <w:rFonts w:ascii="PT Astra Serif" w:hAnsi="PT Astra Serif"/>
          <w:sz w:val="28"/>
          <w:szCs w:val="28"/>
        </w:rPr>
        <w:t xml:space="preserve">2019год учреждению </w:t>
      </w:r>
      <w:r w:rsidR="00E04F38">
        <w:rPr>
          <w:rFonts w:ascii="PT Astra Serif" w:hAnsi="PT Astra Serif"/>
          <w:sz w:val="28"/>
          <w:szCs w:val="28"/>
        </w:rPr>
        <w:t>Распоряжением Управления</w:t>
      </w:r>
      <w:r w:rsidR="00FD73AF" w:rsidRPr="00486329">
        <w:rPr>
          <w:rFonts w:ascii="PT Astra Serif" w:hAnsi="PT Astra Serif"/>
          <w:sz w:val="28"/>
          <w:szCs w:val="28"/>
        </w:rPr>
        <w:t xml:space="preserve"> </w:t>
      </w:r>
      <w:r w:rsidR="003732FC" w:rsidRPr="00486329">
        <w:rPr>
          <w:rFonts w:ascii="PT Astra Serif" w:hAnsi="PT Astra Serif"/>
          <w:sz w:val="28"/>
          <w:szCs w:val="28"/>
        </w:rPr>
        <w:t>об</w:t>
      </w:r>
      <w:r w:rsidR="00FD73AF" w:rsidRPr="00486329">
        <w:rPr>
          <w:rFonts w:ascii="PT Astra Serif" w:hAnsi="PT Astra Serif"/>
          <w:sz w:val="28"/>
          <w:szCs w:val="28"/>
        </w:rPr>
        <w:t>р</w:t>
      </w:r>
      <w:r w:rsidR="003732FC" w:rsidRPr="00486329">
        <w:rPr>
          <w:rFonts w:ascii="PT Astra Serif" w:hAnsi="PT Astra Serif"/>
          <w:sz w:val="28"/>
          <w:szCs w:val="28"/>
        </w:rPr>
        <w:t>азования</w:t>
      </w:r>
      <w:r w:rsidR="00FD73AF" w:rsidRPr="00486329">
        <w:rPr>
          <w:rFonts w:ascii="PT Astra Serif" w:hAnsi="PT Astra Serif"/>
          <w:sz w:val="28"/>
          <w:szCs w:val="28"/>
        </w:rPr>
        <w:t xml:space="preserve"> </w:t>
      </w:r>
      <w:proofErr w:type="spellStart"/>
      <w:r w:rsidR="00FD73AF" w:rsidRPr="00486329">
        <w:rPr>
          <w:rFonts w:ascii="PT Astra Serif" w:hAnsi="PT Astra Serif"/>
          <w:sz w:val="28"/>
          <w:szCs w:val="28"/>
        </w:rPr>
        <w:t>Ирбитского</w:t>
      </w:r>
      <w:proofErr w:type="spellEnd"/>
      <w:r w:rsidR="00FD73AF" w:rsidRPr="00486329">
        <w:rPr>
          <w:rFonts w:ascii="PT Astra Serif" w:hAnsi="PT Astra Serif"/>
          <w:sz w:val="28"/>
          <w:szCs w:val="28"/>
        </w:rPr>
        <w:t xml:space="preserve"> МО</w:t>
      </w:r>
      <w:r w:rsidR="003732FC" w:rsidRPr="00486329">
        <w:rPr>
          <w:rFonts w:ascii="PT Astra Serif" w:hAnsi="PT Astra Serif"/>
          <w:sz w:val="28"/>
          <w:szCs w:val="28"/>
        </w:rPr>
        <w:t xml:space="preserve"> от </w:t>
      </w:r>
      <w:r w:rsidR="00486329" w:rsidRPr="00486329">
        <w:rPr>
          <w:rFonts w:ascii="PT Astra Serif" w:hAnsi="PT Astra Serif"/>
          <w:sz w:val="28"/>
          <w:szCs w:val="28"/>
        </w:rPr>
        <w:t>21</w:t>
      </w:r>
      <w:r w:rsidR="003732FC" w:rsidRPr="00486329">
        <w:rPr>
          <w:rFonts w:ascii="PT Astra Serif" w:hAnsi="PT Astra Serif"/>
          <w:sz w:val="28"/>
          <w:szCs w:val="28"/>
        </w:rPr>
        <w:t>.0</w:t>
      </w:r>
      <w:r w:rsidR="00486329" w:rsidRPr="00486329">
        <w:rPr>
          <w:rFonts w:ascii="PT Astra Serif" w:hAnsi="PT Astra Serif"/>
          <w:sz w:val="28"/>
          <w:szCs w:val="28"/>
        </w:rPr>
        <w:t>1</w:t>
      </w:r>
      <w:r w:rsidR="003732FC" w:rsidRPr="00486329">
        <w:rPr>
          <w:rFonts w:ascii="PT Astra Serif" w:hAnsi="PT Astra Serif"/>
          <w:sz w:val="28"/>
          <w:szCs w:val="28"/>
        </w:rPr>
        <w:t xml:space="preserve">.2019года № </w:t>
      </w:r>
      <w:r w:rsidR="00486329" w:rsidRPr="00486329">
        <w:rPr>
          <w:rFonts w:ascii="PT Astra Serif" w:hAnsi="PT Astra Serif"/>
          <w:sz w:val="28"/>
          <w:szCs w:val="28"/>
        </w:rPr>
        <w:t>15</w:t>
      </w:r>
      <w:r w:rsidR="00FD73AF" w:rsidRPr="00486329">
        <w:rPr>
          <w:rFonts w:ascii="PT Astra Serif" w:hAnsi="PT Astra Serif"/>
          <w:sz w:val="28"/>
          <w:szCs w:val="28"/>
        </w:rPr>
        <w:t xml:space="preserve"> </w:t>
      </w:r>
      <w:r w:rsidR="00E04F38" w:rsidRPr="00486329">
        <w:rPr>
          <w:rFonts w:ascii="PT Astra Serif" w:hAnsi="PT Astra Serif"/>
          <w:sz w:val="28"/>
          <w:szCs w:val="28"/>
        </w:rPr>
        <w:t xml:space="preserve">утверждено </w:t>
      </w:r>
      <w:r w:rsidR="00FD73AF" w:rsidRPr="00486329">
        <w:rPr>
          <w:rFonts w:ascii="PT Astra Serif" w:hAnsi="PT Astra Serif"/>
          <w:sz w:val="28"/>
          <w:szCs w:val="28"/>
        </w:rPr>
        <w:t>муниципальное задание на оказание муниципальных услуг:</w:t>
      </w:r>
    </w:p>
    <w:p w:rsidR="00486329" w:rsidRPr="00486329" w:rsidRDefault="00486329" w:rsidP="00733EDE">
      <w:pPr>
        <w:pStyle w:val="a3"/>
        <w:numPr>
          <w:ilvl w:val="0"/>
          <w:numId w:val="10"/>
        </w:numPr>
        <w:spacing w:after="0" w:line="240" w:lineRule="auto"/>
        <w:ind w:left="0" w:firstLine="426"/>
        <w:jc w:val="both"/>
        <w:rPr>
          <w:rFonts w:ascii="PT Astra Serif" w:hAnsi="PT Astra Serif"/>
          <w:sz w:val="28"/>
          <w:szCs w:val="28"/>
        </w:rPr>
      </w:pPr>
      <w:r w:rsidRPr="00486329">
        <w:rPr>
          <w:rFonts w:ascii="PT Astra Serif" w:hAnsi="PT Astra Serif"/>
          <w:sz w:val="28"/>
          <w:szCs w:val="28"/>
        </w:rPr>
        <w:t xml:space="preserve"> «Реализация основных общеобразовательных программ начального общего образования» в объеме 164 обучающихся;</w:t>
      </w:r>
    </w:p>
    <w:p w:rsidR="00486329" w:rsidRPr="00486329" w:rsidRDefault="00486329" w:rsidP="00733EDE">
      <w:pPr>
        <w:pStyle w:val="a3"/>
        <w:numPr>
          <w:ilvl w:val="0"/>
          <w:numId w:val="10"/>
        </w:numPr>
        <w:spacing w:after="0" w:line="240" w:lineRule="auto"/>
        <w:ind w:left="0" w:firstLine="426"/>
        <w:jc w:val="both"/>
        <w:rPr>
          <w:rFonts w:ascii="PT Astra Serif" w:hAnsi="PT Astra Serif"/>
          <w:sz w:val="28"/>
          <w:szCs w:val="28"/>
        </w:rPr>
      </w:pPr>
      <w:r w:rsidRPr="00486329">
        <w:rPr>
          <w:rFonts w:ascii="PT Astra Serif" w:hAnsi="PT Astra Serif"/>
          <w:sz w:val="28"/>
          <w:szCs w:val="28"/>
        </w:rPr>
        <w:t>«Реализация адаптированных основных общеобразовательных программ начального общего образования» 3 человек;</w:t>
      </w:r>
    </w:p>
    <w:p w:rsidR="00486329" w:rsidRDefault="00486329" w:rsidP="00733EDE">
      <w:pPr>
        <w:pStyle w:val="a3"/>
        <w:numPr>
          <w:ilvl w:val="0"/>
          <w:numId w:val="10"/>
        </w:numPr>
        <w:spacing w:after="0" w:line="240" w:lineRule="auto"/>
        <w:ind w:left="0" w:firstLine="426"/>
        <w:jc w:val="both"/>
        <w:rPr>
          <w:rFonts w:ascii="PT Astra Serif" w:hAnsi="PT Astra Serif"/>
          <w:sz w:val="28"/>
          <w:szCs w:val="28"/>
        </w:rPr>
      </w:pPr>
      <w:r w:rsidRPr="00486329">
        <w:rPr>
          <w:rFonts w:ascii="PT Astra Serif" w:hAnsi="PT Astra Serif"/>
          <w:sz w:val="28"/>
          <w:szCs w:val="28"/>
        </w:rPr>
        <w:t>«Реализация основных общеобразовательных программ основного общего образования» в объеме 191 обучающихся;</w:t>
      </w:r>
    </w:p>
    <w:p w:rsidR="00486329" w:rsidRPr="00486329" w:rsidRDefault="00486329" w:rsidP="00733EDE">
      <w:pPr>
        <w:pStyle w:val="a3"/>
        <w:numPr>
          <w:ilvl w:val="0"/>
          <w:numId w:val="10"/>
        </w:numPr>
        <w:spacing w:after="0" w:line="240" w:lineRule="auto"/>
        <w:ind w:left="0" w:firstLine="426"/>
        <w:jc w:val="both"/>
        <w:rPr>
          <w:rFonts w:ascii="PT Astra Serif" w:hAnsi="PT Astra Serif"/>
          <w:sz w:val="28"/>
          <w:szCs w:val="28"/>
        </w:rPr>
      </w:pPr>
      <w:r w:rsidRPr="00486329">
        <w:rPr>
          <w:rFonts w:ascii="PT Astra Serif" w:hAnsi="PT Astra Serif"/>
          <w:sz w:val="28"/>
          <w:szCs w:val="28"/>
        </w:rPr>
        <w:t xml:space="preserve">«Реализация основных общеобразовательных программ </w:t>
      </w:r>
      <w:r>
        <w:rPr>
          <w:rFonts w:ascii="PT Astra Serif" w:hAnsi="PT Astra Serif"/>
          <w:sz w:val="28"/>
          <w:szCs w:val="28"/>
        </w:rPr>
        <w:t>сред</w:t>
      </w:r>
      <w:r w:rsidRPr="00486329">
        <w:rPr>
          <w:rFonts w:ascii="PT Astra Serif" w:hAnsi="PT Astra Serif"/>
          <w:sz w:val="28"/>
          <w:szCs w:val="28"/>
        </w:rPr>
        <w:t>н</w:t>
      </w:r>
      <w:r>
        <w:rPr>
          <w:rFonts w:ascii="PT Astra Serif" w:hAnsi="PT Astra Serif"/>
          <w:sz w:val="28"/>
          <w:szCs w:val="28"/>
        </w:rPr>
        <w:t>е</w:t>
      </w:r>
      <w:r w:rsidRPr="00486329">
        <w:rPr>
          <w:rFonts w:ascii="PT Astra Serif" w:hAnsi="PT Astra Serif"/>
          <w:sz w:val="28"/>
          <w:szCs w:val="28"/>
        </w:rPr>
        <w:t xml:space="preserve">го общего образования» в объеме </w:t>
      </w:r>
      <w:r>
        <w:rPr>
          <w:rFonts w:ascii="PT Astra Serif" w:hAnsi="PT Astra Serif"/>
          <w:sz w:val="28"/>
          <w:szCs w:val="28"/>
        </w:rPr>
        <w:t>2</w:t>
      </w:r>
      <w:r w:rsidRPr="00486329">
        <w:rPr>
          <w:rFonts w:ascii="PT Astra Serif" w:hAnsi="PT Astra Serif"/>
          <w:sz w:val="28"/>
          <w:szCs w:val="28"/>
        </w:rPr>
        <w:t>4 обучающихся;</w:t>
      </w:r>
    </w:p>
    <w:p w:rsidR="00486329" w:rsidRPr="00486329" w:rsidRDefault="00486329" w:rsidP="00733EDE">
      <w:pPr>
        <w:pStyle w:val="a3"/>
        <w:numPr>
          <w:ilvl w:val="0"/>
          <w:numId w:val="10"/>
        </w:numPr>
        <w:spacing w:after="0" w:line="240" w:lineRule="auto"/>
        <w:ind w:left="0" w:firstLine="426"/>
        <w:jc w:val="both"/>
        <w:rPr>
          <w:rFonts w:ascii="PT Astra Serif" w:hAnsi="PT Astra Serif"/>
          <w:sz w:val="28"/>
          <w:szCs w:val="28"/>
        </w:rPr>
      </w:pPr>
      <w:r w:rsidRPr="00486329">
        <w:rPr>
          <w:rFonts w:ascii="PT Astra Serif" w:hAnsi="PT Astra Serif"/>
          <w:sz w:val="28"/>
          <w:szCs w:val="28"/>
        </w:rPr>
        <w:t xml:space="preserve"> «Реализация адаптированных основных общеобразовательных программ для детей с умственной отсталостью» 4 человек; </w:t>
      </w:r>
    </w:p>
    <w:p w:rsidR="00486329" w:rsidRPr="00486329" w:rsidRDefault="00486329" w:rsidP="00733EDE">
      <w:pPr>
        <w:pStyle w:val="a3"/>
        <w:numPr>
          <w:ilvl w:val="0"/>
          <w:numId w:val="10"/>
        </w:numPr>
        <w:spacing w:after="0" w:line="240" w:lineRule="auto"/>
        <w:ind w:left="0" w:firstLine="426"/>
        <w:jc w:val="both"/>
        <w:rPr>
          <w:rFonts w:ascii="PT Astra Serif" w:hAnsi="PT Astra Serif"/>
          <w:sz w:val="28"/>
          <w:szCs w:val="28"/>
        </w:rPr>
      </w:pPr>
      <w:r w:rsidRPr="00486329">
        <w:rPr>
          <w:rFonts w:ascii="PT Astra Serif" w:hAnsi="PT Astra Serif"/>
          <w:sz w:val="28"/>
          <w:szCs w:val="28"/>
        </w:rPr>
        <w:t>«Реализация дополнительных общеобразовательных программ»  в объеме 81 324 человеко-часов обучения;</w:t>
      </w:r>
    </w:p>
    <w:p w:rsidR="00D847D3" w:rsidRDefault="00486329" w:rsidP="00D847D3">
      <w:pPr>
        <w:pStyle w:val="a3"/>
        <w:numPr>
          <w:ilvl w:val="0"/>
          <w:numId w:val="10"/>
        </w:numPr>
        <w:spacing w:after="0" w:line="240" w:lineRule="auto"/>
        <w:ind w:left="0" w:firstLine="426"/>
        <w:jc w:val="both"/>
        <w:rPr>
          <w:rFonts w:ascii="PT Astra Serif" w:hAnsi="PT Astra Serif"/>
          <w:sz w:val="28"/>
          <w:szCs w:val="28"/>
        </w:rPr>
      </w:pPr>
      <w:r w:rsidRPr="00486329">
        <w:rPr>
          <w:rFonts w:ascii="PT Astra Serif" w:hAnsi="PT Astra Serif"/>
          <w:sz w:val="28"/>
          <w:szCs w:val="28"/>
        </w:rPr>
        <w:t xml:space="preserve"> «Предоставление питания» в объеме 270 человек;</w:t>
      </w:r>
    </w:p>
    <w:p w:rsidR="00486329" w:rsidRPr="00D847D3" w:rsidRDefault="00486329" w:rsidP="00D847D3">
      <w:pPr>
        <w:pStyle w:val="a3"/>
        <w:numPr>
          <w:ilvl w:val="0"/>
          <w:numId w:val="10"/>
        </w:numPr>
        <w:spacing w:after="0" w:line="240" w:lineRule="auto"/>
        <w:ind w:left="0" w:firstLine="426"/>
        <w:jc w:val="both"/>
        <w:rPr>
          <w:rFonts w:ascii="PT Astra Serif" w:hAnsi="PT Astra Serif"/>
          <w:sz w:val="28"/>
          <w:szCs w:val="28"/>
        </w:rPr>
      </w:pPr>
      <w:r w:rsidRPr="00D847D3">
        <w:rPr>
          <w:rFonts w:ascii="PT Astra Serif" w:hAnsi="PT Astra Serif"/>
          <w:sz w:val="28"/>
          <w:szCs w:val="2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 100 мероприятий и 200 участников.</w:t>
      </w:r>
    </w:p>
    <w:p w:rsidR="00FD73AF" w:rsidRPr="003A606F" w:rsidRDefault="004522D3" w:rsidP="002312E8">
      <w:pPr>
        <w:spacing w:after="0" w:line="240" w:lineRule="auto"/>
        <w:jc w:val="both"/>
        <w:rPr>
          <w:rFonts w:ascii="Segoe UI" w:eastAsia="Times New Roman" w:hAnsi="Segoe UI" w:cs="Segoe UI"/>
          <w:sz w:val="20"/>
          <w:szCs w:val="20"/>
        </w:rPr>
      </w:pPr>
      <w:r>
        <w:rPr>
          <w:rFonts w:ascii="PT Astra Serif" w:hAnsi="PT Astra Serif"/>
          <w:sz w:val="28"/>
          <w:szCs w:val="28"/>
        </w:rPr>
        <w:t xml:space="preserve">    </w:t>
      </w:r>
      <w:r w:rsidR="00FD73AF" w:rsidRPr="00E04F38">
        <w:rPr>
          <w:rFonts w:ascii="PT Astra Serif" w:hAnsi="PT Astra Serif"/>
          <w:sz w:val="28"/>
          <w:szCs w:val="28"/>
        </w:rPr>
        <w:t xml:space="preserve">На выполнение муниципального задания учреждению </w:t>
      </w:r>
      <w:r>
        <w:rPr>
          <w:rFonts w:ascii="PT Astra Serif" w:hAnsi="PT Astra Serif"/>
          <w:sz w:val="28"/>
          <w:szCs w:val="28"/>
        </w:rPr>
        <w:t>выделена</w:t>
      </w:r>
      <w:r w:rsidR="00FD73AF" w:rsidRPr="00E04F38">
        <w:rPr>
          <w:rFonts w:ascii="PT Astra Serif" w:hAnsi="PT Astra Serif"/>
          <w:sz w:val="28"/>
          <w:szCs w:val="28"/>
        </w:rPr>
        <w:t xml:space="preserve"> субсидия </w:t>
      </w:r>
      <w:r w:rsidR="00FD73AF" w:rsidRPr="005B3720">
        <w:rPr>
          <w:rFonts w:ascii="PT Astra Serif" w:hAnsi="PT Astra Serif"/>
          <w:sz w:val="28"/>
          <w:szCs w:val="28"/>
        </w:rPr>
        <w:t>Со</w:t>
      </w:r>
      <w:r w:rsidR="00E04F38" w:rsidRPr="005B3720">
        <w:rPr>
          <w:rFonts w:ascii="PT Astra Serif" w:hAnsi="PT Astra Serif"/>
          <w:sz w:val="28"/>
          <w:szCs w:val="28"/>
        </w:rPr>
        <w:t>глашением</w:t>
      </w:r>
      <w:r>
        <w:rPr>
          <w:rFonts w:ascii="PT Astra Serif" w:hAnsi="PT Astra Serif"/>
          <w:sz w:val="28"/>
          <w:szCs w:val="28"/>
        </w:rPr>
        <w:t xml:space="preserve"> от 09.01.2019 года № 1 в сумме</w:t>
      </w:r>
      <w:r w:rsidR="00E04F38" w:rsidRPr="005B3720">
        <w:rPr>
          <w:rFonts w:ascii="PT Astra Serif" w:hAnsi="PT Astra Serif"/>
          <w:sz w:val="28"/>
          <w:szCs w:val="28"/>
        </w:rPr>
        <w:t xml:space="preserve"> 40</w:t>
      </w:r>
      <w:r w:rsidR="00FD73AF" w:rsidRPr="005B3720">
        <w:rPr>
          <w:rFonts w:ascii="PT Astra Serif" w:hAnsi="PT Astra Serif"/>
          <w:sz w:val="28"/>
          <w:szCs w:val="28"/>
        </w:rPr>
        <w:t> </w:t>
      </w:r>
      <w:r w:rsidR="00E04F38" w:rsidRPr="005B3720">
        <w:rPr>
          <w:rFonts w:ascii="PT Astra Serif" w:hAnsi="PT Astra Serif"/>
          <w:sz w:val="28"/>
          <w:szCs w:val="28"/>
        </w:rPr>
        <w:t>813</w:t>
      </w:r>
      <w:r w:rsidR="00FD73AF" w:rsidRPr="005B3720">
        <w:rPr>
          <w:rFonts w:ascii="PT Astra Serif" w:hAnsi="PT Astra Serif"/>
          <w:sz w:val="28"/>
          <w:szCs w:val="28"/>
        </w:rPr>
        <w:t>,</w:t>
      </w:r>
      <w:r>
        <w:rPr>
          <w:rFonts w:ascii="PT Astra Serif" w:hAnsi="PT Astra Serif"/>
          <w:sz w:val="28"/>
          <w:szCs w:val="28"/>
        </w:rPr>
        <w:t>0</w:t>
      </w:r>
      <w:r w:rsidR="00FD73AF" w:rsidRPr="005B3720">
        <w:rPr>
          <w:rFonts w:ascii="PT Astra Serif" w:hAnsi="PT Astra Serif"/>
          <w:sz w:val="28"/>
          <w:szCs w:val="28"/>
        </w:rPr>
        <w:t xml:space="preserve"> тыс. руб. Дополнительными </w:t>
      </w:r>
      <w:r w:rsidR="00FD73AF" w:rsidRPr="004664E0">
        <w:rPr>
          <w:rFonts w:ascii="PT Astra Serif" w:hAnsi="PT Astra Serif"/>
          <w:sz w:val="28"/>
          <w:szCs w:val="28"/>
        </w:rPr>
        <w:t xml:space="preserve">соглашениями от 30.01.2019 г. №1; 27.02.2019г. №2; </w:t>
      </w:r>
      <w:r w:rsidR="005B3720" w:rsidRPr="004664E0">
        <w:rPr>
          <w:rFonts w:ascii="PT Astra Serif" w:hAnsi="PT Astra Serif"/>
          <w:sz w:val="28"/>
          <w:szCs w:val="28"/>
        </w:rPr>
        <w:t xml:space="preserve">14.03.2019г. №3; </w:t>
      </w:r>
      <w:r w:rsidR="004664E0" w:rsidRPr="004664E0">
        <w:rPr>
          <w:rFonts w:ascii="PT Astra Serif" w:hAnsi="PT Astra Serif"/>
          <w:sz w:val="28"/>
          <w:szCs w:val="28"/>
        </w:rPr>
        <w:t>27.03.2019г. №4</w:t>
      </w:r>
      <w:r w:rsidR="004664E0">
        <w:rPr>
          <w:rFonts w:ascii="PT Astra Serif" w:hAnsi="PT Astra Serif"/>
          <w:sz w:val="28"/>
          <w:szCs w:val="28"/>
        </w:rPr>
        <w:t xml:space="preserve">; </w:t>
      </w:r>
      <w:r w:rsidR="00FD73AF" w:rsidRPr="004664E0">
        <w:rPr>
          <w:rFonts w:ascii="PT Astra Serif" w:hAnsi="PT Astra Serif"/>
          <w:sz w:val="28"/>
          <w:szCs w:val="28"/>
        </w:rPr>
        <w:t>2</w:t>
      </w:r>
      <w:r w:rsidR="004664E0" w:rsidRPr="004664E0">
        <w:rPr>
          <w:rFonts w:ascii="PT Astra Serif" w:hAnsi="PT Astra Serif"/>
          <w:sz w:val="28"/>
          <w:szCs w:val="28"/>
        </w:rPr>
        <w:t>9</w:t>
      </w:r>
      <w:r w:rsidR="00FD73AF" w:rsidRPr="004664E0">
        <w:rPr>
          <w:rFonts w:ascii="PT Astra Serif" w:hAnsi="PT Astra Serif"/>
          <w:sz w:val="28"/>
          <w:szCs w:val="28"/>
        </w:rPr>
        <w:t>.0</w:t>
      </w:r>
      <w:r w:rsidR="004664E0" w:rsidRPr="004664E0">
        <w:rPr>
          <w:rFonts w:ascii="PT Astra Serif" w:hAnsi="PT Astra Serif"/>
          <w:sz w:val="28"/>
          <w:szCs w:val="28"/>
        </w:rPr>
        <w:t>5</w:t>
      </w:r>
      <w:r w:rsidR="00FD73AF" w:rsidRPr="004664E0">
        <w:rPr>
          <w:rFonts w:ascii="PT Astra Serif" w:hAnsi="PT Astra Serif"/>
          <w:sz w:val="28"/>
          <w:szCs w:val="28"/>
        </w:rPr>
        <w:t>.2019г. №</w:t>
      </w:r>
      <w:r w:rsidR="004664E0" w:rsidRPr="004664E0">
        <w:rPr>
          <w:rFonts w:ascii="PT Astra Serif" w:hAnsi="PT Astra Serif"/>
          <w:sz w:val="28"/>
          <w:szCs w:val="28"/>
        </w:rPr>
        <w:t>6</w:t>
      </w:r>
      <w:r w:rsidR="00FD73AF" w:rsidRPr="004664E0">
        <w:rPr>
          <w:rFonts w:ascii="PT Astra Serif" w:hAnsi="PT Astra Serif"/>
          <w:sz w:val="28"/>
          <w:szCs w:val="28"/>
        </w:rPr>
        <w:t xml:space="preserve">; 28.08.2019г. № </w:t>
      </w:r>
      <w:r w:rsidR="004664E0" w:rsidRPr="004664E0">
        <w:rPr>
          <w:rFonts w:ascii="PT Astra Serif" w:hAnsi="PT Astra Serif"/>
          <w:sz w:val="28"/>
          <w:szCs w:val="28"/>
        </w:rPr>
        <w:t>7</w:t>
      </w:r>
      <w:r w:rsidR="00FD73AF" w:rsidRPr="004664E0">
        <w:rPr>
          <w:rFonts w:ascii="PT Astra Serif" w:hAnsi="PT Astra Serif"/>
          <w:sz w:val="28"/>
          <w:szCs w:val="28"/>
        </w:rPr>
        <w:t>,</w:t>
      </w:r>
      <w:r w:rsidR="004664E0" w:rsidRPr="004664E0">
        <w:rPr>
          <w:rFonts w:ascii="PT Astra Serif" w:hAnsi="PT Astra Serif"/>
          <w:sz w:val="28"/>
          <w:szCs w:val="28"/>
        </w:rPr>
        <w:t xml:space="preserve"> </w:t>
      </w:r>
      <w:r w:rsidR="00FD73AF" w:rsidRPr="004664E0">
        <w:rPr>
          <w:rFonts w:ascii="PT Astra Serif" w:hAnsi="PT Astra Serif"/>
          <w:sz w:val="28"/>
          <w:szCs w:val="28"/>
        </w:rPr>
        <w:t xml:space="preserve">от 25.09.2019г. № </w:t>
      </w:r>
      <w:r w:rsidR="004664E0" w:rsidRPr="004664E0">
        <w:rPr>
          <w:rFonts w:ascii="PT Astra Serif" w:hAnsi="PT Astra Serif"/>
          <w:sz w:val="28"/>
          <w:szCs w:val="28"/>
        </w:rPr>
        <w:t>8</w:t>
      </w:r>
      <w:r w:rsidR="00FD73AF" w:rsidRPr="004664E0">
        <w:rPr>
          <w:rFonts w:ascii="PT Astra Serif" w:hAnsi="PT Astra Serif"/>
          <w:sz w:val="28"/>
          <w:szCs w:val="28"/>
        </w:rPr>
        <w:t xml:space="preserve">, от 30.10.2019г. № </w:t>
      </w:r>
      <w:r w:rsidR="004664E0" w:rsidRPr="004664E0">
        <w:rPr>
          <w:rFonts w:ascii="PT Astra Serif" w:hAnsi="PT Astra Serif"/>
          <w:sz w:val="28"/>
          <w:szCs w:val="28"/>
        </w:rPr>
        <w:t>9</w:t>
      </w:r>
      <w:r w:rsidR="00FD73AF" w:rsidRPr="004664E0">
        <w:rPr>
          <w:rFonts w:ascii="PT Astra Serif" w:hAnsi="PT Astra Serif"/>
          <w:sz w:val="28"/>
          <w:szCs w:val="28"/>
        </w:rPr>
        <w:t xml:space="preserve">, от 27.11.2019г. № </w:t>
      </w:r>
      <w:r w:rsidR="004664E0" w:rsidRPr="003A606F">
        <w:rPr>
          <w:rFonts w:ascii="PT Astra Serif" w:hAnsi="PT Astra Serif"/>
          <w:sz w:val="28"/>
          <w:szCs w:val="28"/>
        </w:rPr>
        <w:t>10, от 02.12.2019г. № 11</w:t>
      </w:r>
      <w:r w:rsidR="00FD73AF" w:rsidRPr="003A606F">
        <w:rPr>
          <w:rFonts w:ascii="PT Astra Serif" w:hAnsi="PT Astra Serif"/>
          <w:sz w:val="28"/>
          <w:szCs w:val="28"/>
        </w:rPr>
        <w:t>, от 17.12.2019г. № 1</w:t>
      </w:r>
      <w:r w:rsidR="004664E0" w:rsidRPr="003A606F">
        <w:rPr>
          <w:rFonts w:ascii="PT Astra Serif" w:hAnsi="PT Astra Serif"/>
          <w:sz w:val="28"/>
          <w:szCs w:val="28"/>
        </w:rPr>
        <w:t>2</w:t>
      </w:r>
      <w:r w:rsidR="00FD73AF" w:rsidRPr="003A606F">
        <w:rPr>
          <w:rFonts w:ascii="PT Astra Serif" w:hAnsi="PT Astra Serif"/>
          <w:sz w:val="28"/>
          <w:szCs w:val="28"/>
        </w:rPr>
        <w:t xml:space="preserve"> размер субсидии изменен и составил </w:t>
      </w:r>
      <w:r w:rsidR="004664E0" w:rsidRPr="003A606F">
        <w:rPr>
          <w:rFonts w:ascii="PT Astra Serif" w:hAnsi="PT Astra Serif"/>
          <w:sz w:val="28"/>
          <w:szCs w:val="28"/>
        </w:rPr>
        <w:t>49</w:t>
      </w:r>
      <w:r w:rsidR="00FD73AF" w:rsidRPr="003A606F">
        <w:rPr>
          <w:rFonts w:ascii="PT Astra Serif" w:hAnsi="PT Astra Serif"/>
          <w:sz w:val="28"/>
          <w:szCs w:val="28"/>
        </w:rPr>
        <w:t> 0</w:t>
      </w:r>
      <w:r w:rsidR="004664E0" w:rsidRPr="003A606F">
        <w:rPr>
          <w:rFonts w:ascii="PT Astra Serif" w:hAnsi="PT Astra Serif"/>
          <w:sz w:val="28"/>
          <w:szCs w:val="28"/>
        </w:rPr>
        <w:t>93</w:t>
      </w:r>
      <w:r w:rsidR="00FD73AF" w:rsidRPr="003A606F">
        <w:rPr>
          <w:rFonts w:ascii="PT Astra Serif" w:hAnsi="PT Astra Serif" w:cs="Segoe UI"/>
          <w:color w:val="000000"/>
          <w:sz w:val="28"/>
          <w:szCs w:val="28"/>
        </w:rPr>
        <w:t>,3</w:t>
      </w:r>
      <w:r w:rsidR="00FD73AF" w:rsidRPr="003A606F">
        <w:rPr>
          <w:rFonts w:ascii="PT Astra Serif" w:hAnsi="PT Astra Serif"/>
          <w:sz w:val="28"/>
          <w:szCs w:val="28"/>
        </w:rPr>
        <w:t> </w:t>
      </w:r>
      <w:r w:rsidR="00E32B52">
        <w:rPr>
          <w:rFonts w:ascii="PT Astra Serif" w:hAnsi="PT Astra Serif"/>
          <w:sz w:val="28"/>
          <w:szCs w:val="28"/>
        </w:rPr>
        <w:t>тыс. руб.</w:t>
      </w:r>
      <w:r w:rsidR="00FD73AF" w:rsidRPr="003A606F">
        <w:rPr>
          <w:rFonts w:ascii="PT Astra Serif" w:hAnsi="PT Astra Serif"/>
          <w:sz w:val="28"/>
          <w:szCs w:val="28"/>
        </w:rPr>
        <w:t xml:space="preserve"> На 31.12.2019 года субсидия на выполнение муниципального</w:t>
      </w:r>
      <w:r>
        <w:rPr>
          <w:rFonts w:ascii="PT Astra Serif" w:hAnsi="PT Astra Serif"/>
          <w:sz w:val="28"/>
          <w:szCs w:val="28"/>
        </w:rPr>
        <w:t xml:space="preserve"> задания израсходована в сумме</w:t>
      </w:r>
      <w:r w:rsidR="00FD73AF" w:rsidRPr="003A606F">
        <w:rPr>
          <w:rFonts w:ascii="PT Astra Serif" w:hAnsi="PT Astra Serif"/>
          <w:sz w:val="28"/>
          <w:szCs w:val="28"/>
        </w:rPr>
        <w:t xml:space="preserve"> </w:t>
      </w:r>
      <w:r w:rsidR="003A606F" w:rsidRPr="003A606F">
        <w:rPr>
          <w:rFonts w:ascii="PT Astra Serif" w:eastAsia="Times New Roman" w:hAnsi="PT Astra Serif" w:cs="Segoe UI"/>
          <w:sz w:val="28"/>
          <w:szCs w:val="28"/>
        </w:rPr>
        <w:t>48 608,3</w:t>
      </w:r>
      <w:r w:rsidR="00FD73AF" w:rsidRPr="003A606F">
        <w:rPr>
          <w:rFonts w:ascii="PT Astra Serif" w:eastAsia="Times New Roman" w:hAnsi="PT Astra Serif" w:cs="Segoe UI"/>
          <w:sz w:val="28"/>
          <w:szCs w:val="28"/>
        </w:rPr>
        <w:t xml:space="preserve"> </w:t>
      </w:r>
      <w:r w:rsidR="00FD73AF" w:rsidRPr="003A606F">
        <w:rPr>
          <w:rFonts w:ascii="PT Astra Serif" w:hAnsi="PT Astra Serif"/>
          <w:sz w:val="28"/>
          <w:szCs w:val="28"/>
        </w:rPr>
        <w:t xml:space="preserve">тыс. руб., или </w:t>
      </w:r>
      <w:proofErr w:type="gramStart"/>
      <w:r w:rsidR="00FD73AF" w:rsidRPr="003A606F">
        <w:rPr>
          <w:rFonts w:ascii="PT Astra Serif" w:hAnsi="PT Astra Serif"/>
          <w:sz w:val="28"/>
          <w:szCs w:val="28"/>
        </w:rPr>
        <w:t>на</w:t>
      </w:r>
      <w:proofErr w:type="gramEnd"/>
      <w:r w:rsidR="00FD73AF" w:rsidRPr="003A606F">
        <w:rPr>
          <w:rFonts w:ascii="PT Astra Serif" w:hAnsi="PT Astra Serif"/>
          <w:sz w:val="28"/>
          <w:szCs w:val="28"/>
        </w:rPr>
        <w:t xml:space="preserve"> </w:t>
      </w:r>
      <w:r w:rsidR="00FD73AF" w:rsidRPr="003A606F">
        <w:rPr>
          <w:rFonts w:ascii="PT Astra Serif" w:eastAsia="Times New Roman" w:hAnsi="PT Astra Serif" w:cs="Segoe UI"/>
          <w:color w:val="000000"/>
          <w:sz w:val="28"/>
          <w:szCs w:val="28"/>
        </w:rPr>
        <w:t>99</w:t>
      </w:r>
      <w:r w:rsidR="00FD73AF" w:rsidRPr="003A606F">
        <w:rPr>
          <w:rFonts w:ascii="PT Astra Serif" w:hAnsi="PT Astra Serif"/>
          <w:sz w:val="28"/>
          <w:szCs w:val="28"/>
        </w:rPr>
        <w:t>%.</w:t>
      </w:r>
    </w:p>
    <w:p w:rsidR="00FD73AF" w:rsidRPr="004664E0" w:rsidRDefault="00FD73AF" w:rsidP="002312E8">
      <w:pPr>
        <w:spacing w:after="0" w:line="240" w:lineRule="auto"/>
        <w:ind w:firstLine="567"/>
        <w:jc w:val="both"/>
        <w:rPr>
          <w:rFonts w:ascii="PT Astra Serif" w:hAnsi="PT Astra Serif"/>
          <w:sz w:val="28"/>
          <w:szCs w:val="28"/>
        </w:rPr>
      </w:pPr>
      <w:r w:rsidRPr="004664E0">
        <w:rPr>
          <w:rFonts w:ascii="PT Astra Serif" w:hAnsi="PT Astra Serif"/>
          <w:sz w:val="28"/>
          <w:szCs w:val="28"/>
        </w:rPr>
        <w:t>Учреждению выделены  целевые субсидии:</w:t>
      </w:r>
    </w:p>
    <w:p w:rsidR="00FD73AF" w:rsidRPr="003A606F" w:rsidRDefault="00FD73AF" w:rsidP="00733EDE">
      <w:pPr>
        <w:pStyle w:val="a3"/>
        <w:numPr>
          <w:ilvl w:val="0"/>
          <w:numId w:val="11"/>
        </w:numPr>
        <w:spacing w:after="0" w:line="240" w:lineRule="auto"/>
        <w:ind w:left="284" w:hanging="284"/>
        <w:jc w:val="both"/>
        <w:rPr>
          <w:rFonts w:ascii="PT Astra Serif" w:hAnsi="PT Astra Serif"/>
          <w:sz w:val="28"/>
          <w:szCs w:val="28"/>
        </w:rPr>
      </w:pPr>
      <w:r w:rsidRPr="003A606F">
        <w:rPr>
          <w:rFonts w:ascii="PT Astra Serif" w:hAnsi="PT Astra Serif"/>
          <w:sz w:val="28"/>
          <w:szCs w:val="28"/>
        </w:rPr>
        <w:t>сог</w:t>
      </w:r>
      <w:r w:rsidR="003A606F" w:rsidRPr="003A606F">
        <w:rPr>
          <w:rFonts w:ascii="PT Astra Serif" w:hAnsi="PT Astra Serif"/>
          <w:sz w:val="28"/>
          <w:szCs w:val="28"/>
        </w:rPr>
        <w:t>лашением от 09.01.2019 года № 1</w:t>
      </w:r>
      <w:r w:rsidRPr="003A606F">
        <w:rPr>
          <w:rFonts w:ascii="PT Astra Serif" w:hAnsi="PT Astra Serif"/>
          <w:sz w:val="28"/>
          <w:szCs w:val="28"/>
        </w:rPr>
        <w:t xml:space="preserve">/1  субсидия на </w:t>
      </w:r>
      <w:r w:rsidR="003A606F" w:rsidRPr="003A606F">
        <w:rPr>
          <w:rFonts w:ascii="PT Astra Serif" w:hAnsi="PT Astra Serif"/>
          <w:sz w:val="28"/>
          <w:szCs w:val="28"/>
        </w:rPr>
        <w:t>п</w:t>
      </w:r>
      <w:r w:rsidRPr="003A606F">
        <w:rPr>
          <w:rFonts w:ascii="PT Astra Serif" w:hAnsi="PT Astra Serif"/>
          <w:sz w:val="28"/>
          <w:szCs w:val="28"/>
        </w:rPr>
        <w:t>рио</w:t>
      </w:r>
      <w:r w:rsidR="003A606F" w:rsidRPr="003A606F">
        <w:rPr>
          <w:rFonts w:ascii="PT Astra Serif" w:hAnsi="PT Astra Serif"/>
          <w:sz w:val="28"/>
          <w:szCs w:val="28"/>
        </w:rPr>
        <w:t>б</w:t>
      </w:r>
      <w:r w:rsidRPr="003A606F">
        <w:rPr>
          <w:rFonts w:ascii="PT Astra Serif" w:hAnsi="PT Astra Serif"/>
          <w:sz w:val="28"/>
          <w:szCs w:val="28"/>
        </w:rPr>
        <w:t>ре</w:t>
      </w:r>
      <w:r w:rsidR="003A606F" w:rsidRPr="003A606F">
        <w:rPr>
          <w:rFonts w:ascii="PT Astra Serif" w:hAnsi="PT Astra Serif"/>
          <w:sz w:val="28"/>
          <w:szCs w:val="28"/>
        </w:rPr>
        <w:t>т</w:t>
      </w:r>
      <w:r w:rsidRPr="003A606F">
        <w:rPr>
          <w:rFonts w:ascii="PT Astra Serif" w:hAnsi="PT Astra Serif"/>
          <w:sz w:val="28"/>
          <w:szCs w:val="28"/>
        </w:rPr>
        <w:t>ени</w:t>
      </w:r>
      <w:r w:rsidR="003A606F" w:rsidRPr="003A606F">
        <w:rPr>
          <w:rFonts w:ascii="PT Astra Serif" w:hAnsi="PT Astra Serif"/>
          <w:sz w:val="28"/>
          <w:szCs w:val="28"/>
        </w:rPr>
        <w:t>е</w:t>
      </w:r>
      <w:r w:rsidRPr="003A606F">
        <w:rPr>
          <w:rFonts w:ascii="PT Astra Serif" w:hAnsi="PT Astra Serif"/>
          <w:sz w:val="28"/>
          <w:szCs w:val="28"/>
        </w:rPr>
        <w:t xml:space="preserve"> обору</w:t>
      </w:r>
      <w:r w:rsidR="003A606F" w:rsidRPr="003A606F">
        <w:rPr>
          <w:rFonts w:ascii="PT Astra Serif" w:hAnsi="PT Astra Serif"/>
          <w:sz w:val="28"/>
          <w:szCs w:val="28"/>
        </w:rPr>
        <w:t>дован</w:t>
      </w:r>
      <w:r w:rsidRPr="003A606F">
        <w:rPr>
          <w:rFonts w:ascii="PT Astra Serif" w:hAnsi="PT Astra Serif"/>
          <w:sz w:val="28"/>
          <w:szCs w:val="28"/>
        </w:rPr>
        <w:t>и</w:t>
      </w:r>
      <w:r w:rsidR="003A606F" w:rsidRPr="003A606F">
        <w:rPr>
          <w:rFonts w:ascii="PT Astra Serif" w:hAnsi="PT Astra Serif"/>
          <w:sz w:val="28"/>
          <w:szCs w:val="28"/>
        </w:rPr>
        <w:t>я</w:t>
      </w:r>
      <w:r w:rsidRPr="003A606F">
        <w:rPr>
          <w:rFonts w:ascii="PT Astra Serif" w:hAnsi="PT Astra Serif"/>
          <w:sz w:val="28"/>
          <w:szCs w:val="28"/>
        </w:rPr>
        <w:t xml:space="preserve"> и и</w:t>
      </w:r>
      <w:r w:rsidR="003A606F" w:rsidRPr="003A606F">
        <w:rPr>
          <w:rFonts w:ascii="PT Astra Serif" w:hAnsi="PT Astra Serif"/>
          <w:sz w:val="28"/>
          <w:szCs w:val="28"/>
        </w:rPr>
        <w:t>нвен</w:t>
      </w:r>
      <w:r w:rsidRPr="003A606F">
        <w:rPr>
          <w:rFonts w:ascii="PT Astra Serif" w:hAnsi="PT Astra Serif"/>
          <w:sz w:val="28"/>
          <w:szCs w:val="28"/>
        </w:rPr>
        <w:t>т</w:t>
      </w:r>
      <w:r w:rsidR="003A606F" w:rsidRPr="003A606F">
        <w:rPr>
          <w:rFonts w:ascii="PT Astra Serif" w:hAnsi="PT Astra Serif"/>
          <w:sz w:val="28"/>
          <w:szCs w:val="28"/>
        </w:rPr>
        <w:t>аря для</w:t>
      </w:r>
      <w:r w:rsidRPr="003A606F">
        <w:rPr>
          <w:rFonts w:ascii="PT Astra Serif" w:hAnsi="PT Astra Serif"/>
          <w:sz w:val="28"/>
          <w:szCs w:val="28"/>
        </w:rPr>
        <w:t xml:space="preserve"> </w:t>
      </w:r>
      <w:r w:rsidR="003A606F" w:rsidRPr="003A606F">
        <w:rPr>
          <w:rFonts w:ascii="PT Astra Serif" w:hAnsi="PT Astra Serif"/>
          <w:sz w:val="28"/>
          <w:szCs w:val="28"/>
        </w:rPr>
        <w:t>учреждений за</w:t>
      </w:r>
      <w:r w:rsidRPr="003A606F">
        <w:rPr>
          <w:rFonts w:ascii="PT Astra Serif" w:hAnsi="PT Astra Serif"/>
          <w:sz w:val="28"/>
          <w:szCs w:val="28"/>
        </w:rPr>
        <w:t>ним</w:t>
      </w:r>
      <w:r w:rsidR="003A606F" w:rsidRPr="003A606F">
        <w:rPr>
          <w:rFonts w:ascii="PT Astra Serif" w:hAnsi="PT Astra Serif"/>
          <w:sz w:val="28"/>
          <w:szCs w:val="28"/>
        </w:rPr>
        <w:t>ающ</w:t>
      </w:r>
      <w:r w:rsidRPr="003A606F">
        <w:rPr>
          <w:rFonts w:ascii="PT Astra Serif" w:hAnsi="PT Astra Serif"/>
          <w:sz w:val="28"/>
          <w:szCs w:val="28"/>
        </w:rPr>
        <w:t>и</w:t>
      </w:r>
      <w:r w:rsidR="003A606F" w:rsidRPr="003A606F">
        <w:rPr>
          <w:rFonts w:ascii="PT Astra Serif" w:hAnsi="PT Astra Serif"/>
          <w:sz w:val="28"/>
          <w:szCs w:val="28"/>
        </w:rPr>
        <w:t>хся патриотическим воспитанием и д</w:t>
      </w:r>
      <w:r w:rsidRPr="003A606F">
        <w:rPr>
          <w:rFonts w:ascii="PT Astra Serif" w:hAnsi="PT Astra Serif"/>
          <w:sz w:val="28"/>
          <w:szCs w:val="28"/>
        </w:rPr>
        <w:t>о</w:t>
      </w:r>
      <w:r w:rsidR="003A606F" w:rsidRPr="003A606F">
        <w:rPr>
          <w:rFonts w:ascii="PT Astra Serif" w:hAnsi="PT Astra Serif"/>
          <w:sz w:val="28"/>
          <w:szCs w:val="28"/>
        </w:rPr>
        <w:t>при</w:t>
      </w:r>
      <w:r w:rsidRPr="003A606F">
        <w:rPr>
          <w:rFonts w:ascii="PT Astra Serif" w:hAnsi="PT Astra Serif"/>
          <w:sz w:val="28"/>
          <w:szCs w:val="28"/>
        </w:rPr>
        <w:t>з</w:t>
      </w:r>
      <w:r w:rsidR="003A606F" w:rsidRPr="003A606F">
        <w:rPr>
          <w:rFonts w:ascii="PT Astra Serif" w:hAnsi="PT Astra Serif"/>
          <w:sz w:val="28"/>
          <w:szCs w:val="28"/>
        </w:rPr>
        <w:t>ывной подготовкой моло</w:t>
      </w:r>
      <w:r w:rsidRPr="003A606F">
        <w:rPr>
          <w:rFonts w:ascii="PT Astra Serif" w:hAnsi="PT Astra Serif"/>
          <w:sz w:val="28"/>
          <w:szCs w:val="28"/>
        </w:rPr>
        <w:t>д</w:t>
      </w:r>
      <w:r w:rsidR="003A606F" w:rsidRPr="003A606F">
        <w:rPr>
          <w:rFonts w:ascii="PT Astra Serif" w:hAnsi="PT Astra Serif"/>
          <w:sz w:val="28"/>
          <w:szCs w:val="28"/>
        </w:rPr>
        <w:t>ёж</w:t>
      </w:r>
      <w:r w:rsidRPr="003A606F">
        <w:rPr>
          <w:rFonts w:ascii="PT Astra Serif" w:hAnsi="PT Astra Serif"/>
          <w:sz w:val="28"/>
          <w:szCs w:val="28"/>
        </w:rPr>
        <w:t>и</w:t>
      </w:r>
      <w:r w:rsidR="003A606F" w:rsidRPr="003A606F">
        <w:rPr>
          <w:rFonts w:ascii="PT Astra Serif" w:hAnsi="PT Astra Serif"/>
          <w:sz w:val="28"/>
          <w:szCs w:val="28"/>
        </w:rPr>
        <w:t xml:space="preserve"> к военной службе</w:t>
      </w:r>
      <w:r w:rsidRPr="003A606F">
        <w:rPr>
          <w:rFonts w:ascii="PT Astra Serif" w:hAnsi="PT Astra Serif"/>
          <w:sz w:val="28"/>
          <w:szCs w:val="28"/>
        </w:rPr>
        <w:t xml:space="preserve"> (с изменениями от 2</w:t>
      </w:r>
      <w:r w:rsidR="003A606F" w:rsidRPr="003A606F">
        <w:rPr>
          <w:rFonts w:ascii="PT Astra Serif" w:hAnsi="PT Astra Serif"/>
          <w:sz w:val="28"/>
          <w:szCs w:val="28"/>
        </w:rPr>
        <w:t>5</w:t>
      </w:r>
      <w:r w:rsidRPr="003A606F">
        <w:rPr>
          <w:rFonts w:ascii="PT Astra Serif" w:hAnsi="PT Astra Serif"/>
          <w:sz w:val="28"/>
          <w:szCs w:val="28"/>
        </w:rPr>
        <w:t>.</w:t>
      </w:r>
      <w:r w:rsidR="003A606F" w:rsidRPr="003A606F">
        <w:rPr>
          <w:rFonts w:ascii="PT Astra Serif" w:hAnsi="PT Astra Serif"/>
          <w:sz w:val="28"/>
          <w:szCs w:val="28"/>
        </w:rPr>
        <w:t>09</w:t>
      </w:r>
      <w:r w:rsidRPr="003A606F">
        <w:rPr>
          <w:rFonts w:ascii="PT Astra Serif" w:hAnsi="PT Astra Serif"/>
          <w:sz w:val="28"/>
          <w:szCs w:val="28"/>
        </w:rPr>
        <w:t xml:space="preserve">.2019г.) в </w:t>
      </w:r>
      <w:r w:rsidR="004522D3">
        <w:rPr>
          <w:rFonts w:ascii="PT Astra Serif" w:hAnsi="PT Astra Serif"/>
          <w:sz w:val="28"/>
          <w:szCs w:val="28"/>
        </w:rPr>
        <w:t>сумме</w:t>
      </w:r>
      <w:r w:rsidRPr="003A606F">
        <w:rPr>
          <w:rFonts w:ascii="PT Astra Serif" w:hAnsi="PT Astra Serif"/>
          <w:sz w:val="28"/>
          <w:szCs w:val="28"/>
        </w:rPr>
        <w:t xml:space="preserve">  </w:t>
      </w:r>
      <w:r w:rsidR="003A606F" w:rsidRPr="003A606F">
        <w:rPr>
          <w:rFonts w:ascii="PT Astra Serif" w:hAnsi="PT Astra Serif"/>
          <w:sz w:val="28"/>
          <w:szCs w:val="28"/>
        </w:rPr>
        <w:t>178</w:t>
      </w:r>
      <w:r w:rsidRPr="003A606F">
        <w:rPr>
          <w:rFonts w:ascii="PT Astra Serif" w:hAnsi="PT Astra Serif"/>
          <w:sz w:val="28"/>
          <w:szCs w:val="28"/>
        </w:rPr>
        <w:t>,5тыс. руб.;</w:t>
      </w:r>
    </w:p>
    <w:p w:rsidR="00FD73AF" w:rsidRPr="003A606F" w:rsidRDefault="00FD73AF" w:rsidP="00733EDE">
      <w:pPr>
        <w:pStyle w:val="a3"/>
        <w:numPr>
          <w:ilvl w:val="0"/>
          <w:numId w:val="11"/>
        </w:numPr>
        <w:spacing w:after="0" w:line="240" w:lineRule="auto"/>
        <w:ind w:left="284" w:hanging="284"/>
        <w:jc w:val="both"/>
        <w:rPr>
          <w:rFonts w:ascii="PT Astra Serif" w:hAnsi="PT Astra Serif"/>
          <w:sz w:val="28"/>
          <w:szCs w:val="28"/>
        </w:rPr>
      </w:pPr>
      <w:r w:rsidRPr="003A606F">
        <w:rPr>
          <w:rFonts w:ascii="PT Astra Serif" w:hAnsi="PT Astra Serif"/>
          <w:sz w:val="28"/>
          <w:szCs w:val="28"/>
        </w:rPr>
        <w:t>сог</w:t>
      </w:r>
      <w:r w:rsidR="003A606F" w:rsidRPr="003A606F">
        <w:rPr>
          <w:rFonts w:ascii="PT Astra Serif" w:hAnsi="PT Astra Serif"/>
          <w:sz w:val="28"/>
          <w:szCs w:val="28"/>
        </w:rPr>
        <w:t>лашением от 30.01.2019 года № 1</w:t>
      </w:r>
      <w:r w:rsidRPr="003A606F">
        <w:rPr>
          <w:rFonts w:ascii="PT Astra Serif" w:hAnsi="PT Astra Serif"/>
          <w:sz w:val="28"/>
          <w:szCs w:val="28"/>
        </w:rPr>
        <w:t>/2 субсидия на оплату кредит</w:t>
      </w:r>
      <w:r w:rsidR="003A606F">
        <w:rPr>
          <w:rFonts w:ascii="PT Astra Serif" w:hAnsi="PT Astra Serif"/>
          <w:sz w:val="28"/>
          <w:szCs w:val="28"/>
        </w:rPr>
        <w:t xml:space="preserve">орской задолженности </w:t>
      </w:r>
      <w:r w:rsidR="003A606F" w:rsidRPr="003A606F">
        <w:rPr>
          <w:rFonts w:ascii="PT Astra Serif" w:hAnsi="PT Astra Serif"/>
          <w:sz w:val="28"/>
          <w:szCs w:val="28"/>
        </w:rPr>
        <w:t>(с изменениями от 2</w:t>
      </w:r>
      <w:r w:rsidR="003A606F">
        <w:rPr>
          <w:rFonts w:ascii="PT Astra Serif" w:hAnsi="PT Astra Serif"/>
          <w:sz w:val="28"/>
          <w:szCs w:val="28"/>
        </w:rPr>
        <w:t>9</w:t>
      </w:r>
      <w:r w:rsidR="003A606F" w:rsidRPr="003A606F">
        <w:rPr>
          <w:rFonts w:ascii="PT Astra Serif" w:hAnsi="PT Astra Serif"/>
          <w:sz w:val="28"/>
          <w:szCs w:val="28"/>
        </w:rPr>
        <w:t>.0</w:t>
      </w:r>
      <w:r w:rsidR="003A606F">
        <w:rPr>
          <w:rFonts w:ascii="PT Astra Serif" w:hAnsi="PT Astra Serif"/>
          <w:sz w:val="28"/>
          <w:szCs w:val="28"/>
        </w:rPr>
        <w:t>5</w:t>
      </w:r>
      <w:r w:rsidR="003A606F" w:rsidRPr="003A606F">
        <w:rPr>
          <w:rFonts w:ascii="PT Astra Serif" w:hAnsi="PT Astra Serif"/>
          <w:sz w:val="28"/>
          <w:szCs w:val="28"/>
        </w:rPr>
        <w:t>.2019г.)</w:t>
      </w:r>
      <w:r w:rsidR="004522D3">
        <w:rPr>
          <w:rFonts w:ascii="PT Astra Serif" w:hAnsi="PT Astra Serif"/>
          <w:sz w:val="28"/>
          <w:szCs w:val="28"/>
        </w:rPr>
        <w:t xml:space="preserve"> </w:t>
      </w:r>
      <w:r w:rsidR="003A606F">
        <w:rPr>
          <w:rFonts w:ascii="PT Astra Serif" w:hAnsi="PT Astra Serif"/>
          <w:sz w:val="28"/>
          <w:szCs w:val="28"/>
        </w:rPr>
        <w:t xml:space="preserve">в </w:t>
      </w:r>
      <w:r w:rsidR="004522D3">
        <w:rPr>
          <w:rFonts w:ascii="PT Astra Serif" w:hAnsi="PT Astra Serif"/>
          <w:sz w:val="28"/>
          <w:szCs w:val="28"/>
        </w:rPr>
        <w:t>сумме</w:t>
      </w:r>
      <w:r w:rsidR="003A606F">
        <w:rPr>
          <w:rFonts w:ascii="PT Astra Serif" w:hAnsi="PT Astra Serif"/>
          <w:sz w:val="28"/>
          <w:szCs w:val="28"/>
        </w:rPr>
        <w:t xml:space="preserve"> 13</w:t>
      </w:r>
      <w:r w:rsidRPr="003A606F">
        <w:rPr>
          <w:rFonts w:ascii="PT Astra Serif" w:hAnsi="PT Astra Serif"/>
          <w:sz w:val="28"/>
          <w:szCs w:val="28"/>
        </w:rPr>
        <w:t>,</w:t>
      </w:r>
      <w:r w:rsidR="003A606F">
        <w:rPr>
          <w:rFonts w:ascii="PT Astra Serif" w:hAnsi="PT Astra Serif"/>
          <w:sz w:val="28"/>
          <w:szCs w:val="28"/>
        </w:rPr>
        <w:t>9</w:t>
      </w:r>
      <w:r w:rsidRPr="003A606F">
        <w:rPr>
          <w:rFonts w:ascii="PT Astra Serif" w:hAnsi="PT Astra Serif"/>
          <w:sz w:val="28"/>
          <w:szCs w:val="28"/>
        </w:rPr>
        <w:t>тыс. руб.;</w:t>
      </w:r>
    </w:p>
    <w:p w:rsidR="008E06B6" w:rsidRPr="008E06B6" w:rsidRDefault="00FD73AF" w:rsidP="00733EDE">
      <w:pPr>
        <w:pStyle w:val="a3"/>
        <w:numPr>
          <w:ilvl w:val="0"/>
          <w:numId w:val="11"/>
        </w:numPr>
        <w:spacing w:after="0" w:line="240" w:lineRule="auto"/>
        <w:ind w:left="357" w:hanging="357"/>
        <w:jc w:val="both"/>
        <w:rPr>
          <w:rFonts w:ascii="PT Astra Serif" w:hAnsi="PT Astra Serif"/>
          <w:sz w:val="28"/>
          <w:szCs w:val="28"/>
        </w:rPr>
      </w:pPr>
      <w:r w:rsidRPr="008E06B6">
        <w:rPr>
          <w:rFonts w:ascii="PT Astra Serif" w:hAnsi="PT Astra Serif"/>
          <w:sz w:val="28"/>
          <w:szCs w:val="28"/>
        </w:rPr>
        <w:t xml:space="preserve">соглашением от </w:t>
      </w:r>
      <w:r w:rsidR="008E06B6" w:rsidRPr="008E06B6">
        <w:rPr>
          <w:rFonts w:ascii="PT Astra Serif" w:hAnsi="PT Astra Serif"/>
          <w:sz w:val="28"/>
          <w:szCs w:val="28"/>
        </w:rPr>
        <w:t xml:space="preserve">27.02.2019 </w:t>
      </w:r>
      <w:r w:rsidRPr="008E06B6">
        <w:rPr>
          <w:rFonts w:ascii="PT Astra Serif" w:hAnsi="PT Astra Serif"/>
          <w:sz w:val="28"/>
          <w:szCs w:val="28"/>
        </w:rPr>
        <w:t xml:space="preserve">года № </w:t>
      </w:r>
      <w:r w:rsidR="008E06B6" w:rsidRPr="008E06B6">
        <w:rPr>
          <w:rFonts w:ascii="PT Astra Serif" w:hAnsi="PT Astra Serif"/>
          <w:sz w:val="28"/>
          <w:szCs w:val="28"/>
        </w:rPr>
        <w:t>1</w:t>
      </w:r>
      <w:r w:rsidRPr="008E06B6">
        <w:rPr>
          <w:rFonts w:ascii="PT Astra Serif" w:hAnsi="PT Astra Serif"/>
          <w:sz w:val="28"/>
          <w:szCs w:val="28"/>
        </w:rPr>
        <w:t xml:space="preserve">/3 субсидия на </w:t>
      </w:r>
      <w:r w:rsidR="008E06B6" w:rsidRPr="008E06B6">
        <w:rPr>
          <w:rFonts w:ascii="PT Astra Serif" w:hAnsi="PT Astra Serif"/>
          <w:sz w:val="28"/>
          <w:szCs w:val="28"/>
        </w:rPr>
        <w:t>организацию отдыха и оздоровления детей и подростков (с изменениями от 28.06.2019г. и 25.09.2019г.) в сумме 51,6 тыс. руб.;</w:t>
      </w:r>
    </w:p>
    <w:p w:rsidR="00980E07" w:rsidRPr="00980E07" w:rsidRDefault="00FD73AF" w:rsidP="00733EDE">
      <w:pPr>
        <w:pStyle w:val="a3"/>
        <w:numPr>
          <w:ilvl w:val="0"/>
          <w:numId w:val="11"/>
        </w:numPr>
        <w:spacing w:after="0" w:line="240" w:lineRule="auto"/>
        <w:ind w:left="357" w:hanging="357"/>
        <w:jc w:val="both"/>
        <w:rPr>
          <w:rFonts w:ascii="PT Astra Serif" w:hAnsi="PT Astra Serif"/>
          <w:sz w:val="28"/>
          <w:szCs w:val="28"/>
        </w:rPr>
      </w:pPr>
      <w:r w:rsidRPr="00980E07">
        <w:rPr>
          <w:rFonts w:ascii="PT Astra Serif" w:hAnsi="PT Astra Serif"/>
          <w:sz w:val="28"/>
          <w:szCs w:val="28"/>
        </w:rPr>
        <w:t>сог</w:t>
      </w:r>
      <w:r w:rsidR="008E06B6" w:rsidRPr="00980E07">
        <w:rPr>
          <w:rFonts w:ascii="PT Astra Serif" w:hAnsi="PT Astra Serif"/>
          <w:sz w:val="28"/>
          <w:szCs w:val="28"/>
        </w:rPr>
        <w:t>лашением от 27.02.2019 года № 1</w:t>
      </w:r>
      <w:r w:rsidRPr="00980E07">
        <w:rPr>
          <w:rFonts w:ascii="PT Astra Serif" w:hAnsi="PT Astra Serif"/>
          <w:sz w:val="28"/>
          <w:szCs w:val="28"/>
        </w:rPr>
        <w:t xml:space="preserve">/4 субсидия </w:t>
      </w:r>
      <w:r w:rsidR="00980E07" w:rsidRPr="00980E07">
        <w:rPr>
          <w:rFonts w:ascii="PT Astra Serif" w:hAnsi="PT Astra Serif"/>
          <w:sz w:val="28"/>
          <w:szCs w:val="28"/>
        </w:rPr>
        <w:t xml:space="preserve">на организацию отдыха и оздоровления детей и подростков (с изменениями от 25.09.2019г.) </w:t>
      </w:r>
      <w:r w:rsidR="00980E07" w:rsidRPr="008E06B6">
        <w:rPr>
          <w:rFonts w:ascii="PT Astra Serif" w:hAnsi="PT Astra Serif"/>
          <w:sz w:val="28"/>
          <w:szCs w:val="28"/>
        </w:rPr>
        <w:t xml:space="preserve">в сумме </w:t>
      </w:r>
      <w:r w:rsidR="00980E07">
        <w:rPr>
          <w:rFonts w:ascii="PT Astra Serif" w:hAnsi="PT Astra Serif"/>
          <w:sz w:val="28"/>
          <w:szCs w:val="28"/>
        </w:rPr>
        <w:t>1</w:t>
      </w:r>
      <w:r w:rsidR="00980E07" w:rsidRPr="008E06B6">
        <w:rPr>
          <w:rFonts w:ascii="PT Astra Serif" w:hAnsi="PT Astra Serif"/>
          <w:sz w:val="28"/>
          <w:szCs w:val="28"/>
        </w:rPr>
        <w:t>5</w:t>
      </w:r>
      <w:r w:rsidR="00980E07">
        <w:rPr>
          <w:rFonts w:ascii="PT Astra Serif" w:hAnsi="PT Astra Serif"/>
          <w:sz w:val="28"/>
          <w:szCs w:val="28"/>
        </w:rPr>
        <w:t>9</w:t>
      </w:r>
      <w:r w:rsidR="00980E07" w:rsidRPr="008E06B6">
        <w:rPr>
          <w:rFonts w:ascii="PT Astra Serif" w:hAnsi="PT Astra Serif"/>
          <w:sz w:val="28"/>
          <w:szCs w:val="28"/>
        </w:rPr>
        <w:t>,</w:t>
      </w:r>
      <w:r w:rsidR="00980E07">
        <w:rPr>
          <w:rFonts w:ascii="PT Astra Serif" w:hAnsi="PT Astra Serif"/>
          <w:sz w:val="28"/>
          <w:szCs w:val="28"/>
        </w:rPr>
        <w:t>5</w:t>
      </w:r>
      <w:r w:rsidR="00980E07" w:rsidRPr="008E06B6">
        <w:rPr>
          <w:rFonts w:ascii="PT Astra Serif" w:hAnsi="PT Astra Serif"/>
          <w:sz w:val="28"/>
          <w:szCs w:val="28"/>
        </w:rPr>
        <w:t>тыс. руб.;</w:t>
      </w:r>
    </w:p>
    <w:p w:rsidR="00FD73AF" w:rsidRPr="00B60893" w:rsidRDefault="00FD73AF" w:rsidP="00733EDE">
      <w:pPr>
        <w:pStyle w:val="a3"/>
        <w:numPr>
          <w:ilvl w:val="0"/>
          <w:numId w:val="11"/>
        </w:numPr>
        <w:spacing w:after="0" w:line="240" w:lineRule="auto"/>
        <w:ind w:left="357" w:hanging="357"/>
        <w:jc w:val="both"/>
        <w:rPr>
          <w:rFonts w:ascii="PT Astra Serif" w:hAnsi="PT Astra Serif"/>
          <w:sz w:val="28"/>
          <w:szCs w:val="28"/>
        </w:rPr>
      </w:pPr>
      <w:r w:rsidRPr="00980E07">
        <w:rPr>
          <w:rFonts w:ascii="PT Astra Serif" w:hAnsi="PT Astra Serif"/>
          <w:sz w:val="28"/>
          <w:szCs w:val="28"/>
        </w:rPr>
        <w:t xml:space="preserve">соглашением от </w:t>
      </w:r>
      <w:r w:rsidR="00980E07" w:rsidRPr="00980E07">
        <w:rPr>
          <w:rFonts w:ascii="PT Astra Serif" w:hAnsi="PT Astra Serif"/>
          <w:sz w:val="28"/>
          <w:szCs w:val="28"/>
        </w:rPr>
        <w:t>14</w:t>
      </w:r>
      <w:r w:rsidRPr="00980E07">
        <w:rPr>
          <w:rFonts w:ascii="PT Astra Serif" w:hAnsi="PT Astra Serif"/>
          <w:sz w:val="28"/>
          <w:szCs w:val="28"/>
        </w:rPr>
        <w:t>.0</w:t>
      </w:r>
      <w:r w:rsidR="00980E07" w:rsidRPr="00980E07">
        <w:rPr>
          <w:rFonts w:ascii="PT Astra Serif" w:hAnsi="PT Astra Serif"/>
          <w:sz w:val="28"/>
          <w:szCs w:val="28"/>
        </w:rPr>
        <w:t>3</w:t>
      </w:r>
      <w:r w:rsidRPr="00980E07">
        <w:rPr>
          <w:rFonts w:ascii="PT Astra Serif" w:hAnsi="PT Astra Serif"/>
          <w:sz w:val="28"/>
          <w:szCs w:val="28"/>
        </w:rPr>
        <w:t xml:space="preserve">.2019 года № </w:t>
      </w:r>
      <w:r w:rsidR="00980E07" w:rsidRPr="00980E07">
        <w:rPr>
          <w:rFonts w:ascii="PT Astra Serif" w:hAnsi="PT Astra Serif"/>
          <w:sz w:val="28"/>
          <w:szCs w:val="28"/>
        </w:rPr>
        <w:t>1</w:t>
      </w:r>
      <w:r w:rsidRPr="00980E07">
        <w:rPr>
          <w:rFonts w:ascii="PT Astra Serif" w:hAnsi="PT Astra Serif"/>
          <w:sz w:val="28"/>
          <w:szCs w:val="28"/>
        </w:rPr>
        <w:t xml:space="preserve">/5  субсидия на организацию </w:t>
      </w:r>
      <w:r w:rsidR="00980E07" w:rsidRPr="00980E07">
        <w:rPr>
          <w:rFonts w:ascii="PT Astra Serif" w:hAnsi="PT Astra Serif"/>
          <w:sz w:val="28"/>
          <w:szCs w:val="28"/>
        </w:rPr>
        <w:t xml:space="preserve">и обеспечение </w:t>
      </w:r>
      <w:r w:rsidRPr="00980E07">
        <w:rPr>
          <w:rFonts w:ascii="PT Astra Serif" w:hAnsi="PT Astra Serif"/>
          <w:sz w:val="28"/>
          <w:szCs w:val="28"/>
        </w:rPr>
        <w:t>отдыха и оздоровления детей</w:t>
      </w:r>
      <w:r w:rsidR="00980E07" w:rsidRPr="00980E07">
        <w:rPr>
          <w:rFonts w:ascii="PT Astra Serif" w:hAnsi="PT Astra Serif"/>
          <w:sz w:val="28"/>
          <w:szCs w:val="28"/>
        </w:rPr>
        <w:t xml:space="preserve"> (за исключением детей-сирот и детей, оставшихся </w:t>
      </w:r>
      <w:r w:rsidR="00980E07" w:rsidRPr="00980E07">
        <w:rPr>
          <w:rFonts w:ascii="PT Astra Serif" w:hAnsi="PT Astra Serif"/>
          <w:sz w:val="28"/>
          <w:szCs w:val="28"/>
        </w:rPr>
        <w:lastRenderedPageBreak/>
        <w:t>без попечения родителей, детей находящихся в трудной жизненной ситуации)</w:t>
      </w:r>
      <w:r w:rsidRPr="00980E07">
        <w:rPr>
          <w:rFonts w:ascii="PT Astra Serif" w:hAnsi="PT Astra Serif"/>
          <w:sz w:val="28"/>
          <w:szCs w:val="28"/>
        </w:rPr>
        <w:t xml:space="preserve"> </w:t>
      </w:r>
      <w:r w:rsidR="00980E07" w:rsidRPr="00980E07">
        <w:rPr>
          <w:rFonts w:ascii="PT Astra Serif" w:hAnsi="PT Astra Serif"/>
          <w:sz w:val="28"/>
          <w:szCs w:val="28"/>
        </w:rPr>
        <w:t xml:space="preserve">в учебное время, включая мероприятия </w:t>
      </w:r>
      <w:r w:rsidRPr="00980E07">
        <w:rPr>
          <w:rFonts w:ascii="PT Astra Serif" w:hAnsi="PT Astra Serif"/>
          <w:sz w:val="28"/>
          <w:szCs w:val="28"/>
        </w:rPr>
        <w:t>по</w:t>
      </w:r>
      <w:r w:rsidR="00980E07" w:rsidRPr="00980E07">
        <w:rPr>
          <w:rFonts w:ascii="PT Astra Serif" w:hAnsi="PT Astra Serif"/>
          <w:sz w:val="28"/>
          <w:szCs w:val="28"/>
        </w:rPr>
        <w:t xml:space="preserve"> </w:t>
      </w:r>
      <w:r w:rsidRPr="00980E07">
        <w:rPr>
          <w:rFonts w:ascii="PT Astra Serif" w:hAnsi="PT Astra Serif"/>
          <w:sz w:val="28"/>
          <w:szCs w:val="28"/>
        </w:rPr>
        <w:t>о</w:t>
      </w:r>
      <w:r w:rsidR="00980E07" w:rsidRPr="00980E07">
        <w:rPr>
          <w:rFonts w:ascii="PT Astra Serif" w:hAnsi="PT Astra Serif"/>
          <w:sz w:val="28"/>
          <w:szCs w:val="28"/>
        </w:rPr>
        <w:t xml:space="preserve">беспечению </w:t>
      </w:r>
      <w:r w:rsidR="00980E07" w:rsidRPr="00B60893">
        <w:rPr>
          <w:rFonts w:ascii="PT Astra Serif" w:hAnsi="PT Astra Serif"/>
          <w:sz w:val="28"/>
          <w:szCs w:val="28"/>
        </w:rPr>
        <w:t>без</w:t>
      </w:r>
      <w:r w:rsidRPr="00B60893">
        <w:rPr>
          <w:rFonts w:ascii="PT Astra Serif" w:hAnsi="PT Astra Serif"/>
          <w:sz w:val="28"/>
          <w:szCs w:val="28"/>
        </w:rPr>
        <w:t>о</w:t>
      </w:r>
      <w:r w:rsidR="00980E07" w:rsidRPr="00B60893">
        <w:rPr>
          <w:rFonts w:ascii="PT Astra Serif" w:hAnsi="PT Astra Serif"/>
          <w:sz w:val="28"/>
          <w:szCs w:val="28"/>
        </w:rPr>
        <w:t>пасности их жизни и здоровья</w:t>
      </w:r>
      <w:r w:rsidRPr="00B60893">
        <w:rPr>
          <w:rFonts w:ascii="PT Astra Serif" w:hAnsi="PT Astra Serif"/>
          <w:sz w:val="28"/>
          <w:szCs w:val="28"/>
        </w:rPr>
        <w:t xml:space="preserve"> в сумме </w:t>
      </w:r>
      <w:r w:rsidR="00980E07" w:rsidRPr="00B60893">
        <w:rPr>
          <w:rFonts w:ascii="PT Astra Serif" w:hAnsi="PT Astra Serif"/>
          <w:sz w:val="28"/>
          <w:szCs w:val="28"/>
        </w:rPr>
        <w:t>2</w:t>
      </w:r>
      <w:r w:rsidRPr="00B60893">
        <w:rPr>
          <w:rFonts w:ascii="PT Astra Serif" w:hAnsi="PT Astra Serif"/>
          <w:sz w:val="28"/>
          <w:szCs w:val="28"/>
        </w:rPr>
        <w:t>5</w:t>
      </w:r>
      <w:r w:rsidR="00980E07" w:rsidRPr="00B60893">
        <w:rPr>
          <w:rFonts w:ascii="PT Astra Serif" w:hAnsi="PT Astra Serif"/>
          <w:sz w:val="28"/>
          <w:szCs w:val="28"/>
        </w:rPr>
        <w:t>2</w:t>
      </w:r>
      <w:r w:rsidRPr="00B60893">
        <w:rPr>
          <w:rFonts w:ascii="PT Astra Serif" w:hAnsi="PT Astra Serif"/>
          <w:sz w:val="28"/>
          <w:szCs w:val="28"/>
        </w:rPr>
        <w:t>,</w:t>
      </w:r>
      <w:r w:rsidR="00980E07" w:rsidRPr="00B60893">
        <w:rPr>
          <w:rFonts w:ascii="PT Astra Serif" w:hAnsi="PT Astra Serif"/>
          <w:sz w:val="28"/>
          <w:szCs w:val="28"/>
        </w:rPr>
        <w:t>8</w:t>
      </w:r>
      <w:r w:rsidRPr="00B60893">
        <w:rPr>
          <w:rFonts w:ascii="PT Astra Serif" w:hAnsi="PT Astra Serif"/>
          <w:sz w:val="28"/>
          <w:szCs w:val="28"/>
        </w:rPr>
        <w:t xml:space="preserve"> тыс. руб.;</w:t>
      </w:r>
    </w:p>
    <w:p w:rsidR="00FD73AF" w:rsidRPr="00B60893" w:rsidRDefault="00FD73AF" w:rsidP="00733EDE">
      <w:pPr>
        <w:pStyle w:val="a3"/>
        <w:numPr>
          <w:ilvl w:val="0"/>
          <w:numId w:val="11"/>
        </w:numPr>
        <w:spacing w:after="0" w:line="240" w:lineRule="auto"/>
        <w:ind w:left="357" w:hanging="357"/>
        <w:jc w:val="both"/>
        <w:rPr>
          <w:rFonts w:ascii="PT Astra Serif" w:hAnsi="PT Astra Serif"/>
          <w:sz w:val="28"/>
          <w:szCs w:val="28"/>
        </w:rPr>
      </w:pPr>
      <w:r w:rsidRPr="00B60893">
        <w:rPr>
          <w:rFonts w:ascii="PT Astra Serif" w:hAnsi="PT Astra Serif"/>
          <w:sz w:val="28"/>
          <w:szCs w:val="28"/>
        </w:rPr>
        <w:t>сог</w:t>
      </w:r>
      <w:r w:rsidR="00980E07" w:rsidRPr="00B60893">
        <w:rPr>
          <w:rFonts w:ascii="PT Astra Serif" w:hAnsi="PT Astra Serif"/>
          <w:sz w:val="28"/>
          <w:szCs w:val="28"/>
        </w:rPr>
        <w:t>лашением от 27.03.2019 года № 1</w:t>
      </w:r>
      <w:r w:rsidRPr="00B60893">
        <w:rPr>
          <w:rFonts w:ascii="PT Astra Serif" w:hAnsi="PT Astra Serif"/>
          <w:sz w:val="28"/>
          <w:szCs w:val="28"/>
        </w:rPr>
        <w:t>/6 субсидия на проведение пятидневных учебных сборов с обучающимися десятых классов (с изменениями от 29.05.2019г.)</w:t>
      </w:r>
      <w:r w:rsidR="004B3A0E" w:rsidRPr="00B60893">
        <w:rPr>
          <w:rFonts w:ascii="PT Astra Serif" w:hAnsi="PT Astra Serif"/>
          <w:sz w:val="28"/>
          <w:szCs w:val="28"/>
        </w:rPr>
        <w:t xml:space="preserve"> </w:t>
      </w:r>
      <w:r w:rsidR="00B60893" w:rsidRPr="00B60893">
        <w:rPr>
          <w:rFonts w:ascii="PT Astra Serif" w:hAnsi="PT Astra Serif"/>
          <w:sz w:val="28"/>
          <w:szCs w:val="28"/>
        </w:rPr>
        <w:t>в сумме 5</w:t>
      </w:r>
      <w:r w:rsidRPr="00B60893">
        <w:rPr>
          <w:rFonts w:ascii="PT Astra Serif" w:hAnsi="PT Astra Serif"/>
          <w:sz w:val="28"/>
          <w:szCs w:val="28"/>
        </w:rPr>
        <w:t>,</w:t>
      </w:r>
      <w:r w:rsidR="00B60893" w:rsidRPr="00B60893">
        <w:rPr>
          <w:rFonts w:ascii="PT Astra Serif" w:hAnsi="PT Astra Serif"/>
          <w:sz w:val="28"/>
          <w:szCs w:val="28"/>
        </w:rPr>
        <w:t>6 тыс. руб.</w:t>
      </w:r>
    </w:p>
    <w:p w:rsidR="004231BA" w:rsidRPr="00D03225" w:rsidRDefault="009916CA" w:rsidP="002312E8">
      <w:pPr>
        <w:spacing w:after="0" w:line="240" w:lineRule="auto"/>
        <w:ind w:firstLine="709"/>
        <w:jc w:val="both"/>
        <w:rPr>
          <w:rFonts w:ascii="PT Astra Serif" w:hAnsi="PT Astra Serif" w:cs="Segoe UI"/>
          <w:sz w:val="16"/>
          <w:szCs w:val="16"/>
        </w:rPr>
      </w:pPr>
      <w:r>
        <w:rPr>
          <w:rFonts w:ascii="PT Astra Serif" w:hAnsi="PT Astra Serif"/>
          <w:sz w:val="28"/>
          <w:szCs w:val="28"/>
        </w:rPr>
        <w:t>П</w:t>
      </w:r>
      <w:r w:rsidR="00902AB4" w:rsidRPr="00435950">
        <w:rPr>
          <w:rFonts w:ascii="PT Astra Serif" w:hAnsi="PT Astra Serif"/>
          <w:sz w:val="28"/>
          <w:szCs w:val="28"/>
        </w:rPr>
        <w:t xml:space="preserve">лан по доходам от иной приносящей доходы деятельности (родительская плата) на 2019 год </w:t>
      </w:r>
      <w:r w:rsidR="00902AB4" w:rsidRPr="004231BA">
        <w:rPr>
          <w:rFonts w:ascii="PT Astra Serif" w:hAnsi="PT Astra Serif"/>
          <w:sz w:val="28"/>
          <w:szCs w:val="28"/>
        </w:rPr>
        <w:t xml:space="preserve">утвержден в </w:t>
      </w:r>
      <w:r w:rsidR="004522D3">
        <w:rPr>
          <w:rFonts w:ascii="PT Astra Serif" w:hAnsi="PT Astra Serif"/>
          <w:sz w:val="28"/>
          <w:szCs w:val="28"/>
        </w:rPr>
        <w:t>сумме</w:t>
      </w:r>
      <w:r w:rsidR="00902AB4" w:rsidRPr="004231BA">
        <w:rPr>
          <w:rFonts w:ascii="PT Astra Serif" w:hAnsi="PT Astra Serif"/>
          <w:sz w:val="28"/>
          <w:szCs w:val="28"/>
        </w:rPr>
        <w:t xml:space="preserve"> </w:t>
      </w:r>
      <w:r w:rsidR="004231BA" w:rsidRPr="004231BA">
        <w:rPr>
          <w:rFonts w:ascii="PT Astra Serif" w:eastAsia="Times New Roman" w:hAnsi="PT Astra Serif" w:cs="Segoe UI"/>
          <w:sz w:val="28"/>
          <w:szCs w:val="28"/>
        </w:rPr>
        <w:t>1 164,</w:t>
      </w:r>
      <w:r w:rsidR="00902AB4" w:rsidRPr="004231BA">
        <w:rPr>
          <w:rFonts w:ascii="PT Astra Serif" w:hAnsi="PT Astra Serif"/>
          <w:sz w:val="28"/>
          <w:szCs w:val="28"/>
        </w:rPr>
        <w:t xml:space="preserve">7 тыс. руб. Доходы от иной приносящей доходы деятельности на 31.12.2019года составили  </w:t>
      </w:r>
      <w:r w:rsidR="004231BA" w:rsidRPr="004231BA">
        <w:rPr>
          <w:rFonts w:ascii="PT Astra Serif" w:eastAsia="Times New Roman" w:hAnsi="PT Astra Serif" w:cs="Segoe UI"/>
          <w:sz w:val="28"/>
          <w:szCs w:val="28"/>
        </w:rPr>
        <w:t>1 1</w:t>
      </w:r>
      <w:r w:rsidR="007A6D78">
        <w:rPr>
          <w:rFonts w:ascii="PT Astra Serif" w:eastAsia="Times New Roman" w:hAnsi="PT Astra Serif" w:cs="Segoe UI"/>
          <w:sz w:val="28"/>
          <w:szCs w:val="28"/>
        </w:rPr>
        <w:t>60</w:t>
      </w:r>
      <w:r w:rsidR="004231BA" w:rsidRPr="004231BA">
        <w:rPr>
          <w:rFonts w:ascii="PT Astra Serif" w:eastAsia="Times New Roman" w:hAnsi="PT Astra Serif" w:cs="Segoe UI"/>
          <w:sz w:val="28"/>
          <w:szCs w:val="28"/>
        </w:rPr>
        <w:t>,</w:t>
      </w:r>
      <w:r w:rsidR="00902AB4" w:rsidRPr="004231BA">
        <w:rPr>
          <w:rFonts w:ascii="PT Astra Serif" w:hAnsi="PT Astra Serif" w:cs="Segoe UI"/>
          <w:sz w:val="28"/>
          <w:szCs w:val="28"/>
        </w:rPr>
        <w:t>5</w:t>
      </w:r>
      <w:r w:rsidR="00902AB4" w:rsidRPr="004231BA">
        <w:rPr>
          <w:rFonts w:ascii="PT Astra Serif" w:hAnsi="PT Astra Serif"/>
          <w:sz w:val="28"/>
          <w:szCs w:val="28"/>
        </w:rPr>
        <w:t>тыс</w:t>
      </w:r>
      <w:proofErr w:type="gramStart"/>
      <w:r w:rsidR="00902AB4" w:rsidRPr="004231BA">
        <w:rPr>
          <w:rFonts w:ascii="PT Astra Serif" w:hAnsi="PT Astra Serif"/>
          <w:sz w:val="28"/>
          <w:szCs w:val="28"/>
        </w:rPr>
        <w:t>.р</w:t>
      </w:r>
      <w:proofErr w:type="gramEnd"/>
      <w:r w:rsidR="00902AB4" w:rsidRPr="004231BA">
        <w:rPr>
          <w:rFonts w:ascii="PT Astra Serif" w:hAnsi="PT Astra Serif"/>
          <w:sz w:val="28"/>
          <w:szCs w:val="28"/>
        </w:rPr>
        <w:t xml:space="preserve">уб. или  </w:t>
      </w:r>
      <w:r w:rsidR="004231BA" w:rsidRPr="004231BA">
        <w:rPr>
          <w:rFonts w:ascii="PT Astra Serif" w:hAnsi="PT Astra Serif" w:cs="Segoe UI"/>
          <w:color w:val="000000"/>
          <w:sz w:val="28"/>
          <w:szCs w:val="28"/>
        </w:rPr>
        <w:t xml:space="preserve">99,6 </w:t>
      </w:r>
      <w:r w:rsidR="00902AB4" w:rsidRPr="004231BA">
        <w:rPr>
          <w:rFonts w:ascii="PT Astra Serif" w:hAnsi="PT Astra Serif"/>
          <w:sz w:val="28"/>
          <w:szCs w:val="28"/>
        </w:rPr>
        <w:t>% к планируемым доходам.</w:t>
      </w:r>
    </w:p>
    <w:p w:rsidR="00FD73AF" w:rsidRPr="008C7CD3" w:rsidRDefault="00FD73AF" w:rsidP="002312E8">
      <w:pPr>
        <w:spacing w:after="0" w:line="240" w:lineRule="auto"/>
        <w:ind w:firstLine="709"/>
        <w:jc w:val="both"/>
        <w:rPr>
          <w:rFonts w:ascii="PT Astra Serif" w:hAnsi="PT Astra Serif"/>
          <w:sz w:val="28"/>
          <w:szCs w:val="28"/>
        </w:rPr>
      </w:pPr>
      <w:proofErr w:type="gramStart"/>
      <w:r w:rsidRPr="00BC14FF">
        <w:rPr>
          <w:rFonts w:ascii="PT Astra Serif" w:hAnsi="PT Astra Serif"/>
          <w:sz w:val="28"/>
          <w:szCs w:val="28"/>
        </w:rPr>
        <w:t>Согласно отчет</w:t>
      </w:r>
      <w:r w:rsidR="00C152FB" w:rsidRPr="00BC14FF">
        <w:rPr>
          <w:rFonts w:ascii="PT Astra Serif" w:hAnsi="PT Astra Serif"/>
          <w:sz w:val="28"/>
          <w:szCs w:val="28"/>
        </w:rPr>
        <w:t>у</w:t>
      </w:r>
      <w:r w:rsidR="00121AC1" w:rsidRPr="00BC14FF">
        <w:rPr>
          <w:rFonts w:ascii="PT Astra Serif" w:hAnsi="PT Astra Serif"/>
          <w:sz w:val="28"/>
          <w:szCs w:val="28"/>
        </w:rPr>
        <w:t xml:space="preserve"> </w:t>
      </w:r>
      <w:r w:rsidRPr="00BC14FF">
        <w:rPr>
          <w:rFonts w:ascii="PT Astra Serif" w:hAnsi="PT Astra Serif"/>
          <w:sz w:val="28"/>
          <w:szCs w:val="28"/>
        </w:rPr>
        <w:t xml:space="preserve"> об исполнении муниципального задания за  2</w:t>
      </w:r>
      <w:r w:rsidRPr="00FF111C">
        <w:rPr>
          <w:rFonts w:ascii="PT Astra Serif" w:hAnsi="PT Astra Serif"/>
          <w:sz w:val="28"/>
          <w:szCs w:val="28"/>
        </w:rPr>
        <w:t>019 год</w:t>
      </w:r>
      <w:r w:rsidR="00BC14FF" w:rsidRPr="00FF111C">
        <w:rPr>
          <w:rFonts w:ascii="PT Astra Serif" w:hAnsi="PT Astra Serif"/>
          <w:sz w:val="28"/>
          <w:szCs w:val="28"/>
        </w:rPr>
        <w:t xml:space="preserve"> от 15</w:t>
      </w:r>
      <w:r w:rsidR="0041449D" w:rsidRPr="00FF111C">
        <w:rPr>
          <w:rFonts w:ascii="PT Astra Serif" w:hAnsi="PT Astra Serif"/>
          <w:sz w:val="28"/>
          <w:szCs w:val="28"/>
        </w:rPr>
        <w:t>.0</w:t>
      </w:r>
      <w:r w:rsidR="00BC14FF" w:rsidRPr="00FF111C">
        <w:rPr>
          <w:rFonts w:ascii="PT Astra Serif" w:hAnsi="PT Astra Serif"/>
          <w:sz w:val="28"/>
          <w:szCs w:val="28"/>
        </w:rPr>
        <w:t>2</w:t>
      </w:r>
      <w:r w:rsidR="0041449D" w:rsidRPr="00FF111C">
        <w:rPr>
          <w:rFonts w:ascii="PT Astra Serif" w:hAnsi="PT Astra Serif"/>
          <w:sz w:val="28"/>
          <w:szCs w:val="28"/>
        </w:rPr>
        <w:t>.2020г.</w:t>
      </w:r>
      <w:r w:rsidR="004522D3">
        <w:rPr>
          <w:rFonts w:ascii="PT Astra Serif" w:hAnsi="PT Astra Serif"/>
          <w:sz w:val="28"/>
          <w:szCs w:val="28"/>
        </w:rPr>
        <w:t>, Учреждение выполнило</w:t>
      </w:r>
      <w:r w:rsidRPr="00FF111C">
        <w:rPr>
          <w:rFonts w:ascii="PT Astra Serif" w:hAnsi="PT Astra Serif"/>
          <w:sz w:val="28"/>
          <w:szCs w:val="28"/>
        </w:rPr>
        <w:t xml:space="preserve"> установленные показатели</w:t>
      </w:r>
      <w:r w:rsidR="004522D3">
        <w:rPr>
          <w:rFonts w:ascii="PT Astra Serif" w:hAnsi="PT Astra Serif"/>
          <w:sz w:val="28"/>
          <w:szCs w:val="28"/>
        </w:rPr>
        <w:t>: по услуге</w:t>
      </w:r>
      <w:r w:rsidRPr="00FF111C">
        <w:rPr>
          <w:rFonts w:ascii="PT Astra Serif" w:hAnsi="PT Astra Serif"/>
          <w:sz w:val="28"/>
          <w:szCs w:val="28"/>
        </w:rPr>
        <w:t xml:space="preserve"> </w:t>
      </w:r>
      <w:r w:rsidR="004522D3">
        <w:rPr>
          <w:rFonts w:ascii="PT Astra Serif" w:hAnsi="PT Astra Serif"/>
          <w:sz w:val="28"/>
          <w:szCs w:val="28"/>
        </w:rPr>
        <w:t>«</w:t>
      </w:r>
      <w:r w:rsidR="00E446C6" w:rsidRPr="00FF111C">
        <w:rPr>
          <w:rFonts w:ascii="PT Astra Serif" w:hAnsi="PT Astra Serif"/>
          <w:sz w:val="28"/>
          <w:szCs w:val="28"/>
        </w:rPr>
        <w:t xml:space="preserve">реализации основных общеобразовательных программ </w:t>
      </w:r>
      <w:r w:rsidR="00774DEF" w:rsidRPr="00FF111C">
        <w:rPr>
          <w:rFonts w:ascii="PT Astra Serif" w:hAnsi="PT Astra Serif"/>
          <w:sz w:val="28"/>
          <w:szCs w:val="28"/>
        </w:rPr>
        <w:t>начального общего образовани</w:t>
      </w:r>
      <w:r w:rsidR="004522D3">
        <w:rPr>
          <w:rFonts w:ascii="PT Astra Serif" w:hAnsi="PT Astra Serif"/>
          <w:sz w:val="28"/>
          <w:szCs w:val="28"/>
        </w:rPr>
        <w:t>я»</w:t>
      </w:r>
      <w:r w:rsidR="00E446C6" w:rsidRPr="00FF111C">
        <w:rPr>
          <w:rFonts w:ascii="PT Astra Serif" w:hAnsi="PT Astra Serif"/>
          <w:sz w:val="28"/>
          <w:szCs w:val="28"/>
        </w:rPr>
        <w:t xml:space="preserve"> на 1</w:t>
      </w:r>
      <w:r w:rsidR="00774DEF" w:rsidRPr="00FF111C">
        <w:rPr>
          <w:rFonts w:ascii="PT Astra Serif" w:hAnsi="PT Astra Serif"/>
          <w:sz w:val="28"/>
          <w:szCs w:val="28"/>
        </w:rPr>
        <w:t>0</w:t>
      </w:r>
      <w:r w:rsidRPr="00FF111C">
        <w:rPr>
          <w:rFonts w:ascii="PT Astra Serif" w:hAnsi="PT Astra Serif"/>
          <w:sz w:val="28"/>
          <w:szCs w:val="28"/>
        </w:rPr>
        <w:t>1</w:t>
      </w:r>
      <w:r w:rsidR="00FF111C" w:rsidRPr="00FF111C">
        <w:rPr>
          <w:rFonts w:ascii="PT Astra Serif" w:hAnsi="PT Astra Serif"/>
          <w:sz w:val="28"/>
          <w:szCs w:val="28"/>
        </w:rPr>
        <w:t>,2</w:t>
      </w:r>
      <w:r w:rsidRPr="00FF111C">
        <w:rPr>
          <w:rFonts w:ascii="PT Astra Serif" w:hAnsi="PT Astra Serif"/>
          <w:sz w:val="28"/>
          <w:szCs w:val="28"/>
        </w:rPr>
        <w:t>% (</w:t>
      </w:r>
      <w:r w:rsidR="00E446C6" w:rsidRPr="00FF111C">
        <w:rPr>
          <w:rFonts w:ascii="PT Astra Serif" w:hAnsi="PT Astra Serif"/>
          <w:sz w:val="28"/>
          <w:szCs w:val="28"/>
        </w:rPr>
        <w:t>приезд новых жителей на т</w:t>
      </w:r>
      <w:r w:rsidRPr="00FF111C">
        <w:rPr>
          <w:rFonts w:ascii="PT Astra Serif" w:hAnsi="PT Astra Serif"/>
          <w:sz w:val="28"/>
          <w:szCs w:val="28"/>
        </w:rPr>
        <w:t>е</w:t>
      </w:r>
      <w:r w:rsidR="00E446C6" w:rsidRPr="00FF111C">
        <w:rPr>
          <w:rFonts w:ascii="PT Astra Serif" w:hAnsi="PT Astra Serif"/>
          <w:sz w:val="28"/>
          <w:szCs w:val="28"/>
        </w:rPr>
        <w:t>рр</w:t>
      </w:r>
      <w:r w:rsidRPr="00FF111C">
        <w:rPr>
          <w:rFonts w:ascii="PT Astra Serif" w:hAnsi="PT Astra Serif"/>
          <w:sz w:val="28"/>
          <w:szCs w:val="28"/>
        </w:rPr>
        <w:t>и</w:t>
      </w:r>
      <w:r w:rsidR="00E446C6" w:rsidRPr="00FF111C">
        <w:rPr>
          <w:rFonts w:ascii="PT Astra Serif" w:hAnsi="PT Astra Serif"/>
          <w:sz w:val="28"/>
          <w:szCs w:val="28"/>
        </w:rPr>
        <w:t>торию</w:t>
      </w:r>
      <w:r w:rsidR="003732FC" w:rsidRPr="00FF111C">
        <w:rPr>
          <w:rFonts w:ascii="PT Astra Serif" w:hAnsi="PT Astra Serif"/>
          <w:sz w:val="28"/>
          <w:szCs w:val="28"/>
        </w:rPr>
        <w:t>)</w:t>
      </w:r>
      <w:r w:rsidR="00E446C6" w:rsidRPr="00FF111C">
        <w:rPr>
          <w:rFonts w:ascii="PT Astra Serif" w:hAnsi="PT Astra Serif"/>
          <w:sz w:val="28"/>
          <w:szCs w:val="28"/>
        </w:rPr>
        <w:t>,</w:t>
      </w:r>
      <w:r w:rsidR="0041449D" w:rsidRPr="00FF111C">
        <w:rPr>
          <w:rFonts w:ascii="PT Astra Serif" w:hAnsi="PT Astra Serif"/>
          <w:sz w:val="28"/>
          <w:szCs w:val="28"/>
        </w:rPr>
        <w:t xml:space="preserve"> </w:t>
      </w:r>
      <w:r w:rsidR="004522D3">
        <w:rPr>
          <w:rFonts w:ascii="PT Astra Serif" w:hAnsi="PT Astra Serif"/>
          <w:sz w:val="28"/>
          <w:szCs w:val="28"/>
        </w:rPr>
        <w:t>по услуге «</w:t>
      </w:r>
      <w:r w:rsidR="0041449D" w:rsidRPr="00FF111C">
        <w:rPr>
          <w:rFonts w:ascii="PT Astra Serif" w:hAnsi="PT Astra Serif"/>
          <w:sz w:val="28"/>
          <w:szCs w:val="28"/>
        </w:rPr>
        <w:t>реализация основных общеобразовательных программ</w:t>
      </w:r>
      <w:r w:rsidR="004522D3">
        <w:rPr>
          <w:rFonts w:ascii="PT Astra Serif" w:hAnsi="PT Astra Serif"/>
          <w:sz w:val="28"/>
          <w:szCs w:val="28"/>
        </w:rPr>
        <w:t>»</w:t>
      </w:r>
      <w:r w:rsidR="003732FC" w:rsidRPr="00FF111C">
        <w:rPr>
          <w:rFonts w:ascii="PT Astra Serif" w:hAnsi="PT Astra Serif"/>
          <w:sz w:val="28"/>
          <w:szCs w:val="28"/>
        </w:rPr>
        <w:t xml:space="preserve"> </w:t>
      </w:r>
      <w:r w:rsidRPr="00FF111C">
        <w:rPr>
          <w:rFonts w:ascii="PT Astra Serif" w:hAnsi="PT Astra Serif"/>
          <w:sz w:val="28"/>
          <w:szCs w:val="28"/>
        </w:rPr>
        <w:t>2</w:t>
      </w:r>
      <w:r w:rsidR="00FF111C" w:rsidRPr="00FF111C">
        <w:rPr>
          <w:rFonts w:ascii="PT Astra Serif" w:hAnsi="PT Astra Serif"/>
          <w:sz w:val="28"/>
          <w:szCs w:val="28"/>
        </w:rPr>
        <w:t>17</w:t>
      </w:r>
      <w:r w:rsidRPr="00FF111C">
        <w:rPr>
          <w:rFonts w:ascii="PT Astra Serif" w:hAnsi="PT Astra Serif"/>
          <w:sz w:val="28"/>
          <w:szCs w:val="28"/>
        </w:rPr>
        <w:t xml:space="preserve"> </w:t>
      </w:r>
      <w:r w:rsidR="00FF111C" w:rsidRPr="00FF111C">
        <w:rPr>
          <w:rFonts w:ascii="PT Astra Serif" w:hAnsi="PT Astra Serif"/>
          <w:sz w:val="28"/>
          <w:szCs w:val="28"/>
        </w:rPr>
        <w:t>человек</w:t>
      </w:r>
      <w:r w:rsidRPr="00FF111C">
        <w:rPr>
          <w:rFonts w:ascii="PT Astra Serif" w:hAnsi="PT Astra Serif"/>
          <w:sz w:val="28"/>
          <w:szCs w:val="28"/>
        </w:rPr>
        <w:t xml:space="preserve"> или 10</w:t>
      </w:r>
      <w:r w:rsidR="00FF111C" w:rsidRPr="00FF111C">
        <w:rPr>
          <w:rFonts w:ascii="PT Astra Serif" w:hAnsi="PT Astra Serif"/>
          <w:sz w:val="28"/>
          <w:szCs w:val="28"/>
        </w:rPr>
        <w:t>0</w:t>
      </w:r>
      <w:r w:rsidRPr="00FF111C">
        <w:rPr>
          <w:rFonts w:ascii="PT Astra Serif" w:hAnsi="PT Astra Serif"/>
          <w:sz w:val="28"/>
          <w:szCs w:val="28"/>
        </w:rPr>
        <w:t>,</w:t>
      </w:r>
      <w:r w:rsidR="00FF111C" w:rsidRPr="00FF111C">
        <w:rPr>
          <w:rFonts w:ascii="PT Astra Serif" w:hAnsi="PT Astra Serif"/>
          <w:sz w:val="28"/>
          <w:szCs w:val="28"/>
        </w:rPr>
        <w:t>9</w:t>
      </w:r>
      <w:r w:rsidRPr="00FF111C">
        <w:rPr>
          <w:rFonts w:ascii="PT Astra Serif" w:hAnsi="PT Astra Serif"/>
          <w:sz w:val="28"/>
          <w:szCs w:val="28"/>
        </w:rPr>
        <w:t xml:space="preserve">%, </w:t>
      </w:r>
      <w:r w:rsidR="004522D3">
        <w:rPr>
          <w:rFonts w:ascii="PT Astra Serif" w:hAnsi="PT Astra Serif"/>
          <w:sz w:val="28"/>
          <w:szCs w:val="28"/>
        </w:rPr>
        <w:t>по услуге «</w:t>
      </w:r>
      <w:r w:rsidR="008C7CD3" w:rsidRPr="00FF111C">
        <w:rPr>
          <w:rFonts w:ascii="PT Astra Serif" w:hAnsi="PT Astra Serif"/>
          <w:sz w:val="28"/>
          <w:szCs w:val="28"/>
        </w:rPr>
        <w:t>реа</w:t>
      </w:r>
      <w:r w:rsidR="008C7CD3">
        <w:rPr>
          <w:rFonts w:ascii="PT Astra Serif" w:hAnsi="PT Astra Serif"/>
          <w:sz w:val="28"/>
          <w:szCs w:val="28"/>
        </w:rPr>
        <w:t>лизация дополнительных обще</w:t>
      </w:r>
      <w:r w:rsidR="0041449D" w:rsidRPr="008C7CD3">
        <w:rPr>
          <w:rFonts w:ascii="PT Astra Serif" w:hAnsi="PT Astra Serif"/>
          <w:sz w:val="28"/>
          <w:szCs w:val="28"/>
        </w:rPr>
        <w:t>разв</w:t>
      </w:r>
      <w:r w:rsidR="008C7CD3" w:rsidRPr="008C7CD3">
        <w:rPr>
          <w:rFonts w:ascii="PT Astra Serif" w:hAnsi="PT Astra Serif"/>
          <w:sz w:val="28"/>
          <w:szCs w:val="28"/>
        </w:rPr>
        <w:t>ив</w:t>
      </w:r>
      <w:r w:rsidR="0041449D" w:rsidRPr="008C7CD3">
        <w:rPr>
          <w:rFonts w:ascii="PT Astra Serif" w:hAnsi="PT Astra Serif"/>
          <w:sz w:val="28"/>
          <w:szCs w:val="28"/>
        </w:rPr>
        <w:t>а</w:t>
      </w:r>
      <w:r w:rsidR="008C7CD3" w:rsidRPr="008C7CD3">
        <w:rPr>
          <w:rFonts w:ascii="PT Astra Serif" w:hAnsi="PT Astra Serif"/>
          <w:sz w:val="28"/>
          <w:szCs w:val="28"/>
        </w:rPr>
        <w:t>ющи</w:t>
      </w:r>
      <w:r w:rsidR="0041449D" w:rsidRPr="008C7CD3">
        <w:rPr>
          <w:rFonts w:ascii="PT Astra Serif" w:hAnsi="PT Astra Serif"/>
          <w:sz w:val="28"/>
          <w:szCs w:val="28"/>
        </w:rPr>
        <w:t>х программ</w:t>
      </w:r>
      <w:r w:rsidR="004522D3">
        <w:rPr>
          <w:rFonts w:ascii="PT Astra Serif" w:hAnsi="PT Astra Serif"/>
          <w:sz w:val="28"/>
          <w:szCs w:val="28"/>
        </w:rPr>
        <w:t xml:space="preserve">»                                 </w:t>
      </w:r>
      <w:r w:rsidR="0041449D" w:rsidRPr="008C7CD3">
        <w:rPr>
          <w:rFonts w:ascii="PT Astra Serif" w:hAnsi="PT Astra Serif"/>
          <w:sz w:val="28"/>
          <w:szCs w:val="28"/>
        </w:rPr>
        <w:t xml:space="preserve"> </w:t>
      </w:r>
      <w:r w:rsidR="008C7CD3">
        <w:rPr>
          <w:rFonts w:ascii="PT Astra Serif" w:hAnsi="PT Astra Serif"/>
          <w:sz w:val="28"/>
          <w:szCs w:val="28"/>
        </w:rPr>
        <w:t>81312</w:t>
      </w:r>
      <w:r w:rsidRPr="008C7CD3">
        <w:rPr>
          <w:rFonts w:ascii="PT Astra Serif" w:hAnsi="PT Astra Serif"/>
          <w:sz w:val="28"/>
          <w:szCs w:val="28"/>
        </w:rPr>
        <w:t xml:space="preserve"> </w:t>
      </w:r>
      <w:r w:rsidR="0041449D" w:rsidRPr="008C7CD3">
        <w:rPr>
          <w:rFonts w:ascii="PT Astra Serif" w:hAnsi="PT Astra Serif"/>
          <w:sz w:val="28"/>
          <w:szCs w:val="28"/>
        </w:rPr>
        <w:t>человеко-часов</w:t>
      </w:r>
      <w:r w:rsidRPr="008C7CD3">
        <w:rPr>
          <w:rFonts w:ascii="PT Astra Serif" w:hAnsi="PT Astra Serif"/>
          <w:sz w:val="28"/>
          <w:szCs w:val="28"/>
        </w:rPr>
        <w:t xml:space="preserve"> или </w:t>
      </w:r>
      <w:r w:rsidR="008C7CD3">
        <w:rPr>
          <w:rFonts w:ascii="PT Astra Serif" w:hAnsi="PT Astra Serif"/>
          <w:sz w:val="28"/>
          <w:szCs w:val="28"/>
        </w:rPr>
        <w:t>99</w:t>
      </w:r>
      <w:r w:rsidR="0041449D" w:rsidRPr="008C7CD3">
        <w:rPr>
          <w:rFonts w:ascii="PT Astra Serif" w:hAnsi="PT Astra Serif"/>
          <w:sz w:val="28"/>
          <w:szCs w:val="28"/>
        </w:rPr>
        <w:t>,</w:t>
      </w:r>
      <w:r w:rsidR="008C7CD3">
        <w:rPr>
          <w:rFonts w:ascii="PT Astra Serif" w:hAnsi="PT Astra Serif"/>
          <w:sz w:val="28"/>
          <w:szCs w:val="28"/>
        </w:rPr>
        <w:t>9</w:t>
      </w:r>
      <w:r w:rsidRPr="008C7CD3">
        <w:rPr>
          <w:rFonts w:ascii="PT Astra Serif" w:hAnsi="PT Astra Serif"/>
          <w:sz w:val="28"/>
          <w:szCs w:val="28"/>
        </w:rPr>
        <w:t>% к плановому показателю</w:t>
      </w:r>
      <w:r w:rsidR="008C7CD3">
        <w:rPr>
          <w:rFonts w:ascii="PT Astra Serif" w:hAnsi="PT Astra Serif"/>
          <w:sz w:val="28"/>
          <w:szCs w:val="28"/>
        </w:rPr>
        <w:t xml:space="preserve">, </w:t>
      </w:r>
      <w:r w:rsidR="004522D3">
        <w:rPr>
          <w:rFonts w:ascii="PT Astra Serif" w:hAnsi="PT Astra Serif"/>
          <w:sz w:val="28"/>
          <w:szCs w:val="28"/>
        </w:rPr>
        <w:t xml:space="preserve"> по услуге «</w:t>
      </w:r>
      <w:r w:rsidR="008C7CD3">
        <w:rPr>
          <w:rFonts w:ascii="PT Astra Serif" w:hAnsi="PT Astra Serif"/>
          <w:sz w:val="28"/>
          <w:szCs w:val="28"/>
        </w:rPr>
        <w:t>предоставление питания</w:t>
      </w:r>
      <w:r w:rsidR="004522D3">
        <w:rPr>
          <w:rFonts w:ascii="PT Astra Serif" w:hAnsi="PT Astra Serif"/>
          <w:sz w:val="28"/>
          <w:szCs w:val="28"/>
        </w:rPr>
        <w:t>»  исполнено</w:t>
      </w:r>
      <w:proofErr w:type="gramEnd"/>
      <w:r w:rsidR="004522D3">
        <w:rPr>
          <w:rFonts w:ascii="PT Astra Serif" w:hAnsi="PT Astra Serif"/>
          <w:sz w:val="28"/>
          <w:szCs w:val="28"/>
        </w:rPr>
        <w:t xml:space="preserve"> на</w:t>
      </w:r>
      <w:r w:rsidR="008C7CD3">
        <w:rPr>
          <w:rFonts w:ascii="PT Astra Serif" w:hAnsi="PT Astra Serif"/>
          <w:sz w:val="28"/>
          <w:szCs w:val="28"/>
        </w:rPr>
        <w:t xml:space="preserve"> 279 обучающихся </w:t>
      </w:r>
      <w:r w:rsidR="00FF111C">
        <w:rPr>
          <w:rFonts w:ascii="PT Astra Serif" w:hAnsi="PT Astra Serif"/>
          <w:sz w:val="28"/>
          <w:szCs w:val="28"/>
        </w:rPr>
        <w:t>и</w:t>
      </w:r>
      <w:r w:rsidR="008C7CD3">
        <w:rPr>
          <w:rFonts w:ascii="PT Astra Serif" w:hAnsi="PT Astra Serif"/>
          <w:sz w:val="28"/>
          <w:szCs w:val="28"/>
        </w:rPr>
        <w:t>ли 103,3%</w:t>
      </w:r>
      <w:r w:rsidR="008C7CD3" w:rsidRPr="008C7CD3">
        <w:rPr>
          <w:rFonts w:ascii="PT Astra Serif" w:hAnsi="PT Astra Serif"/>
          <w:sz w:val="28"/>
          <w:szCs w:val="28"/>
        </w:rPr>
        <w:t xml:space="preserve"> к плановому показателю</w:t>
      </w:r>
      <w:r w:rsidR="008C7CD3">
        <w:rPr>
          <w:rFonts w:ascii="PT Astra Serif" w:hAnsi="PT Astra Serif"/>
          <w:sz w:val="28"/>
          <w:szCs w:val="28"/>
        </w:rPr>
        <w:t xml:space="preserve">, </w:t>
      </w:r>
      <w:r w:rsidR="004522D3">
        <w:rPr>
          <w:rFonts w:ascii="PT Astra Serif" w:hAnsi="PT Astra Serif"/>
          <w:sz w:val="28"/>
          <w:szCs w:val="28"/>
        </w:rPr>
        <w:t>по услуге «</w:t>
      </w:r>
      <w:r w:rsidR="00FF111C">
        <w:rPr>
          <w:rFonts w:ascii="PT Astra Serif" w:hAnsi="PT Astra Serif"/>
          <w:sz w:val="28"/>
          <w:szCs w:val="28"/>
        </w:rPr>
        <w:t>реализация адаптивных общеобразовательных программ</w:t>
      </w:r>
      <w:r w:rsidR="004522D3">
        <w:rPr>
          <w:rFonts w:ascii="PT Astra Serif" w:hAnsi="PT Astra Serif"/>
          <w:sz w:val="28"/>
          <w:szCs w:val="28"/>
        </w:rPr>
        <w:t>»</w:t>
      </w:r>
      <w:r w:rsidR="00FF111C">
        <w:rPr>
          <w:rFonts w:ascii="PT Astra Serif" w:hAnsi="PT Astra Serif"/>
          <w:sz w:val="28"/>
          <w:szCs w:val="28"/>
        </w:rPr>
        <w:t xml:space="preserve"> выполнено на 100%, </w:t>
      </w:r>
      <w:r w:rsidR="004522D3">
        <w:rPr>
          <w:rFonts w:ascii="PT Astra Serif" w:hAnsi="PT Astra Serif"/>
          <w:sz w:val="28"/>
          <w:szCs w:val="28"/>
        </w:rPr>
        <w:t xml:space="preserve"> по услуге «</w:t>
      </w:r>
      <w:r w:rsidR="00FF111C">
        <w:rPr>
          <w:rFonts w:ascii="PT Astra Serif" w:hAnsi="PT Astra Serif"/>
          <w:sz w:val="28"/>
          <w:szCs w:val="28"/>
        </w:rPr>
        <w:t>о</w:t>
      </w:r>
      <w:r w:rsidR="00FF111C" w:rsidRPr="00486329">
        <w:rPr>
          <w:rFonts w:ascii="PT Astra Serif" w:hAnsi="PT Astra Serif"/>
          <w:sz w:val="28"/>
          <w:szCs w:val="28"/>
        </w:rPr>
        <w:t>рганизация и проведение олимпиад, конкурсов</w:t>
      </w:r>
      <w:r w:rsidR="004522D3">
        <w:rPr>
          <w:rFonts w:ascii="PT Astra Serif" w:hAnsi="PT Astra Serif"/>
          <w:sz w:val="28"/>
          <w:szCs w:val="28"/>
        </w:rPr>
        <w:t>»</w:t>
      </w:r>
      <w:r w:rsidR="00227445">
        <w:rPr>
          <w:rFonts w:ascii="PT Astra Serif" w:hAnsi="PT Astra Serif"/>
          <w:sz w:val="28"/>
          <w:szCs w:val="28"/>
        </w:rPr>
        <w:t xml:space="preserve"> проведено 82 мероприятия</w:t>
      </w:r>
      <w:r w:rsidR="00FF111C">
        <w:rPr>
          <w:rFonts w:ascii="PT Astra Serif" w:hAnsi="PT Astra Serif"/>
          <w:sz w:val="28"/>
          <w:szCs w:val="28"/>
        </w:rPr>
        <w:t xml:space="preserve"> или 82 % </w:t>
      </w:r>
      <w:r w:rsidR="00267FCB" w:rsidRPr="008C7CD3">
        <w:rPr>
          <w:rFonts w:ascii="PT Astra Serif" w:hAnsi="PT Astra Serif"/>
          <w:sz w:val="28"/>
          <w:szCs w:val="28"/>
        </w:rPr>
        <w:t>к плановому показателю</w:t>
      </w:r>
      <w:r w:rsidRPr="008C7CD3">
        <w:rPr>
          <w:rFonts w:ascii="PT Astra Serif" w:hAnsi="PT Astra Serif"/>
          <w:sz w:val="28"/>
          <w:szCs w:val="28"/>
        </w:rPr>
        <w:t>.</w:t>
      </w:r>
    </w:p>
    <w:p w:rsidR="007A6D78" w:rsidRDefault="00FD73AF" w:rsidP="007A6D78">
      <w:pPr>
        <w:spacing w:after="0" w:line="240" w:lineRule="auto"/>
        <w:ind w:firstLine="709"/>
        <w:jc w:val="both"/>
        <w:rPr>
          <w:rFonts w:ascii="PT Astra Serif" w:hAnsi="PT Astra Serif"/>
          <w:sz w:val="28"/>
          <w:szCs w:val="28"/>
        </w:rPr>
      </w:pPr>
      <w:r w:rsidRPr="00C05C7C">
        <w:rPr>
          <w:rFonts w:ascii="PT Astra Serif" w:hAnsi="PT Astra Serif"/>
          <w:sz w:val="28"/>
          <w:szCs w:val="28"/>
        </w:rPr>
        <w:t xml:space="preserve">На 31.12.2019г. кредиторская задолженность за оказанные услуги, выполненные работы, поставленные товары на выполнение муниципального задания составила </w:t>
      </w:r>
      <w:r w:rsidR="007A6D78">
        <w:rPr>
          <w:rFonts w:ascii="PT Astra Serif" w:hAnsi="PT Astra Serif"/>
          <w:sz w:val="28"/>
          <w:szCs w:val="28"/>
        </w:rPr>
        <w:t>2</w:t>
      </w:r>
      <w:r w:rsidR="004B3A0E" w:rsidRPr="00C05C7C">
        <w:rPr>
          <w:rFonts w:ascii="PT Astra Serif" w:hAnsi="PT Astra Serif"/>
          <w:sz w:val="28"/>
          <w:szCs w:val="28"/>
        </w:rPr>
        <w:t>8</w:t>
      </w:r>
      <w:r w:rsidR="007A6D78">
        <w:rPr>
          <w:rFonts w:ascii="PT Astra Serif" w:hAnsi="PT Astra Serif"/>
          <w:sz w:val="28"/>
          <w:szCs w:val="28"/>
        </w:rPr>
        <w:t>0</w:t>
      </w:r>
      <w:r w:rsidR="00C05C7C" w:rsidRPr="00C05C7C">
        <w:rPr>
          <w:rFonts w:ascii="PT Astra Serif" w:hAnsi="PT Astra Serif"/>
          <w:sz w:val="28"/>
          <w:szCs w:val="28"/>
        </w:rPr>
        <w:t>,</w:t>
      </w:r>
      <w:r w:rsidR="007A6D78">
        <w:rPr>
          <w:rFonts w:ascii="PT Astra Serif" w:hAnsi="PT Astra Serif"/>
          <w:sz w:val="28"/>
          <w:szCs w:val="28"/>
        </w:rPr>
        <w:t>85</w:t>
      </w:r>
      <w:r w:rsidRPr="00C05C7C">
        <w:rPr>
          <w:rFonts w:ascii="PT Astra Serif" w:hAnsi="PT Astra Serif"/>
          <w:sz w:val="28"/>
          <w:szCs w:val="28"/>
        </w:rPr>
        <w:t xml:space="preserve"> тыс. руб.,</w:t>
      </w:r>
      <w:r w:rsidR="00C05C7C">
        <w:rPr>
          <w:rFonts w:ascii="PT Astra Serif" w:hAnsi="PT Astra Serif"/>
          <w:sz w:val="28"/>
          <w:szCs w:val="28"/>
        </w:rPr>
        <w:t xml:space="preserve"> в том </w:t>
      </w:r>
      <w:r w:rsidR="00C05C7C" w:rsidRPr="009801AE">
        <w:rPr>
          <w:rFonts w:ascii="PT Astra Serif" w:hAnsi="PT Astra Serif"/>
          <w:sz w:val="28"/>
          <w:szCs w:val="28"/>
        </w:rPr>
        <w:t>числе за счет областного бюджета 142,4</w:t>
      </w:r>
      <w:r w:rsidRPr="009801AE">
        <w:rPr>
          <w:rFonts w:ascii="PT Astra Serif" w:hAnsi="PT Astra Serif"/>
          <w:sz w:val="28"/>
          <w:szCs w:val="28"/>
        </w:rPr>
        <w:t xml:space="preserve">  </w:t>
      </w:r>
      <w:r w:rsidR="00C05C7C" w:rsidRPr="009801AE">
        <w:rPr>
          <w:rFonts w:ascii="PT Astra Serif" w:hAnsi="PT Astra Serif"/>
          <w:sz w:val="28"/>
          <w:szCs w:val="28"/>
        </w:rPr>
        <w:t>тыс. руб. и местного бюджета 56,2 тыс. руб</w:t>
      </w:r>
      <w:r w:rsidR="00C05C7C" w:rsidRPr="004A1C09">
        <w:rPr>
          <w:rFonts w:ascii="PT Astra Serif" w:hAnsi="PT Astra Serif"/>
          <w:sz w:val="28"/>
          <w:szCs w:val="28"/>
        </w:rPr>
        <w:t xml:space="preserve">.  </w:t>
      </w:r>
      <w:r w:rsidR="007A6D78" w:rsidRPr="004A1C09">
        <w:rPr>
          <w:rFonts w:ascii="PT Astra Serif" w:hAnsi="PT Astra Serif"/>
          <w:sz w:val="28"/>
          <w:szCs w:val="28"/>
        </w:rPr>
        <w:t>Дебиторская задолженность на 31.12.2019 года составила 305,3 тыс. руб.</w:t>
      </w:r>
      <w:r w:rsidR="007A6D78" w:rsidRPr="009801AE">
        <w:rPr>
          <w:rFonts w:ascii="PT Astra Serif" w:hAnsi="PT Astra Serif"/>
          <w:sz w:val="28"/>
          <w:szCs w:val="28"/>
        </w:rPr>
        <w:t xml:space="preserve"> </w:t>
      </w:r>
    </w:p>
    <w:p w:rsidR="00E3232A" w:rsidRPr="00D03225" w:rsidRDefault="00E3232A" w:rsidP="007A6D78">
      <w:pPr>
        <w:spacing w:after="0" w:line="240" w:lineRule="auto"/>
        <w:ind w:firstLine="709"/>
        <w:jc w:val="both"/>
        <w:rPr>
          <w:rFonts w:ascii="PT Astra Serif" w:hAnsi="PT Astra Serif"/>
          <w:sz w:val="16"/>
          <w:szCs w:val="16"/>
        </w:rPr>
      </w:pPr>
    </w:p>
    <w:p w:rsidR="005E262C" w:rsidRPr="001840C0" w:rsidRDefault="005E262C" w:rsidP="002312E8">
      <w:pPr>
        <w:spacing w:after="0" w:line="240" w:lineRule="auto"/>
        <w:ind w:firstLine="708"/>
        <w:jc w:val="both"/>
        <w:rPr>
          <w:rFonts w:ascii="PT Astra Serif" w:hAnsi="PT Astra Serif"/>
          <w:sz w:val="28"/>
          <w:szCs w:val="28"/>
        </w:rPr>
      </w:pPr>
      <w:r w:rsidRPr="00A460D7">
        <w:rPr>
          <w:rFonts w:ascii="PT Astra Serif" w:hAnsi="PT Astra Serif"/>
          <w:sz w:val="28"/>
          <w:szCs w:val="28"/>
        </w:rPr>
        <w:t xml:space="preserve">На 2020год учреждению утверждено управлением образования </w:t>
      </w:r>
      <w:proofErr w:type="spellStart"/>
      <w:r w:rsidRPr="00A460D7">
        <w:rPr>
          <w:rFonts w:ascii="PT Astra Serif" w:hAnsi="PT Astra Serif"/>
          <w:sz w:val="28"/>
          <w:szCs w:val="28"/>
        </w:rPr>
        <w:t>Ирбитского</w:t>
      </w:r>
      <w:proofErr w:type="spellEnd"/>
      <w:r w:rsidRPr="00A460D7">
        <w:rPr>
          <w:rFonts w:ascii="PT Astra Serif" w:hAnsi="PT Astra Serif"/>
          <w:sz w:val="28"/>
          <w:szCs w:val="28"/>
        </w:rPr>
        <w:t xml:space="preserve"> МО муниципальное задание на оказание </w:t>
      </w:r>
      <w:r w:rsidRPr="001840C0">
        <w:rPr>
          <w:rFonts w:ascii="PT Astra Serif" w:hAnsi="PT Astra Serif"/>
          <w:sz w:val="28"/>
          <w:szCs w:val="28"/>
        </w:rPr>
        <w:t>муниципальных услуг:</w:t>
      </w:r>
    </w:p>
    <w:p w:rsidR="001840C0" w:rsidRPr="001840C0" w:rsidRDefault="001840C0" w:rsidP="00733EDE">
      <w:pPr>
        <w:pStyle w:val="a3"/>
        <w:numPr>
          <w:ilvl w:val="0"/>
          <w:numId w:val="10"/>
        </w:numPr>
        <w:spacing w:after="0" w:line="240" w:lineRule="auto"/>
        <w:ind w:left="0" w:firstLine="426"/>
        <w:jc w:val="both"/>
        <w:rPr>
          <w:rFonts w:ascii="PT Astra Serif" w:hAnsi="PT Astra Serif"/>
          <w:sz w:val="28"/>
          <w:szCs w:val="28"/>
        </w:rPr>
      </w:pPr>
      <w:r w:rsidRPr="001840C0">
        <w:rPr>
          <w:rFonts w:ascii="PT Astra Serif" w:hAnsi="PT Astra Serif"/>
          <w:sz w:val="28"/>
          <w:szCs w:val="28"/>
        </w:rPr>
        <w:t>«Реализация основных общеобразовательных программ начального общего образования» в объеме 161 обучающихся;</w:t>
      </w:r>
    </w:p>
    <w:p w:rsidR="001840C0" w:rsidRPr="001840C0" w:rsidRDefault="001840C0" w:rsidP="00733EDE">
      <w:pPr>
        <w:pStyle w:val="a3"/>
        <w:numPr>
          <w:ilvl w:val="0"/>
          <w:numId w:val="10"/>
        </w:numPr>
        <w:spacing w:after="0" w:line="240" w:lineRule="auto"/>
        <w:ind w:left="0" w:firstLine="426"/>
        <w:jc w:val="both"/>
        <w:rPr>
          <w:rFonts w:ascii="PT Astra Serif" w:hAnsi="PT Astra Serif"/>
          <w:sz w:val="28"/>
          <w:szCs w:val="28"/>
        </w:rPr>
      </w:pPr>
      <w:r w:rsidRPr="001840C0">
        <w:rPr>
          <w:rFonts w:ascii="PT Astra Serif" w:hAnsi="PT Astra Serif"/>
          <w:sz w:val="28"/>
          <w:szCs w:val="28"/>
        </w:rPr>
        <w:t>«Реализация адаптированных основных общеобразовательных программ начального общего образования» 8 человек;</w:t>
      </w:r>
    </w:p>
    <w:p w:rsidR="001840C0" w:rsidRPr="001840C0" w:rsidRDefault="001840C0" w:rsidP="00733EDE">
      <w:pPr>
        <w:pStyle w:val="a3"/>
        <w:numPr>
          <w:ilvl w:val="0"/>
          <w:numId w:val="10"/>
        </w:numPr>
        <w:spacing w:after="0" w:line="240" w:lineRule="auto"/>
        <w:ind w:left="0" w:firstLine="426"/>
        <w:jc w:val="both"/>
        <w:rPr>
          <w:rFonts w:ascii="PT Astra Serif" w:hAnsi="PT Astra Serif"/>
          <w:sz w:val="28"/>
          <w:szCs w:val="28"/>
        </w:rPr>
      </w:pPr>
      <w:r w:rsidRPr="001840C0">
        <w:rPr>
          <w:rFonts w:ascii="PT Astra Serif" w:hAnsi="PT Astra Serif"/>
          <w:sz w:val="28"/>
          <w:szCs w:val="28"/>
        </w:rPr>
        <w:t>«Реализация основных общеобразовательных программ начального общего образования» физические лица, проходящие обучение на дому 3 обучающихся;</w:t>
      </w:r>
    </w:p>
    <w:p w:rsidR="001840C0" w:rsidRPr="001840C0" w:rsidRDefault="001840C0" w:rsidP="00733EDE">
      <w:pPr>
        <w:pStyle w:val="a3"/>
        <w:numPr>
          <w:ilvl w:val="0"/>
          <w:numId w:val="10"/>
        </w:numPr>
        <w:spacing w:after="0" w:line="240" w:lineRule="auto"/>
        <w:ind w:left="0" w:firstLine="426"/>
        <w:jc w:val="both"/>
        <w:rPr>
          <w:rFonts w:ascii="PT Astra Serif" w:hAnsi="PT Astra Serif"/>
          <w:sz w:val="28"/>
          <w:szCs w:val="28"/>
        </w:rPr>
      </w:pPr>
      <w:r w:rsidRPr="001840C0">
        <w:rPr>
          <w:rFonts w:ascii="PT Astra Serif" w:hAnsi="PT Astra Serif"/>
          <w:sz w:val="28"/>
          <w:szCs w:val="28"/>
        </w:rPr>
        <w:t xml:space="preserve"> «Реализация основных общеобразовательных программ основного общего образования» в объеме 199 обучающихся;</w:t>
      </w:r>
    </w:p>
    <w:p w:rsidR="001840C0" w:rsidRPr="001840C0" w:rsidRDefault="001840C0" w:rsidP="00733EDE">
      <w:pPr>
        <w:pStyle w:val="a3"/>
        <w:numPr>
          <w:ilvl w:val="0"/>
          <w:numId w:val="10"/>
        </w:numPr>
        <w:spacing w:after="0" w:line="240" w:lineRule="auto"/>
        <w:ind w:left="0" w:firstLine="426"/>
        <w:jc w:val="both"/>
        <w:rPr>
          <w:rFonts w:ascii="PT Astra Serif" w:hAnsi="PT Astra Serif"/>
          <w:sz w:val="28"/>
          <w:szCs w:val="28"/>
        </w:rPr>
      </w:pPr>
      <w:r w:rsidRPr="001840C0">
        <w:rPr>
          <w:rFonts w:ascii="PT Astra Serif" w:hAnsi="PT Astra Serif"/>
          <w:sz w:val="28"/>
          <w:szCs w:val="28"/>
        </w:rPr>
        <w:t>«Реализация основных общеобразовательных программ основного общего образования» физические лица, проходящие обучение на дому 4 обучающихся;</w:t>
      </w:r>
    </w:p>
    <w:p w:rsidR="001840C0" w:rsidRPr="001840C0" w:rsidRDefault="001840C0" w:rsidP="00733EDE">
      <w:pPr>
        <w:pStyle w:val="a3"/>
        <w:numPr>
          <w:ilvl w:val="0"/>
          <w:numId w:val="10"/>
        </w:numPr>
        <w:spacing w:after="0" w:line="240" w:lineRule="auto"/>
        <w:ind w:left="0" w:firstLine="426"/>
        <w:jc w:val="both"/>
        <w:rPr>
          <w:rFonts w:ascii="PT Astra Serif" w:hAnsi="PT Astra Serif"/>
          <w:sz w:val="28"/>
          <w:szCs w:val="28"/>
        </w:rPr>
      </w:pPr>
      <w:r w:rsidRPr="001840C0">
        <w:rPr>
          <w:rFonts w:ascii="PT Astra Serif" w:hAnsi="PT Astra Serif"/>
          <w:sz w:val="28"/>
          <w:szCs w:val="28"/>
        </w:rPr>
        <w:t xml:space="preserve"> «Реализация основных общеобразовательных программ среднего общего образования» в объеме 2</w:t>
      </w:r>
      <w:r>
        <w:rPr>
          <w:rFonts w:ascii="PT Astra Serif" w:hAnsi="PT Astra Serif"/>
          <w:sz w:val="28"/>
          <w:szCs w:val="28"/>
        </w:rPr>
        <w:t>6</w:t>
      </w:r>
      <w:r w:rsidRPr="001840C0">
        <w:rPr>
          <w:rFonts w:ascii="PT Astra Serif" w:hAnsi="PT Astra Serif"/>
          <w:sz w:val="28"/>
          <w:szCs w:val="28"/>
        </w:rPr>
        <w:t xml:space="preserve"> обучающихся;</w:t>
      </w:r>
    </w:p>
    <w:p w:rsidR="001840C0" w:rsidRPr="00CC04E1" w:rsidRDefault="00CC04E1" w:rsidP="00733EDE">
      <w:pPr>
        <w:pStyle w:val="a3"/>
        <w:numPr>
          <w:ilvl w:val="0"/>
          <w:numId w:val="10"/>
        </w:numPr>
        <w:spacing w:after="0" w:line="240" w:lineRule="auto"/>
        <w:ind w:left="0" w:firstLine="426"/>
        <w:jc w:val="both"/>
        <w:rPr>
          <w:rFonts w:ascii="PT Astra Serif" w:hAnsi="PT Astra Serif"/>
          <w:sz w:val="28"/>
          <w:szCs w:val="28"/>
        </w:rPr>
      </w:pPr>
      <w:r w:rsidRPr="00CC04E1">
        <w:rPr>
          <w:rFonts w:ascii="PT Astra Serif" w:hAnsi="PT Astra Serif"/>
          <w:sz w:val="28"/>
          <w:szCs w:val="28"/>
        </w:rPr>
        <w:t xml:space="preserve"> </w:t>
      </w:r>
      <w:r w:rsidR="001840C0" w:rsidRPr="00CC04E1">
        <w:rPr>
          <w:rFonts w:ascii="PT Astra Serif" w:hAnsi="PT Astra Serif"/>
          <w:sz w:val="28"/>
          <w:szCs w:val="28"/>
        </w:rPr>
        <w:t xml:space="preserve">«Реализация дополнительных </w:t>
      </w:r>
      <w:r w:rsidRPr="00CC04E1">
        <w:rPr>
          <w:rFonts w:ascii="PT Astra Serif" w:hAnsi="PT Astra Serif"/>
          <w:sz w:val="28"/>
          <w:szCs w:val="28"/>
        </w:rPr>
        <w:t xml:space="preserve">образовательных </w:t>
      </w:r>
      <w:r w:rsidR="001840C0" w:rsidRPr="00CC04E1">
        <w:rPr>
          <w:rFonts w:ascii="PT Astra Serif" w:hAnsi="PT Astra Serif"/>
          <w:sz w:val="28"/>
          <w:szCs w:val="28"/>
        </w:rPr>
        <w:t>общеразв</w:t>
      </w:r>
      <w:r w:rsidRPr="00CC04E1">
        <w:rPr>
          <w:rFonts w:ascii="PT Astra Serif" w:hAnsi="PT Astra Serif"/>
          <w:sz w:val="28"/>
          <w:szCs w:val="28"/>
        </w:rPr>
        <w:t>ив</w:t>
      </w:r>
      <w:r w:rsidR="001840C0" w:rsidRPr="00CC04E1">
        <w:rPr>
          <w:rFonts w:ascii="PT Astra Serif" w:hAnsi="PT Astra Serif"/>
          <w:sz w:val="28"/>
          <w:szCs w:val="28"/>
        </w:rPr>
        <w:t>а</w:t>
      </w:r>
      <w:r w:rsidRPr="00CC04E1">
        <w:rPr>
          <w:rFonts w:ascii="PT Astra Serif" w:hAnsi="PT Astra Serif"/>
          <w:sz w:val="28"/>
          <w:szCs w:val="28"/>
        </w:rPr>
        <w:t xml:space="preserve">ющих программ»  в объеме </w:t>
      </w:r>
      <w:r w:rsidR="001840C0" w:rsidRPr="00CC04E1">
        <w:rPr>
          <w:rFonts w:ascii="PT Astra Serif" w:hAnsi="PT Astra Serif"/>
          <w:sz w:val="28"/>
          <w:szCs w:val="28"/>
        </w:rPr>
        <w:t>12</w:t>
      </w:r>
      <w:r w:rsidRPr="00CC04E1">
        <w:rPr>
          <w:rFonts w:ascii="PT Astra Serif" w:hAnsi="PT Astra Serif"/>
          <w:sz w:val="28"/>
          <w:szCs w:val="28"/>
        </w:rPr>
        <w:t>6</w:t>
      </w:r>
      <w:r w:rsidR="001840C0" w:rsidRPr="00CC04E1">
        <w:rPr>
          <w:rFonts w:ascii="PT Astra Serif" w:hAnsi="PT Astra Serif"/>
          <w:sz w:val="28"/>
          <w:szCs w:val="28"/>
        </w:rPr>
        <w:t xml:space="preserve"> человек;</w:t>
      </w:r>
    </w:p>
    <w:p w:rsidR="001840C0" w:rsidRPr="00CC04E1" w:rsidRDefault="001840C0" w:rsidP="00733EDE">
      <w:pPr>
        <w:pStyle w:val="a3"/>
        <w:numPr>
          <w:ilvl w:val="0"/>
          <w:numId w:val="10"/>
        </w:numPr>
        <w:spacing w:after="0" w:line="240" w:lineRule="auto"/>
        <w:ind w:left="0" w:firstLine="426"/>
        <w:jc w:val="both"/>
        <w:rPr>
          <w:rFonts w:ascii="PT Astra Serif" w:hAnsi="PT Astra Serif"/>
          <w:sz w:val="28"/>
          <w:szCs w:val="28"/>
        </w:rPr>
      </w:pPr>
      <w:r w:rsidRPr="00CC04E1">
        <w:rPr>
          <w:rFonts w:ascii="PT Astra Serif" w:hAnsi="PT Astra Serif"/>
          <w:sz w:val="28"/>
          <w:szCs w:val="28"/>
        </w:rPr>
        <w:t xml:space="preserve"> «Предоставление питания» в объеме 2</w:t>
      </w:r>
      <w:r w:rsidR="00CC04E1" w:rsidRPr="00CC04E1">
        <w:rPr>
          <w:rFonts w:ascii="PT Astra Serif" w:hAnsi="PT Astra Serif"/>
          <w:sz w:val="28"/>
          <w:szCs w:val="28"/>
        </w:rPr>
        <w:t>86</w:t>
      </w:r>
      <w:r w:rsidR="00CC04E1">
        <w:rPr>
          <w:rFonts w:ascii="PT Astra Serif" w:hAnsi="PT Astra Serif"/>
          <w:sz w:val="28"/>
          <w:szCs w:val="28"/>
        </w:rPr>
        <w:t xml:space="preserve"> человек.</w:t>
      </w:r>
    </w:p>
    <w:p w:rsidR="001840C0" w:rsidRPr="00D03225" w:rsidRDefault="001840C0" w:rsidP="002312E8">
      <w:pPr>
        <w:spacing w:after="0" w:line="240" w:lineRule="auto"/>
        <w:ind w:firstLine="709"/>
        <w:jc w:val="both"/>
        <w:rPr>
          <w:rFonts w:ascii="PT Astra Serif" w:hAnsi="PT Astra Serif"/>
          <w:sz w:val="16"/>
          <w:szCs w:val="16"/>
        </w:rPr>
      </w:pPr>
    </w:p>
    <w:p w:rsidR="005E262C" w:rsidRPr="00DF59BE" w:rsidRDefault="006B1D61" w:rsidP="002312E8">
      <w:pPr>
        <w:spacing w:after="0" w:line="240" w:lineRule="auto"/>
        <w:jc w:val="both"/>
        <w:rPr>
          <w:rFonts w:ascii="Segoe UI" w:eastAsia="Times New Roman" w:hAnsi="Segoe UI" w:cs="Segoe UI"/>
          <w:color w:val="000000"/>
        </w:rPr>
      </w:pPr>
      <w:r>
        <w:rPr>
          <w:rFonts w:ascii="PT Astra Serif" w:hAnsi="PT Astra Serif"/>
          <w:sz w:val="28"/>
          <w:szCs w:val="28"/>
        </w:rPr>
        <w:t xml:space="preserve">      </w:t>
      </w:r>
      <w:r w:rsidR="005E262C" w:rsidRPr="00CC04E1">
        <w:rPr>
          <w:rFonts w:ascii="PT Astra Serif" w:hAnsi="PT Astra Serif"/>
          <w:sz w:val="28"/>
          <w:szCs w:val="28"/>
        </w:rPr>
        <w:t xml:space="preserve">На выполнение муниципального задания учреждению </w:t>
      </w:r>
      <w:r w:rsidR="009916CA">
        <w:rPr>
          <w:rFonts w:ascii="PT Astra Serif" w:hAnsi="PT Astra Serif"/>
          <w:sz w:val="28"/>
          <w:szCs w:val="28"/>
        </w:rPr>
        <w:t>выделена</w:t>
      </w:r>
      <w:r w:rsidR="005E262C" w:rsidRPr="00CC04E1">
        <w:rPr>
          <w:rFonts w:ascii="PT Astra Serif" w:hAnsi="PT Astra Serif"/>
          <w:sz w:val="28"/>
          <w:szCs w:val="28"/>
        </w:rPr>
        <w:t xml:space="preserve"> субсидия </w:t>
      </w:r>
      <w:r w:rsidR="009916CA">
        <w:rPr>
          <w:rFonts w:ascii="PT Astra Serif" w:hAnsi="PT Astra Serif"/>
          <w:sz w:val="28"/>
          <w:szCs w:val="28"/>
        </w:rPr>
        <w:t>по</w:t>
      </w:r>
      <w:r w:rsidR="005E262C" w:rsidRPr="00CC04E1">
        <w:rPr>
          <w:rFonts w:ascii="PT Astra Serif" w:hAnsi="PT Astra Serif"/>
          <w:sz w:val="28"/>
          <w:szCs w:val="28"/>
        </w:rPr>
        <w:t xml:space="preserve"> </w:t>
      </w:r>
      <w:r w:rsidR="009916CA">
        <w:rPr>
          <w:rFonts w:ascii="PT Astra Serif" w:hAnsi="PT Astra Serif"/>
          <w:sz w:val="28"/>
          <w:szCs w:val="28"/>
        </w:rPr>
        <w:t xml:space="preserve"> соглашению</w:t>
      </w:r>
      <w:r w:rsidR="005E262C" w:rsidRPr="00CC04E1">
        <w:rPr>
          <w:rFonts w:ascii="PT Astra Serif" w:hAnsi="PT Astra Serif"/>
          <w:sz w:val="28"/>
          <w:szCs w:val="28"/>
        </w:rPr>
        <w:t xml:space="preserve"> от 30.12.2019 года № 1</w:t>
      </w:r>
      <w:r w:rsidR="00CC04E1" w:rsidRPr="00CC04E1">
        <w:rPr>
          <w:rFonts w:ascii="PT Astra Serif" w:hAnsi="PT Astra Serif"/>
          <w:sz w:val="28"/>
          <w:szCs w:val="28"/>
        </w:rPr>
        <w:t xml:space="preserve"> в </w:t>
      </w:r>
      <w:r w:rsidR="00CC04E1" w:rsidRPr="002312E8">
        <w:rPr>
          <w:rFonts w:ascii="PT Astra Serif" w:hAnsi="PT Astra Serif"/>
          <w:sz w:val="28"/>
          <w:szCs w:val="28"/>
        </w:rPr>
        <w:t>сумме 43</w:t>
      </w:r>
      <w:r w:rsidR="005E262C" w:rsidRPr="002312E8">
        <w:rPr>
          <w:rFonts w:ascii="PT Astra Serif" w:hAnsi="PT Astra Serif"/>
          <w:sz w:val="28"/>
          <w:szCs w:val="28"/>
        </w:rPr>
        <w:t> </w:t>
      </w:r>
      <w:r w:rsidR="00CC04E1" w:rsidRPr="002312E8">
        <w:rPr>
          <w:rFonts w:ascii="PT Astra Serif" w:hAnsi="PT Astra Serif"/>
          <w:sz w:val="28"/>
          <w:szCs w:val="28"/>
        </w:rPr>
        <w:t>61</w:t>
      </w:r>
      <w:r w:rsidR="005E262C" w:rsidRPr="002312E8">
        <w:rPr>
          <w:rFonts w:ascii="PT Astra Serif" w:hAnsi="PT Astra Serif"/>
          <w:sz w:val="28"/>
          <w:szCs w:val="28"/>
        </w:rPr>
        <w:t>1,</w:t>
      </w:r>
      <w:r w:rsidR="00C74079">
        <w:rPr>
          <w:rFonts w:ascii="PT Astra Serif" w:hAnsi="PT Astra Serif"/>
          <w:sz w:val="28"/>
          <w:szCs w:val="28"/>
        </w:rPr>
        <w:t>1</w:t>
      </w:r>
      <w:r w:rsidR="00E32B52">
        <w:rPr>
          <w:rFonts w:ascii="PT Astra Serif" w:hAnsi="PT Astra Serif"/>
          <w:sz w:val="28"/>
          <w:szCs w:val="28"/>
        </w:rPr>
        <w:t>тыс. руб.</w:t>
      </w:r>
      <w:r w:rsidR="005E262C" w:rsidRPr="002312E8">
        <w:rPr>
          <w:rFonts w:ascii="PT Astra Serif" w:hAnsi="PT Astra Serif"/>
          <w:sz w:val="28"/>
          <w:szCs w:val="28"/>
        </w:rPr>
        <w:t xml:space="preserve"> с изменениями от 29.01.2020 года, 26.02.2020 года</w:t>
      </w:r>
      <w:r w:rsidR="002312E8" w:rsidRPr="002312E8">
        <w:rPr>
          <w:rFonts w:ascii="PT Astra Serif" w:hAnsi="PT Astra Serif"/>
          <w:sz w:val="28"/>
          <w:szCs w:val="28"/>
        </w:rPr>
        <w:t>, 25.03.2020 года</w:t>
      </w:r>
      <w:r w:rsidR="005E262C" w:rsidRPr="002312E8">
        <w:rPr>
          <w:rFonts w:ascii="PT Astra Serif" w:hAnsi="PT Astra Serif"/>
          <w:sz w:val="28"/>
          <w:szCs w:val="28"/>
        </w:rPr>
        <w:t>, 1</w:t>
      </w:r>
      <w:r w:rsidR="002312E8" w:rsidRPr="002312E8">
        <w:rPr>
          <w:rFonts w:ascii="PT Astra Serif" w:hAnsi="PT Astra Serif"/>
          <w:sz w:val="28"/>
          <w:szCs w:val="28"/>
        </w:rPr>
        <w:t>7</w:t>
      </w:r>
      <w:r w:rsidR="005E262C" w:rsidRPr="002312E8">
        <w:rPr>
          <w:rFonts w:ascii="PT Astra Serif" w:hAnsi="PT Astra Serif"/>
          <w:sz w:val="28"/>
          <w:szCs w:val="28"/>
        </w:rPr>
        <w:t>.0</w:t>
      </w:r>
      <w:r w:rsidR="002312E8" w:rsidRPr="002312E8">
        <w:rPr>
          <w:rFonts w:ascii="PT Astra Serif" w:hAnsi="PT Astra Serif"/>
          <w:sz w:val="28"/>
          <w:szCs w:val="28"/>
        </w:rPr>
        <w:t>4</w:t>
      </w:r>
      <w:r w:rsidR="005E262C" w:rsidRPr="002312E8">
        <w:rPr>
          <w:rFonts w:ascii="PT Astra Serif" w:hAnsi="PT Astra Serif"/>
          <w:sz w:val="28"/>
          <w:szCs w:val="28"/>
        </w:rPr>
        <w:t xml:space="preserve">.2020 года, </w:t>
      </w:r>
      <w:r w:rsidR="002312E8" w:rsidRPr="002312E8">
        <w:rPr>
          <w:rFonts w:ascii="PT Astra Serif" w:hAnsi="PT Astra Serif"/>
          <w:sz w:val="28"/>
          <w:szCs w:val="28"/>
        </w:rPr>
        <w:t>18</w:t>
      </w:r>
      <w:r w:rsidR="005E262C" w:rsidRPr="002312E8">
        <w:rPr>
          <w:rFonts w:ascii="PT Astra Serif" w:hAnsi="PT Astra Serif"/>
          <w:sz w:val="28"/>
          <w:szCs w:val="28"/>
        </w:rPr>
        <w:t>.0</w:t>
      </w:r>
      <w:r w:rsidR="002312E8" w:rsidRPr="002312E8">
        <w:rPr>
          <w:rFonts w:ascii="PT Astra Serif" w:hAnsi="PT Astra Serif"/>
          <w:sz w:val="28"/>
          <w:szCs w:val="28"/>
        </w:rPr>
        <w:t>5</w:t>
      </w:r>
      <w:r w:rsidR="005E262C" w:rsidRPr="002312E8">
        <w:rPr>
          <w:rFonts w:ascii="PT Astra Serif" w:hAnsi="PT Astra Serif"/>
          <w:sz w:val="28"/>
          <w:szCs w:val="28"/>
        </w:rPr>
        <w:t>.2020 года</w:t>
      </w:r>
      <w:r w:rsidR="002312E8" w:rsidRPr="002312E8">
        <w:rPr>
          <w:rFonts w:ascii="PT Astra Serif" w:hAnsi="PT Astra Serif"/>
          <w:sz w:val="28"/>
          <w:szCs w:val="28"/>
        </w:rPr>
        <w:t>, 27.05.2020 года, 15.06.2020 года</w:t>
      </w:r>
      <w:r w:rsidR="009916CA">
        <w:rPr>
          <w:rFonts w:ascii="PT Astra Serif" w:hAnsi="PT Astra Serif"/>
          <w:sz w:val="28"/>
          <w:szCs w:val="28"/>
        </w:rPr>
        <w:t>, н</w:t>
      </w:r>
      <w:r w:rsidR="005E262C" w:rsidRPr="002312E8">
        <w:rPr>
          <w:rFonts w:ascii="PT Astra Serif" w:hAnsi="PT Astra Serif"/>
          <w:sz w:val="28"/>
          <w:szCs w:val="28"/>
        </w:rPr>
        <w:t>а</w:t>
      </w:r>
      <w:r w:rsidR="005E262C" w:rsidRPr="000D3258">
        <w:rPr>
          <w:rFonts w:ascii="PT Astra Serif" w:hAnsi="PT Astra Serif"/>
          <w:sz w:val="28"/>
          <w:szCs w:val="28"/>
        </w:rPr>
        <w:t xml:space="preserve"> 3</w:t>
      </w:r>
      <w:r w:rsidR="000D3258" w:rsidRPr="000D3258">
        <w:rPr>
          <w:rFonts w:ascii="PT Astra Serif" w:hAnsi="PT Astra Serif"/>
          <w:sz w:val="28"/>
          <w:szCs w:val="28"/>
        </w:rPr>
        <w:t>0</w:t>
      </w:r>
      <w:r w:rsidR="005E262C" w:rsidRPr="000D3258">
        <w:rPr>
          <w:rFonts w:ascii="PT Astra Serif" w:hAnsi="PT Astra Serif"/>
          <w:sz w:val="28"/>
          <w:szCs w:val="28"/>
        </w:rPr>
        <w:t>.0</w:t>
      </w:r>
      <w:r w:rsidR="000D3258" w:rsidRPr="000D3258">
        <w:rPr>
          <w:rFonts w:ascii="PT Astra Serif" w:hAnsi="PT Astra Serif"/>
          <w:sz w:val="28"/>
          <w:szCs w:val="28"/>
        </w:rPr>
        <w:t>6</w:t>
      </w:r>
      <w:r w:rsidR="005E262C" w:rsidRPr="000D3258">
        <w:rPr>
          <w:rFonts w:ascii="PT Astra Serif" w:hAnsi="PT Astra Serif"/>
          <w:sz w:val="28"/>
          <w:szCs w:val="28"/>
        </w:rPr>
        <w:t xml:space="preserve">.2020 </w:t>
      </w:r>
      <w:r w:rsidR="005E262C" w:rsidRPr="00DF59BE">
        <w:rPr>
          <w:rFonts w:ascii="PT Astra Serif" w:hAnsi="PT Astra Serif"/>
          <w:sz w:val="28"/>
          <w:szCs w:val="28"/>
        </w:rPr>
        <w:t xml:space="preserve">года субсидия составила </w:t>
      </w:r>
      <w:r w:rsidR="00DF59BE" w:rsidRPr="00DF59BE">
        <w:rPr>
          <w:rFonts w:ascii="PT Astra Serif" w:eastAsia="Times New Roman" w:hAnsi="PT Astra Serif" w:cs="Segoe UI"/>
          <w:sz w:val="28"/>
          <w:szCs w:val="28"/>
        </w:rPr>
        <w:lastRenderedPageBreak/>
        <w:t>44 048,</w:t>
      </w:r>
      <w:r w:rsidR="005E262C" w:rsidRPr="00DF59BE">
        <w:rPr>
          <w:rFonts w:ascii="PT Astra Serif" w:hAnsi="PT Astra Serif"/>
          <w:sz w:val="28"/>
          <w:szCs w:val="28"/>
        </w:rPr>
        <w:t>2тыс</w:t>
      </w:r>
      <w:proofErr w:type="gramStart"/>
      <w:r w:rsidR="005E262C" w:rsidRPr="00DF59BE">
        <w:rPr>
          <w:rFonts w:ascii="PT Astra Serif" w:hAnsi="PT Astra Serif"/>
          <w:sz w:val="28"/>
          <w:szCs w:val="28"/>
        </w:rPr>
        <w:t>.р</w:t>
      </w:r>
      <w:proofErr w:type="gramEnd"/>
      <w:r w:rsidR="005E262C" w:rsidRPr="00DF59BE">
        <w:rPr>
          <w:rFonts w:ascii="PT Astra Serif" w:hAnsi="PT Astra Serif"/>
          <w:sz w:val="28"/>
          <w:szCs w:val="28"/>
        </w:rPr>
        <w:t xml:space="preserve">уб., израсходована в </w:t>
      </w:r>
      <w:r w:rsidR="009916CA">
        <w:rPr>
          <w:rFonts w:ascii="PT Astra Serif" w:hAnsi="PT Astra Serif"/>
          <w:sz w:val="28"/>
          <w:szCs w:val="28"/>
        </w:rPr>
        <w:t>сумме</w:t>
      </w:r>
      <w:r w:rsidR="005E262C" w:rsidRPr="00DF59BE">
        <w:rPr>
          <w:rFonts w:ascii="PT Astra Serif" w:hAnsi="PT Astra Serif"/>
          <w:sz w:val="28"/>
          <w:szCs w:val="28"/>
        </w:rPr>
        <w:t xml:space="preserve"> </w:t>
      </w:r>
      <w:r w:rsidR="00DF59BE" w:rsidRPr="00DF59BE">
        <w:rPr>
          <w:rFonts w:ascii="PT Astra Serif" w:eastAsia="Times New Roman" w:hAnsi="PT Astra Serif" w:cs="Segoe UI"/>
          <w:sz w:val="28"/>
          <w:szCs w:val="28"/>
        </w:rPr>
        <w:t>22 799,9</w:t>
      </w:r>
      <w:r w:rsidR="005E262C" w:rsidRPr="00DF59BE">
        <w:rPr>
          <w:rFonts w:ascii="PT Astra Serif" w:hAnsi="PT Astra Serif"/>
          <w:sz w:val="28"/>
          <w:szCs w:val="28"/>
        </w:rPr>
        <w:t xml:space="preserve"> тыс. руб., или на </w:t>
      </w:r>
      <w:r w:rsidR="00DF59BE" w:rsidRPr="00DF59BE">
        <w:rPr>
          <w:rFonts w:ascii="PT Astra Serif" w:eastAsia="Times New Roman" w:hAnsi="PT Astra Serif" w:cs="Segoe UI"/>
          <w:color w:val="000000"/>
          <w:sz w:val="28"/>
          <w:szCs w:val="28"/>
        </w:rPr>
        <w:t xml:space="preserve">51,76 </w:t>
      </w:r>
      <w:r w:rsidR="005E262C" w:rsidRPr="00DF59BE">
        <w:rPr>
          <w:rFonts w:ascii="PT Astra Serif" w:hAnsi="PT Astra Serif"/>
          <w:sz w:val="28"/>
          <w:szCs w:val="28"/>
        </w:rPr>
        <w:t>% от утвержденного</w:t>
      </w:r>
      <w:r w:rsidR="005E262C" w:rsidRPr="000D3258">
        <w:rPr>
          <w:rFonts w:ascii="PT Astra Serif" w:hAnsi="PT Astra Serif"/>
          <w:sz w:val="28"/>
          <w:szCs w:val="28"/>
        </w:rPr>
        <w:t xml:space="preserve"> муниципального задания.</w:t>
      </w:r>
    </w:p>
    <w:p w:rsidR="005E262C" w:rsidRPr="00E328E3" w:rsidRDefault="005E262C" w:rsidP="002312E8">
      <w:pPr>
        <w:spacing w:after="0" w:line="240" w:lineRule="auto"/>
        <w:ind w:firstLine="567"/>
        <w:jc w:val="both"/>
        <w:rPr>
          <w:rFonts w:ascii="PT Astra Serif" w:hAnsi="PT Astra Serif"/>
          <w:sz w:val="28"/>
          <w:szCs w:val="28"/>
        </w:rPr>
      </w:pPr>
      <w:r w:rsidRPr="00E328E3">
        <w:rPr>
          <w:rFonts w:ascii="PT Astra Serif" w:hAnsi="PT Astra Serif"/>
          <w:sz w:val="28"/>
          <w:szCs w:val="28"/>
        </w:rPr>
        <w:t>Учреждению выделены  целевые субсидии:</w:t>
      </w:r>
    </w:p>
    <w:p w:rsidR="00E328E3" w:rsidRPr="00E328E3" w:rsidRDefault="005E262C"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E328E3">
        <w:rPr>
          <w:rFonts w:ascii="PT Astra Serif" w:hAnsi="PT Astra Serif"/>
          <w:sz w:val="28"/>
          <w:szCs w:val="28"/>
        </w:rPr>
        <w:t xml:space="preserve">соглашением  от 30.12.2019 </w:t>
      </w:r>
      <w:r w:rsidR="00E328E3" w:rsidRPr="00E328E3">
        <w:rPr>
          <w:rFonts w:ascii="PT Astra Serif" w:hAnsi="PT Astra Serif"/>
          <w:sz w:val="28"/>
          <w:szCs w:val="28"/>
        </w:rPr>
        <w:t>года № 1</w:t>
      </w:r>
      <w:r w:rsidRPr="00E328E3">
        <w:rPr>
          <w:rFonts w:ascii="PT Astra Serif" w:hAnsi="PT Astra Serif"/>
          <w:sz w:val="28"/>
          <w:szCs w:val="28"/>
        </w:rPr>
        <w:t xml:space="preserve">/1 </w:t>
      </w:r>
      <w:r w:rsidR="00E328E3" w:rsidRPr="00E328E3">
        <w:rPr>
          <w:rFonts w:ascii="PT Astra Serif" w:hAnsi="PT Astra Serif"/>
          <w:sz w:val="28"/>
          <w:szCs w:val="28"/>
        </w:rPr>
        <w:t>субсидия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70,0</w:t>
      </w:r>
      <w:r w:rsidR="00E328E3" w:rsidRPr="00E328E3">
        <w:rPr>
          <w:rFonts w:ascii="PT Astra Serif" w:hAnsi="PT Astra Serif" w:cs="Segoe UI"/>
          <w:sz w:val="28"/>
          <w:szCs w:val="28"/>
        </w:rPr>
        <w:t>  </w:t>
      </w:r>
      <w:r w:rsidR="00E32B52">
        <w:rPr>
          <w:rFonts w:ascii="PT Astra Serif" w:hAnsi="PT Astra Serif"/>
          <w:sz w:val="28"/>
          <w:szCs w:val="28"/>
        </w:rPr>
        <w:t>тыс. руб.</w:t>
      </w:r>
    </w:p>
    <w:p w:rsidR="00E328E3" w:rsidRPr="008D5C63" w:rsidRDefault="00E328E3"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E328E3">
        <w:rPr>
          <w:rFonts w:ascii="PT Astra Serif" w:hAnsi="PT Astra Serif"/>
          <w:sz w:val="28"/>
          <w:szCs w:val="28"/>
        </w:rPr>
        <w:t xml:space="preserve">соглашением  от 29.01.2020 года № 1/2 </w:t>
      </w:r>
      <w:r w:rsidR="005E262C" w:rsidRPr="00E328E3">
        <w:rPr>
          <w:rFonts w:ascii="PT Astra Serif" w:hAnsi="PT Astra Serif"/>
          <w:sz w:val="28"/>
          <w:szCs w:val="28"/>
        </w:rPr>
        <w:t>субсидия на оплату креди</w:t>
      </w:r>
      <w:r w:rsidRPr="00E328E3">
        <w:rPr>
          <w:rFonts w:ascii="PT Astra Serif" w:hAnsi="PT Astra Serif"/>
          <w:sz w:val="28"/>
          <w:szCs w:val="28"/>
        </w:rPr>
        <w:t>торской задолженности в сумме 56</w:t>
      </w:r>
      <w:r w:rsidR="005E262C" w:rsidRPr="00E328E3">
        <w:rPr>
          <w:rFonts w:ascii="PT Astra Serif" w:hAnsi="PT Astra Serif"/>
          <w:sz w:val="28"/>
          <w:szCs w:val="28"/>
        </w:rPr>
        <w:t>,</w:t>
      </w:r>
      <w:r w:rsidRPr="00E328E3">
        <w:rPr>
          <w:rFonts w:ascii="PT Astra Serif" w:hAnsi="PT Astra Serif"/>
          <w:sz w:val="28"/>
          <w:szCs w:val="28"/>
        </w:rPr>
        <w:t>2</w:t>
      </w:r>
      <w:r w:rsidR="005E262C" w:rsidRPr="00E328E3">
        <w:rPr>
          <w:rFonts w:ascii="PT Astra Serif" w:hAnsi="PT Astra Serif"/>
          <w:sz w:val="28"/>
          <w:szCs w:val="28"/>
        </w:rPr>
        <w:t xml:space="preserve"> тыс. руб. (</w:t>
      </w:r>
      <w:r w:rsidR="005E262C" w:rsidRPr="008D5C63">
        <w:rPr>
          <w:rFonts w:ascii="PT Astra Serif" w:hAnsi="PT Astra Serif"/>
          <w:sz w:val="28"/>
          <w:szCs w:val="28"/>
        </w:rPr>
        <w:t xml:space="preserve">с изменениями от </w:t>
      </w:r>
      <w:r w:rsidRPr="008D5C63">
        <w:rPr>
          <w:rFonts w:ascii="PT Astra Serif" w:hAnsi="PT Astra Serif"/>
          <w:sz w:val="28"/>
          <w:szCs w:val="28"/>
        </w:rPr>
        <w:t>15</w:t>
      </w:r>
      <w:r w:rsidR="005E262C" w:rsidRPr="008D5C63">
        <w:rPr>
          <w:rFonts w:ascii="PT Astra Serif" w:hAnsi="PT Astra Serif"/>
          <w:sz w:val="28"/>
          <w:szCs w:val="28"/>
        </w:rPr>
        <w:t>.0</w:t>
      </w:r>
      <w:r w:rsidRPr="008D5C63">
        <w:rPr>
          <w:rFonts w:ascii="PT Astra Serif" w:hAnsi="PT Astra Serif"/>
          <w:sz w:val="28"/>
          <w:szCs w:val="28"/>
        </w:rPr>
        <w:t>6</w:t>
      </w:r>
      <w:r w:rsidR="005E262C" w:rsidRPr="008D5C63">
        <w:rPr>
          <w:rFonts w:ascii="PT Astra Serif" w:hAnsi="PT Astra Serif"/>
          <w:sz w:val="28"/>
          <w:szCs w:val="28"/>
        </w:rPr>
        <w:t>.2020);</w:t>
      </w:r>
    </w:p>
    <w:p w:rsidR="00E328E3" w:rsidRPr="008D5C63" w:rsidRDefault="00E328E3"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8D5C63">
        <w:rPr>
          <w:rFonts w:ascii="PT Astra Serif" w:hAnsi="PT Astra Serif"/>
          <w:sz w:val="28"/>
          <w:szCs w:val="28"/>
        </w:rPr>
        <w:t>соглашением от 29.01.2020 года № 1/3 субсидия на оплату кредиторской задолженности в сумме 142,4 тыс. руб.;</w:t>
      </w:r>
    </w:p>
    <w:p w:rsidR="008D5C63" w:rsidRPr="00E328E3" w:rsidRDefault="008D5C63"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E328E3">
        <w:rPr>
          <w:rFonts w:ascii="PT Astra Serif" w:hAnsi="PT Astra Serif"/>
          <w:sz w:val="28"/>
          <w:szCs w:val="28"/>
        </w:rPr>
        <w:t>соглашением  от 2</w:t>
      </w:r>
      <w:r>
        <w:rPr>
          <w:rFonts w:ascii="PT Astra Serif" w:hAnsi="PT Astra Serif"/>
          <w:sz w:val="28"/>
          <w:szCs w:val="28"/>
        </w:rPr>
        <w:t>5</w:t>
      </w:r>
      <w:r w:rsidRPr="00E328E3">
        <w:rPr>
          <w:rFonts w:ascii="PT Astra Serif" w:hAnsi="PT Astra Serif"/>
          <w:sz w:val="28"/>
          <w:szCs w:val="28"/>
        </w:rPr>
        <w:t>.0</w:t>
      </w:r>
      <w:r>
        <w:rPr>
          <w:rFonts w:ascii="PT Astra Serif" w:hAnsi="PT Astra Serif"/>
          <w:sz w:val="28"/>
          <w:szCs w:val="28"/>
        </w:rPr>
        <w:t>3</w:t>
      </w:r>
      <w:r w:rsidRPr="00E328E3">
        <w:rPr>
          <w:rFonts w:ascii="PT Astra Serif" w:hAnsi="PT Astra Serif"/>
          <w:sz w:val="28"/>
          <w:szCs w:val="28"/>
        </w:rPr>
        <w:t>.2020 года № 1/</w:t>
      </w:r>
      <w:r>
        <w:rPr>
          <w:rFonts w:ascii="PT Astra Serif" w:hAnsi="PT Astra Serif"/>
          <w:sz w:val="28"/>
          <w:szCs w:val="28"/>
        </w:rPr>
        <w:t>6</w:t>
      </w:r>
      <w:r w:rsidRPr="00E328E3">
        <w:rPr>
          <w:rFonts w:ascii="PT Astra Serif" w:hAnsi="PT Astra Serif"/>
          <w:sz w:val="28"/>
          <w:szCs w:val="28"/>
        </w:rPr>
        <w:t xml:space="preserve"> субсидия на п</w:t>
      </w:r>
      <w:r>
        <w:rPr>
          <w:rFonts w:ascii="PT Astra Serif" w:hAnsi="PT Astra Serif"/>
          <w:sz w:val="28"/>
          <w:szCs w:val="28"/>
        </w:rPr>
        <w:t>риобре</w:t>
      </w:r>
      <w:r w:rsidRPr="00E328E3">
        <w:rPr>
          <w:rFonts w:ascii="PT Astra Serif" w:hAnsi="PT Astra Serif"/>
          <w:sz w:val="28"/>
          <w:szCs w:val="28"/>
        </w:rPr>
        <w:t>т</w:t>
      </w:r>
      <w:r>
        <w:rPr>
          <w:rFonts w:ascii="PT Astra Serif" w:hAnsi="PT Astra Serif"/>
          <w:sz w:val="28"/>
          <w:szCs w:val="28"/>
        </w:rPr>
        <w:t xml:space="preserve">ение оборудования и инвентаря </w:t>
      </w:r>
      <w:r w:rsidRPr="00E328E3">
        <w:rPr>
          <w:rFonts w:ascii="PT Astra Serif" w:hAnsi="PT Astra Serif"/>
          <w:sz w:val="28"/>
          <w:szCs w:val="28"/>
        </w:rPr>
        <w:t>дл</w:t>
      </w:r>
      <w:r>
        <w:rPr>
          <w:rFonts w:ascii="PT Astra Serif" w:hAnsi="PT Astra Serif"/>
          <w:sz w:val="28"/>
          <w:szCs w:val="28"/>
        </w:rPr>
        <w:t>я учреждений занимающихся патри</w:t>
      </w:r>
      <w:r w:rsidRPr="00E328E3">
        <w:rPr>
          <w:rFonts w:ascii="PT Astra Serif" w:hAnsi="PT Astra Serif"/>
          <w:sz w:val="28"/>
          <w:szCs w:val="28"/>
        </w:rPr>
        <w:t>от</w:t>
      </w:r>
      <w:r>
        <w:rPr>
          <w:rFonts w:ascii="PT Astra Serif" w:hAnsi="PT Astra Serif"/>
          <w:sz w:val="28"/>
          <w:szCs w:val="28"/>
        </w:rPr>
        <w:t>ическ</w:t>
      </w:r>
      <w:r w:rsidRPr="00E328E3">
        <w:rPr>
          <w:rFonts w:ascii="PT Astra Serif" w:hAnsi="PT Astra Serif"/>
          <w:sz w:val="28"/>
          <w:szCs w:val="28"/>
        </w:rPr>
        <w:t>и</w:t>
      </w:r>
      <w:r>
        <w:rPr>
          <w:rFonts w:ascii="PT Astra Serif" w:hAnsi="PT Astra Serif"/>
          <w:sz w:val="28"/>
          <w:szCs w:val="28"/>
        </w:rPr>
        <w:t>м воспитанием и допризывной подготовкой молодёжи к военной службе</w:t>
      </w:r>
      <w:r w:rsidRPr="00E328E3">
        <w:rPr>
          <w:rFonts w:ascii="PT Astra Serif" w:hAnsi="PT Astra Serif"/>
          <w:sz w:val="28"/>
          <w:szCs w:val="28"/>
        </w:rPr>
        <w:t xml:space="preserve"> в сумме </w:t>
      </w:r>
      <w:r>
        <w:rPr>
          <w:rFonts w:ascii="PT Astra Serif" w:hAnsi="PT Astra Serif"/>
          <w:sz w:val="28"/>
          <w:szCs w:val="28"/>
        </w:rPr>
        <w:t>180</w:t>
      </w:r>
      <w:r w:rsidRPr="00E328E3">
        <w:rPr>
          <w:rFonts w:ascii="PT Astra Serif" w:hAnsi="PT Astra Serif"/>
          <w:sz w:val="28"/>
          <w:szCs w:val="28"/>
        </w:rPr>
        <w:t>,</w:t>
      </w:r>
      <w:r>
        <w:rPr>
          <w:rFonts w:ascii="PT Astra Serif" w:hAnsi="PT Astra Serif"/>
          <w:sz w:val="28"/>
          <w:szCs w:val="28"/>
        </w:rPr>
        <w:t>0</w:t>
      </w:r>
      <w:r w:rsidRPr="00E328E3">
        <w:rPr>
          <w:rFonts w:ascii="PT Astra Serif" w:hAnsi="PT Astra Serif"/>
          <w:sz w:val="28"/>
          <w:szCs w:val="28"/>
        </w:rPr>
        <w:t>тыс. руб.;</w:t>
      </w:r>
    </w:p>
    <w:p w:rsidR="007E1908" w:rsidRDefault="008D5C63"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E328E3">
        <w:rPr>
          <w:rFonts w:ascii="PT Astra Serif" w:hAnsi="PT Astra Serif"/>
          <w:sz w:val="28"/>
          <w:szCs w:val="28"/>
        </w:rPr>
        <w:t>соглашением  от 2</w:t>
      </w:r>
      <w:r>
        <w:rPr>
          <w:rFonts w:ascii="PT Astra Serif" w:hAnsi="PT Astra Serif"/>
          <w:sz w:val="28"/>
          <w:szCs w:val="28"/>
        </w:rPr>
        <w:t>5</w:t>
      </w:r>
      <w:r w:rsidRPr="00E328E3">
        <w:rPr>
          <w:rFonts w:ascii="PT Astra Serif" w:hAnsi="PT Astra Serif"/>
          <w:sz w:val="28"/>
          <w:szCs w:val="28"/>
        </w:rPr>
        <w:t>.0</w:t>
      </w:r>
      <w:r>
        <w:rPr>
          <w:rFonts w:ascii="PT Astra Serif" w:hAnsi="PT Astra Serif"/>
          <w:sz w:val="28"/>
          <w:szCs w:val="28"/>
        </w:rPr>
        <w:t>3</w:t>
      </w:r>
      <w:r w:rsidRPr="00E328E3">
        <w:rPr>
          <w:rFonts w:ascii="PT Astra Serif" w:hAnsi="PT Astra Serif"/>
          <w:sz w:val="28"/>
          <w:szCs w:val="28"/>
        </w:rPr>
        <w:t>.2020 года № 1/</w:t>
      </w:r>
      <w:r>
        <w:rPr>
          <w:rFonts w:ascii="PT Astra Serif" w:hAnsi="PT Astra Serif"/>
          <w:sz w:val="28"/>
          <w:szCs w:val="28"/>
        </w:rPr>
        <w:t>7</w:t>
      </w:r>
      <w:r w:rsidRPr="00E328E3">
        <w:rPr>
          <w:rFonts w:ascii="PT Astra Serif" w:hAnsi="PT Astra Serif"/>
          <w:sz w:val="28"/>
          <w:szCs w:val="28"/>
        </w:rPr>
        <w:t xml:space="preserve"> субсидия на п</w:t>
      </w:r>
      <w:r>
        <w:rPr>
          <w:rFonts w:ascii="PT Astra Serif" w:hAnsi="PT Astra Serif"/>
          <w:sz w:val="28"/>
          <w:szCs w:val="28"/>
        </w:rPr>
        <w:t>роведение меропр</w:t>
      </w:r>
      <w:r w:rsidR="00113E2A">
        <w:rPr>
          <w:rFonts w:ascii="PT Astra Serif" w:hAnsi="PT Astra Serif"/>
          <w:sz w:val="28"/>
          <w:szCs w:val="28"/>
        </w:rPr>
        <w:t>и</w:t>
      </w:r>
      <w:r>
        <w:rPr>
          <w:rFonts w:ascii="PT Astra Serif" w:hAnsi="PT Astra Serif"/>
          <w:sz w:val="28"/>
          <w:szCs w:val="28"/>
        </w:rPr>
        <w:t>я</w:t>
      </w:r>
      <w:r w:rsidR="00113E2A">
        <w:rPr>
          <w:rFonts w:ascii="PT Astra Serif" w:hAnsi="PT Astra Serif"/>
          <w:sz w:val="28"/>
          <w:szCs w:val="28"/>
        </w:rPr>
        <w:t>т</w:t>
      </w:r>
      <w:r>
        <w:rPr>
          <w:rFonts w:ascii="PT Astra Serif" w:hAnsi="PT Astra Serif"/>
          <w:sz w:val="28"/>
          <w:szCs w:val="28"/>
        </w:rPr>
        <w:t>и</w:t>
      </w:r>
      <w:r w:rsidR="00113E2A">
        <w:rPr>
          <w:rFonts w:ascii="PT Astra Serif" w:hAnsi="PT Astra Serif"/>
          <w:sz w:val="28"/>
          <w:szCs w:val="28"/>
        </w:rPr>
        <w:t>й,</w:t>
      </w:r>
      <w:r>
        <w:rPr>
          <w:rFonts w:ascii="PT Astra Serif" w:hAnsi="PT Astra Serif"/>
          <w:sz w:val="28"/>
          <w:szCs w:val="28"/>
        </w:rPr>
        <w:t xml:space="preserve"> </w:t>
      </w:r>
      <w:r w:rsidR="00113E2A">
        <w:rPr>
          <w:rFonts w:ascii="PT Astra Serif" w:hAnsi="PT Astra Serif"/>
          <w:sz w:val="28"/>
          <w:szCs w:val="28"/>
        </w:rPr>
        <w:t xml:space="preserve"> </w:t>
      </w:r>
      <w:r>
        <w:rPr>
          <w:rFonts w:ascii="PT Astra Serif" w:hAnsi="PT Astra Serif"/>
          <w:sz w:val="28"/>
          <w:szCs w:val="28"/>
        </w:rPr>
        <w:t>на</w:t>
      </w:r>
      <w:r w:rsidR="00113E2A">
        <w:rPr>
          <w:rFonts w:ascii="PT Astra Serif" w:hAnsi="PT Astra Serif"/>
          <w:sz w:val="28"/>
          <w:szCs w:val="28"/>
        </w:rPr>
        <w:t>п</w:t>
      </w:r>
      <w:r>
        <w:rPr>
          <w:rFonts w:ascii="PT Astra Serif" w:hAnsi="PT Astra Serif"/>
          <w:sz w:val="28"/>
          <w:szCs w:val="28"/>
        </w:rPr>
        <w:t>р</w:t>
      </w:r>
      <w:r w:rsidR="00113E2A">
        <w:rPr>
          <w:rFonts w:ascii="PT Astra Serif" w:hAnsi="PT Astra Serif"/>
          <w:sz w:val="28"/>
          <w:szCs w:val="28"/>
        </w:rPr>
        <w:t xml:space="preserve">авленных  </w:t>
      </w:r>
      <w:r>
        <w:rPr>
          <w:rFonts w:ascii="PT Astra Serif" w:hAnsi="PT Astra Serif"/>
          <w:sz w:val="28"/>
          <w:szCs w:val="28"/>
        </w:rPr>
        <w:t>патри</w:t>
      </w:r>
      <w:r w:rsidRPr="00E328E3">
        <w:rPr>
          <w:rFonts w:ascii="PT Astra Serif" w:hAnsi="PT Astra Serif"/>
          <w:sz w:val="28"/>
          <w:szCs w:val="28"/>
        </w:rPr>
        <w:t>от</w:t>
      </w:r>
      <w:r>
        <w:rPr>
          <w:rFonts w:ascii="PT Astra Serif" w:hAnsi="PT Astra Serif"/>
          <w:sz w:val="28"/>
          <w:szCs w:val="28"/>
        </w:rPr>
        <w:t>ическ</w:t>
      </w:r>
      <w:r w:rsidR="00113E2A">
        <w:rPr>
          <w:rFonts w:ascii="PT Astra Serif" w:hAnsi="PT Astra Serif"/>
          <w:sz w:val="28"/>
          <w:szCs w:val="28"/>
        </w:rPr>
        <w:t>ое</w:t>
      </w:r>
      <w:r>
        <w:rPr>
          <w:rFonts w:ascii="PT Astra Serif" w:hAnsi="PT Astra Serif"/>
          <w:sz w:val="28"/>
          <w:szCs w:val="28"/>
        </w:rPr>
        <w:t xml:space="preserve"> </w:t>
      </w:r>
      <w:r w:rsidR="00113E2A">
        <w:rPr>
          <w:rFonts w:ascii="PT Astra Serif" w:hAnsi="PT Astra Serif"/>
          <w:sz w:val="28"/>
          <w:szCs w:val="28"/>
        </w:rPr>
        <w:t xml:space="preserve"> </w:t>
      </w:r>
      <w:r>
        <w:rPr>
          <w:rFonts w:ascii="PT Astra Serif" w:hAnsi="PT Astra Serif"/>
          <w:sz w:val="28"/>
          <w:szCs w:val="28"/>
        </w:rPr>
        <w:t xml:space="preserve">воспитание </w:t>
      </w:r>
      <w:r w:rsidR="00113E2A">
        <w:rPr>
          <w:rFonts w:ascii="PT Astra Serif" w:hAnsi="PT Astra Serif"/>
          <w:sz w:val="28"/>
          <w:szCs w:val="28"/>
        </w:rPr>
        <w:t xml:space="preserve"> граждан</w:t>
      </w:r>
      <w:r w:rsidRPr="00E328E3">
        <w:rPr>
          <w:rFonts w:ascii="PT Astra Serif" w:hAnsi="PT Astra Serif"/>
          <w:sz w:val="28"/>
          <w:szCs w:val="28"/>
        </w:rPr>
        <w:t xml:space="preserve"> </w:t>
      </w:r>
      <w:r w:rsidR="00113E2A">
        <w:rPr>
          <w:rFonts w:ascii="PT Astra Serif" w:hAnsi="PT Astra Serif"/>
          <w:sz w:val="28"/>
          <w:szCs w:val="28"/>
        </w:rPr>
        <w:t xml:space="preserve"> </w:t>
      </w:r>
      <w:r w:rsidRPr="00E328E3">
        <w:rPr>
          <w:rFonts w:ascii="PT Astra Serif" w:hAnsi="PT Astra Serif"/>
          <w:sz w:val="28"/>
          <w:szCs w:val="28"/>
        </w:rPr>
        <w:t xml:space="preserve">в </w:t>
      </w:r>
      <w:r w:rsidR="00113E2A">
        <w:rPr>
          <w:rFonts w:ascii="PT Astra Serif" w:hAnsi="PT Astra Serif"/>
          <w:sz w:val="28"/>
          <w:szCs w:val="28"/>
        </w:rPr>
        <w:t xml:space="preserve"> </w:t>
      </w:r>
      <w:r w:rsidRPr="00E328E3">
        <w:rPr>
          <w:rFonts w:ascii="PT Astra Serif" w:hAnsi="PT Astra Serif"/>
          <w:sz w:val="28"/>
          <w:szCs w:val="28"/>
        </w:rPr>
        <w:t xml:space="preserve">сумме </w:t>
      </w:r>
      <w:r w:rsidR="00113E2A">
        <w:rPr>
          <w:rFonts w:ascii="PT Astra Serif" w:hAnsi="PT Astra Serif"/>
          <w:sz w:val="28"/>
          <w:szCs w:val="28"/>
        </w:rPr>
        <w:t xml:space="preserve">    2</w:t>
      </w:r>
      <w:r>
        <w:rPr>
          <w:rFonts w:ascii="PT Astra Serif" w:hAnsi="PT Astra Serif"/>
          <w:sz w:val="28"/>
          <w:szCs w:val="28"/>
        </w:rPr>
        <w:t>0</w:t>
      </w:r>
      <w:r w:rsidRPr="00E328E3">
        <w:rPr>
          <w:rFonts w:ascii="PT Astra Serif" w:hAnsi="PT Astra Serif"/>
          <w:sz w:val="28"/>
          <w:szCs w:val="28"/>
        </w:rPr>
        <w:t>,</w:t>
      </w:r>
      <w:r>
        <w:rPr>
          <w:rFonts w:ascii="PT Astra Serif" w:hAnsi="PT Astra Serif"/>
          <w:sz w:val="28"/>
          <w:szCs w:val="28"/>
        </w:rPr>
        <w:t>0</w:t>
      </w:r>
      <w:r w:rsidRPr="00E328E3">
        <w:rPr>
          <w:rFonts w:ascii="PT Astra Serif" w:hAnsi="PT Astra Serif"/>
          <w:sz w:val="28"/>
          <w:szCs w:val="28"/>
        </w:rPr>
        <w:t xml:space="preserve"> тыс. руб.;</w:t>
      </w:r>
    </w:p>
    <w:p w:rsidR="007E1908" w:rsidRPr="007E1908" w:rsidRDefault="00113E2A"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7E1908">
        <w:rPr>
          <w:rFonts w:ascii="PT Astra Serif" w:hAnsi="PT Astra Serif"/>
          <w:sz w:val="28"/>
          <w:szCs w:val="28"/>
        </w:rPr>
        <w:t xml:space="preserve">соглашением  от 25.03.2020 года № 1/8 </w:t>
      </w:r>
      <w:r w:rsidR="007E1908" w:rsidRPr="007E1908">
        <w:rPr>
          <w:rFonts w:ascii="PT Astra Serif" w:hAnsi="PT Astra Serif"/>
          <w:sz w:val="28"/>
          <w:szCs w:val="28"/>
        </w:rPr>
        <w:t>предоставлена субсидия на организацию отдыха и оздоровления детей и подростков</w:t>
      </w:r>
      <w:r w:rsidR="007E1908">
        <w:rPr>
          <w:rFonts w:ascii="PT Astra Serif" w:hAnsi="PT Astra Serif"/>
          <w:sz w:val="28"/>
          <w:szCs w:val="28"/>
        </w:rPr>
        <w:t xml:space="preserve"> в сумме 10</w:t>
      </w:r>
      <w:r w:rsidR="007E1908" w:rsidRPr="007E1908">
        <w:rPr>
          <w:rFonts w:ascii="PT Astra Serif" w:hAnsi="PT Astra Serif"/>
          <w:sz w:val="28"/>
          <w:szCs w:val="28"/>
        </w:rPr>
        <w:t>1,</w:t>
      </w:r>
      <w:r w:rsidR="007E1908">
        <w:rPr>
          <w:rFonts w:ascii="PT Astra Serif" w:hAnsi="PT Astra Serif"/>
          <w:sz w:val="28"/>
          <w:szCs w:val="28"/>
        </w:rPr>
        <w:t>5</w:t>
      </w:r>
      <w:r w:rsidR="007E1908" w:rsidRPr="007E1908">
        <w:rPr>
          <w:rFonts w:ascii="PT Astra Serif" w:hAnsi="PT Astra Serif"/>
          <w:sz w:val="28"/>
          <w:szCs w:val="28"/>
        </w:rPr>
        <w:t xml:space="preserve"> тыс. руб.;</w:t>
      </w:r>
    </w:p>
    <w:p w:rsidR="007E1908" w:rsidRPr="007E1908" w:rsidRDefault="00113E2A"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Pr>
          <w:rFonts w:ascii="PT Astra Serif" w:hAnsi="PT Astra Serif"/>
          <w:sz w:val="28"/>
          <w:szCs w:val="28"/>
        </w:rPr>
        <w:t xml:space="preserve"> </w:t>
      </w:r>
      <w:r w:rsidR="007E1908" w:rsidRPr="007E1908">
        <w:rPr>
          <w:rFonts w:ascii="PT Astra Serif" w:hAnsi="PT Astra Serif"/>
          <w:sz w:val="28"/>
          <w:szCs w:val="28"/>
        </w:rPr>
        <w:t>соглашением  от 25.03.2020 года № 1/</w:t>
      </w:r>
      <w:r w:rsidR="007E1908">
        <w:rPr>
          <w:rFonts w:ascii="PT Astra Serif" w:hAnsi="PT Astra Serif"/>
          <w:sz w:val="28"/>
          <w:szCs w:val="28"/>
        </w:rPr>
        <w:t>9</w:t>
      </w:r>
      <w:r w:rsidR="007E1908" w:rsidRPr="007E1908">
        <w:rPr>
          <w:rFonts w:ascii="PT Astra Serif" w:hAnsi="PT Astra Serif"/>
          <w:sz w:val="28"/>
          <w:szCs w:val="28"/>
        </w:rPr>
        <w:t xml:space="preserve"> предоставлена субсидия на организацию отдыха и оздоровления детей и подростков</w:t>
      </w:r>
      <w:r w:rsidR="007E1908">
        <w:rPr>
          <w:rFonts w:ascii="PT Astra Serif" w:hAnsi="PT Astra Serif"/>
          <w:sz w:val="28"/>
          <w:szCs w:val="28"/>
        </w:rPr>
        <w:t xml:space="preserve"> в сумме 236</w:t>
      </w:r>
      <w:r w:rsidR="007E1908" w:rsidRPr="007E1908">
        <w:rPr>
          <w:rFonts w:ascii="PT Astra Serif" w:hAnsi="PT Astra Serif"/>
          <w:sz w:val="28"/>
          <w:szCs w:val="28"/>
        </w:rPr>
        <w:t>,</w:t>
      </w:r>
      <w:r w:rsidR="007E1908">
        <w:rPr>
          <w:rFonts w:ascii="PT Astra Serif" w:hAnsi="PT Astra Serif"/>
          <w:sz w:val="28"/>
          <w:szCs w:val="28"/>
        </w:rPr>
        <w:t>8</w:t>
      </w:r>
      <w:r w:rsidR="007E1908" w:rsidRPr="007E1908">
        <w:rPr>
          <w:rFonts w:ascii="PT Astra Serif" w:hAnsi="PT Astra Serif"/>
          <w:sz w:val="28"/>
          <w:szCs w:val="28"/>
        </w:rPr>
        <w:t xml:space="preserve"> тыс. руб.;</w:t>
      </w:r>
    </w:p>
    <w:p w:rsidR="007E1908" w:rsidRDefault="007E1908"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E328E3">
        <w:rPr>
          <w:rFonts w:ascii="PT Astra Serif" w:hAnsi="PT Astra Serif"/>
          <w:sz w:val="28"/>
          <w:szCs w:val="28"/>
        </w:rPr>
        <w:t>соглашением  от 2</w:t>
      </w:r>
      <w:r>
        <w:rPr>
          <w:rFonts w:ascii="PT Astra Serif" w:hAnsi="PT Astra Serif"/>
          <w:sz w:val="28"/>
          <w:szCs w:val="28"/>
        </w:rPr>
        <w:t>0</w:t>
      </w:r>
      <w:r w:rsidRPr="00E328E3">
        <w:rPr>
          <w:rFonts w:ascii="PT Astra Serif" w:hAnsi="PT Astra Serif"/>
          <w:sz w:val="28"/>
          <w:szCs w:val="28"/>
        </w:rPr>
        <w:t>.0</w:t>
      </w:r>
      <w:r>
        <w:rPr>
          <w:rFonts w:ascii="PT Astra Serif" w:hAnsi="PT Astra Serif"/>
          <w:sz w:val="28"/>
          <w:szCs w:val="28"/>
        </w:rPr>
        <w:t>5</w:t>
      </w:r>
      <w:r w:rsidRPr="00E328E3">
        <w:rPr>
          <w:rFonts w:ascii="PT Astra Serif" w:hAnsi="PT Astra Serif"/>
          <w:sz w:val="28"/>
          <w:szCs w:val="28"/>
        </w:rPr>
        <w:t>.2020 года № 1/</w:t>
      </w:r>
      <w:r>
        <w:rPr>
          <w:rFonts w:ascii="PT Astra Serif" w:hAnsi="PT Astra Serif"/>
          <w:sz w:val="28"/>
          <w:szCs w:val="28"/>
        </w:rPr>
        <w:t>10</w:t>
      </w:r>
      <w:r w:rsidRPr="00E328E3">
        <w:rPr>
          <w:rFonts w:ascii="PT Astra Serif" w:hAnsi="PT Astra Serif"/>
          <w:sz w:val="28"/>
          <w:szCs w:val="28"/>
        </w:rPr>
        <w:t xml:space="preserve"> субсидия на п</w:t>
      </w:r>
      <w:r>
        <w:rPr>
          <w:rFonts w:ascii="PT Astra Serif" w:hAnsi="PT Astra Serif"/>
          <w:sz w:val="28"/>
          <w:szCs w:val="28"/>
        </w:rPr>
        <w:t>роведение мероприятий,  направленных  патри</w:t>
      </w:r>
      <w:r w:rsidRPr="00E328E3">
        <w:rPr>
          <w:rFonts w:ascii="PT Astra Serif" w:hAnsi="PT Astra Serif"/>
          <w:sz w:val="28"/>
          <w:szCs w:val="28"/>
        </w:rPr>
        <w:t>от</w:t>
      </w:r>
      <w:r>
        <w:rPr>
          <w:rFonts w:ascii="PT Astra Serif" w:hAnsi="PT Astra Serif"/>
          <w:sz w:val="28"/>
          <w:szCs w:val="28"/>
        </w:rPr>
        <w:t>ическое  воспитание  граждан</w:t>
      </w:r>
      <w:r w:rsidRPr="00E328E3">
        <w:rPr>
          <w:rFonts w:ascii="PT Astra Serif" w:hAnsi="PT Astra Serif"/>
          <w:sz w:val="28"/>
          <w:szCs w:val="28"/>
        </w:rPr>
        <w:t xml:space="preserve"> </w:t>
      </w:r>
      <w:r>
        <w:rPr>
          <w:rFonts w:ascii="PT Astra Serif" w:hAnsi="PT Astra Serif"/>
          <w:sz w:val="28"/>
          <w:szCs w:val="28"/>
        </w:rPr>
        <w:t xml:space="preserve"> </w:t>
      </w:r>
      <w:r w:rsidRPr="00E328E3">
        <w:rPr>
          <w:rFonts w:ascii="PT Astra Serif" w:hAnsi="PT Astra Serif"/>
          <w:sz w:val="28"/>
          <w:szCs w:val="28"/>
        </w:rPr>
        <w:t xml:space="preserve">в </w:t>
      </w:r>
      <w:r>
        <w:rPr>
          <w:rFonts w:ascii="PT Astra Serif" w:hAnsi="PT Astra Serif"/>
          <w:sz w:val="28"/>
          <w:szCs w:val="28"/>
        </w:rPr>
        <w:t xml:space="preserve"> </w:t>
      </w:r>
      <w:r w:rsidRPr="00E328E3">
        <w:rPr>
          <w:rFonts w:ascii="PT Astra Serif" w:hAnsi="PT Astra Serif"/>
          <w:sz w:val="28"/>
          <w:szCs w:val="28"/>
        </w:rPr>
        <w:t xml:space="preserve">сумме </w:t>
      </w:r>
      <w:r>
        <w:rPr>
          <w:rFonts w:ascii="PT Astra Serif" w:hAnsi="PT Astra Serif"/>
          <w:sz w:val="28"/>
          <w:szCs w:val="28"/>
        </w:rPr>
        <w:t xml:space="preserve">    40</w:t>
      </w:r>
      <w:r w:rsidRPr="00E328E3">
        <w:rPr>
          <w:rFonts w:ascii="PT Astra Serif" w:hAnsi="PT Astra Serif"/>
          <w:sz w:val="28"/>
          <w:szCs w:val="28"/>
        </w:rPr>
        <w:t>,</w:t>
      </w:r>
      <w:r>
        <w:rPr>
          <w:rFonts w:ascii="PT Astra Serif" w:hAnsi="PT Astra Serif"/>
          <w:sz w:val="28"/>
          <w:szCs w:val="28"/>
        </w:rPr>
        <w:t>0</w:t>
      </w:r>
      <w:r w:rsidRPr="00E328E3">
        <w:rPr>
          <w:rFonts w:ascii="PT Astra Serif" w:hAnsi="PT Astra Serif"/>
          <w:sz w:val="28"/>
          <w:szCs w:val="28"/>
        </w:rPr>
        <w:t>тыс. руб.;</w:t>
      </w:r>
    </w:p>
    <w:p w:rsidR="007E1908" w:rsidRDefault="007E1908" w:rsidP="00733EDE">
      <w:pPr>
        <w:pStyle w:val="a3"/>
        <w:numPr>
          <w:ilvl w:val="0"/>
          <w:numId w:val="10"/>
        </w:numPr>
        <w:tabs>
          <w:tab w:val="left" w:pos="1134"/>
        </w:tabs>
        <w:spacing w:after="0" w:line="240" w:lineRule="auto"/>
        <w:ind w:left="0" w:firstLine="709"/>
        <w:jc w:val="both"/>
        <w:rPr>
          <w:rFonts w:ascii="PT Astra Serif" w:hAnsi="PT Astra Serif"/>
          <w:sz w:val="28"/>
          <w:szCs w:val="28"/>
        </w:rPr>
      </w:pPr>
      <w:r w:rsidRPr="00E328E3">
        <w:rPr>
          <w:rFonts w:ascii="PT Astra Serif" w:hAnsi="PT Astra Serif"/>
          <w:sz w:val="28"/>
          <w:szCs w:val="28"/>
        </w:rPr>
        <w:t>соглашением  от 2</w:t>
      </w:r>
      <w:r>
        <w:rPr>
          <w:rFonts w:ascii="PT Astra Serif" w:hAnsi="PT Astra Serif"/>
          <w:sz w:val="28"/>
          <w:szCs w:val="28"/>
        </w:rPr>
        <w:t>7</w:t>
      </w:r>
      <w:r w:rsidRPr="00E328E3">
        <w:rPr>
          <w:rFonts w:ascii="PT Astra Serif" w:hAnsi="PT Astra Serif"/>
          <w:sz w:val="28"/>
          <w:szCs w:val="28"/>
        </w:rPr>
        <w:t>.0</w:t>
      </w:r>
      <w:r>
        <w:rPr>
          <w:rFonts w:ascii="PT Astra Serif" w:hAnsi="PT Astra Serif"/>
          <w:sz w:val="28"/>
          <w:szCs w:val="28"/>
        </w:rPr>
        <w:t>5</w:t>
      </w:r>
      <w:r w:rsidRPr="00E328E3">
        <w:rPr>
          <w:rFonts w:ascii="PT Astra Serif" w:hAnsi="PT Astra Serif"/>
          <w:sz w:val="28"/>
          <w:szCs w:val="28"/>
        </w:rPr>
        <w:t>.2020 года № 1/</w:t>
      </w:r>
      <w:r>
        <w:rPr>
          <w:rFonts w:ascii="PT Astra Serif" w:hAnsi="PT Astra Serif"/>
          <w:sz w:val="28"/>
          <w:szCs w:val="28"/>
        </w:rPr>
        <w:t>13</w:t>
      </w:r>
      <w:r w:rsidRPr="00E328E3">
        <w:rPr>
          <w:rFonts w:ascii="PT Astra Serif" w:hAnsi="PT Astra Serif"/>
          <w:sz w:val="28"/>
          <w:szCs w:val="28"/>
        </w:rPr>
        <w:t xml:space="preserve"> субсидия на п</w:t>
      </w:r>
      <w:r>
        <w:rPr>
          <w:rFonts w:ascii="PT Astra Serif" w:hAnsi="PT Astra Serif"/>
          <w:sz w:val="28"/>
          <w:szCs w:val="28"/>
        </w:rPr>
        <w:t>роведение мероприятий,  направленных на патри</w:t>
      </w:r>
      <w:r w:rsidRPr="00E328E3">
        <w:rPr>
          <w:rFonts w:ascii="PT Astra Serif" w:hAnsi="PT Astra Serif"/>
          <w:sz w:val="28"/>
          <w:szCs w:val="28"/>
        </w:rPr>
        <w:t>от</w:t>
      </w:r>
      <w:r>
        <w:rPr>
          <w:rFonts w:ascii="PT Astra Serif" w:hAnsi="PT Astra Serif"/>
          <w:sz w:val="28"/>
          <w:szCs w:val="28"/>
        </w:rPr>
        <w:t>ическое  воспитание  граждан</w:t>
      </w:r>
      <w:r w:rsidRPr="00E328E3">
        <w:rPr>
          <w:rFonts w:ascii="PT Astra Serif" w:hAnsi="PT Astra Serif"/>
          <w:sz w:val="28"/>
          <w:szCs w:val="28"/>
        </w:rPr>
        <w:t xml:space="preserve"> </w:t>
      </w:r>
      <w:r>
        <w:rPr>
          <w:rFonts w:ascii="PT Astra Serif" w:hAnsi="PT Astra Serif"/>
          <w:sz w:val="28"/>
          <w:szCs w:val="28"/>
        </w:rPr>
        <w:t xml:space="preserve"> </w:t>
      </w:r>
      <w:r w:rsidRPr="00E328E3">
        <w:rPr>
          <w:rFonts w:ascii="PT Astra Serif" w:hAnsi="PT Astra Serif"/>
          <w:sz w:val="28"/>
          <w:szCs w:val="28"/>
        </w:rPr>
        <w:t xml:space="preserve">в </w:t>
      </w:r>
      <w:r>
        <w:rPr>
          <w:rFonts w:ascii="PT Astra Serif" w:hAnsi="PT Astra Serif"/>
          <w:sz w:val="28"/>
          <w:szCs w:val="28"/>
        </w:rPr>
        <w:t xml:space="preserve"> </w:t>
      </w:r>
      <w:r w:rsidRPr="00E328E3">
        <w:rPr>
          <w:rFonts w:ascii="PT Astra Serif" w:hAnsi="PT Astra Serif"/>
          <w:sz w:val="28"/>
          <w:szCs w:val="28"/>
        </w:rPr>
        <w:t xml:space="preserve">сумме </w:t>
      </w:r>
      <w:r>
        <w:rPr>
          <w:rFonts w:ascii="PT Astra Serif" w:hAnsi="PT Astra Serif"/>
          <w:sz w:val="28"/>
          <w:szCs w:val="28"/>
        </w:rPr>
        <w:t xml:space="preserve">    40</w:t>
      </w:r>
      <w:r w:rsidRPr="00E328E3">
        <w:rPr>
          <w:rFonts w:ascii="PT Astra Serif" w:hAnsi="PT Astra Serif"/>
          <w:sz w:val="28"/>
          <w:szCs w:val="28"/>
        </w:rPr>
        <w:t>,</w:t>
      </w:r>
      <w:r>
        <w:rPr>
          <w:rFonts w:ascii="PT Astra Serif" w:hAnsi="PT Astra Serif"/>
          <w:sz w:val="28"/>
          <w:szCs w:val="28"/>
        </w:rPr>
        <w:t>0</w:t>
      </w:r>
      <w:r w:rsidRPr="00E328E3">
        <w:rPr>
          <w:rFonts w:ascii="PT Astra Serif" w:hAnsi="PT Astra Serif"/>
          <w:sz w:val="28"/>
          <w:szCs w:val="28"/>
        </w:rPr>
        <w:t xml:space="preserve"> тыс. руб.;</w:t>
      </w:r>
    </w:p>
    <w:p w:rsidR="005E262C" w:rsidRPr="002312E8" w:rsidRDefault="009916CA" w:rsidP="002312E8">
      <w:pPr>
        <w:spacing w:after="0" w:line="240" w:lineRule="auto"/>
        <w:jc w:val="both"/>
        <w:rPr>
          <w:rFonts w:ascii="Segoe UI" w:eastAsia="Times New Roman" w:hAnsi="Segoe UI" w:cs="Segoe UI"/>
          <w:color w:val="000000"/>
        </w:rPr>
      </w:pPr>
      <w:r>
        <w:rPr>
          <w:rFonts w:ascii="PT Astra Serif" w:hAnsi="PT Astra Serif"/>
          <w:sz w:val="28"/>
          <w:szCs w:val="28"/>
        </w:rPr>
        <w:t xml:space="preserve">         П</w:t>
      </w:r>
      <w:r w:rsidR="005E262C" w:rsidRPr="000D3258">
        <w:rPr>
          <w:rFonts w:ascii="PT Astra Serif" w:hAnsi="PT Astra Serif"/>
          <w:sz w:val="28"/>
          <w:szCs w:val="28"/>
        </w:rPr>
        <w:t xml:space="preserve">лан по доходам от иной приносящей доходы деятельности (родительская плата) утвержден в </w:t>
      </w:r>
      <w:r w:rsidR="005E262C" w:rsidRPr="002312E8">
        <w:rPr>
          <w:rFonts w:ascii="PT Astra Serif" w:hAnsi="PT Astra Serif"/>
          <w:sz w:val="28"/>
          <w:szCs w:val="28"/>
        </w:rPr>
        <w:t xml:space="preserve">размере </w:t>
      </w:r>
      <w:r w:rsidR="005E262C" w:rsidRPr="002312E8">
        <w:rPr>
          <w:rFonts w:ascii="PT Astra Serif" w:hAnsi="PT Astra Serif" w:cs="Segoe UI"/>
          <w:sz w:val="28"/>
          <w:szCs w:val="28"/>
        </w:rPr>
        <w:t>1 </w:t>
      </w:r>
      <w:r w:rsidR="000D3258" w:rsidRPr="002312E8">
        <w:rPr>
          <w:rFonts w:ascii="PT Astra Serif" w:hAnsi="PT Astra Serif" w:cs="Segoe UI"/>
          <w:sz w:val="28"/>
          <w:szCs w:val="28"/>
        </w:rPr>
        <w:t>37</w:t>
      </w:r>
      <w:r w:rsidR="005E262C" w:rsidRPr="002312E8">
        <w:rPr>
          <w:rFonts w:ascii="PT Astra Serif" w:hAnsi="PT Astra Serif" w:cs="Segoe UI"/>
          <w:sz w:val="28"/>
          <w:szCs w:val="28"/>
        </w:rPr>
        <w:t>5,</w:t>
      </w:r>
      <w:r w:rsidR="00C74079">
        <w:rPr>
          <w:rFonts w:ascii="PT Astra Serif" w:hAnsi="PT Astra Serif" w:cs="Segoe UI"/>
          <w:sz w:val="28"/>
          <w:szCs w:val="28"/>
        </w:rPr>
        <w:t>1</w:t>
      </w:r>
      <w:r w:rsidR="005E262C" w:rsidRPr="002312E8">
        <w:rPr>
          <w:rFonts w:ascii="PT Astra Serif" w:hAnsi="PT Astra Serif"/>
          <w:sz w:val="28"/>
          <w:szCs w:val="28"/>
        </w:rPr>
        <w:t xml:space="preserve"> тыс. руб. Доходы  от иной приносящей доходы деятельности на </w:t>
      </w:r>
      <w:r w:rsidR="002312E8" w:rsidRPr="002312E8">
        <w:rPr>
          <w:rFonts w:ascii="PT Astra Serif" w:hAnsi="PT Astra Serif"/>
          <w:sz w:val="28"/>
          <w:szCs w:val="28"/>
        </w:rPr>
        <w:t xml:space="preserve">30.06.2020 </w:t>
      </w:r>
      <w:r w:rsidR="005E262C" w:rsidRPr="002312E8">
        <w:rPr>
          <w:rFonts w:ascii="PT Astra Serif" w:hAnsi="PT Astra Serif"/>
          <w:sz w:val="28"/>
          <w:szCs w:val="28"/>
        </w:rPr>
        <w:t xml:space="preserve">года составили </w:t>
      </w:r>
      <w:r w:rsidR="002312E8" w:rsidRPr="002312E8">
        <w:rPr>
          <w:rFonts w:ascii="PT Astra Serif" w:eastAsia="Times New Roman" w:hAnsi="PT Astra Serif" w:cs="Segoe UI"/>
          <w:sz w:val="28"/>
          <w:szCs w:val="28"/>
        </w:rPr>
        <w:t xml:space="preserve">377,8 </w:t>
      </w:r>
      <w:r w:rsidR="005E262C" w:rsidRPr="002312E8">
        <w:rPr>
          <w:rFonts w:ascii="PT Astra Serif" w:hAnsi="PT Astra Serif"/>
          <w:sz w:val="28"/>
          <w:szCs w:val="28"/>
        </w:rPr>
        <w:t xml:space="preserve">тыс. руб. или  </w:t>
      </w:r>
      <w:r w:rsidR="002312E8" w:rsidRPr="002312E8">
        <w:rPr>
          <w:rFonts w:ascii="PT Astra Serif" w:eastAsia="Times New Roman" w:hAnsi="PT Astra Serif" w:cs="Segoe UI"/>
          <w:color w:val="000000"/>
          <w:sz w:val="28"/>
          <w:szCs w:val="28"/>
        </w:rPr>
        <w:t>27,48</w:t>
      </w:r>
      <w:r w:rsidR="005E262C" w:rsidRPr="002312E8">
        <w:rPr>
          <w:rFonts w:ascii="PT Astra Serif" w:hAnsi="PT Astra Serif"/>
          <w:sz w:val="28"/>
          <w:szCs w:val="28"/>
        </w:rPr>
        <w:t xml:space="preserve"> % к планируемым доходам.</w:t>
      </w:r>
    </w:p>
    <w:p w:rsidR="002312E8" w:rsidRPr="00D03225" w:rsidRDefault="002312E8" w:rsidP="002312E8">
      <w:pPr>
        <w:spacing w:after="0" w:line="240" w:lineRule="auto"/>
        <w:ind w:firstLine="709"/>
        <w:jc w:val="both"/>
        <w:rPr>
          <w:rFonts w:ascii="PT Astra Serif" w:hAnsi="PT Astra Serif"/>
          <w:sz w:val="16"/>
          <w:szCs w:val="16"/>
          <w:highlight w:val="lightGray"/>
        </w:rPr>
      </w:pPr>
    </w:p>
    <w:p w:rsidR="009672C1" w:rsidRDefault="009672C1" w:rsidP="002312E8">
      <w:pPr>
        <w:spacing w:after="0" w:line="240" w:lineRule="auto"/>
        <w:ind w:firstLine="709"/>
        <w:jc w:val="both"/>
        <w:rPr>
          <w:rFonts w:ascii="PT Astra Serif" w:eastAsia="Calibri" w:hAnsi="PT Astra Serif" w:cs="Calibri"/>
          <w:sz w:val="28"/>
          <w:szCs w:val="28"/>
        </w:rPr>
      </w:pPr>
      <w:r w:rsidRPr="009672C1">
        <w:rPr>
          <w:rFonts w:ascii="PT Astra Serif" w:eastAsia="Calibri" w:hAnsi="PT Astra Serif" w:cs="Calibri"/>
          <w:sz w:val="28"/>
          <w:szCs w:val="28"/>
        </w:rPr>
        <w:t>В проверяемый</w:t>
      </w:r>
      <w:r w:rsidRPr="009672C1">
        <w:rPr>
          <w:rFonts w:ascii="PT Astra Serif" w:eastAsia="PT Astra Serif" w:hAnsi="PT Astra Serif" w:cs="PT Astra Serif"/>
          <w:sz w:val="28"/>
          <w:szCs w:val="28"/>
        </w:rPr>
        <w:t xml:space="preserve"> </w:t>
      </w:r>
      <w:r w:rsidRPr="009672C1">
        <w:rPr>
          <w:rFonts w:ascii="PT Astra Serif" w:eastAsia="Calibri" w:hAnsi="PT Astra Serif" w:cs="Calibri"/>
          <w:sz w:val="28"/>
          <w:szCs w:val="28"/>
        </w:rPr>
        <w:t>период кассовые</w:t>
      </w:r>
      <w:r w:rsidRPr="009672C1">
        <w:rPr>
          <w:rFonts w:ascii="PT Astra Serif" w:eastAsia="PT Astra Serif" w:hAnsi="PT Astra Serif" w:cs="PT Astra Serif"/>
          <w:sz w:val="28"/>
          <w:szCs w:val="28"/>
        </w:rPr>
        <w:t xml:space="preserve"> </w:t>
      </w:r>
      <w:r w:rsidRPr="009672C1">
        <w:rPr>
          <w:rFonts w:ascii="PT Astra Serif" w:eastAsia="Calibri" w:hAnsi="PT Astra Serif" w:cs="Calibri"/>
          <w:sz w:val="28"/>
          <w:szCs w:val="28"/>
        </w:rPr>
        <w:t>операции</w:t>
      </w:r>
      <w:r w:rsidRPr="009672C1">
        <w:rPr>
          <w:rFonts w:ascii="PT Astra Serif" w:eastAsia="PT Astra Serif" w:hAnsi="PT Astra Serif" w:cs="PT Astra Serif"/>
          <w:sz w:val="28"/>
          <w:szCs w:val="28"/>
        </w:rPr>
        <w:t xml:space="preserve"> </w:t>
      </w:r>
      <w:r w:rsidRPr="009672C1">
        <w:rPr>
          <w:rFonts w:ascii="PT Astra Serif" w:eastAsia="Calibri" w:hAnsi="PT Astra Serif" w:cs="Calibri"/>
          <w:sz w:val="28"/>
          <w:szCs w:val="28"/>
        </w:rPr>
        <w:t>не</w:t>
      </w:r>
      <w:r w:rsidRPr="009672C1">
        <w:rPr>
          <w:rFonts w:ascii="PT Astra Serif" w:eastAsia="PT Astra Serif" w:hAnsi="PT Astra Serif" w:cs="PT Astra Serif"/>
          <w:sz w:val="28"/>
          <w:szCs w:val="28"/>
        </w:rPr>
        <w:t xml:space="preserve"> </w:t>
      </w:r>
      <w:r w:rsidRPr="009672C1">
        <w:rPr>
          <w:rFonts w:ascii="PT Astra Serif" w:eastAsia="Calibri" w:hAnsi="PT Astra Serif" w:cs="Calibri"/>
          <w:sz w:val="28"/>
          <w:szCs w:val="28"/>
        </w:rPr>
        <w:t>осуществлялись</w:t>
      </w:r>
      <w:r w:rsidRPr="009672C1">
        <w:rPr>
          <w:rFonts w:ascii="PT Astra Serif" w:eastAsia="PT Astra Serif" w:hAnsi="PT Astra Serif" w:cs="PT Astra Serif"/>
          <w:sz w:val="28"/>
          <w:szCs w:val="28"/>
        </w:rPr>
        <w:t>.</w:t>
      </w:r>
      <w:r w:rsidRPr="009672C1">
        <w:rPr>
          <w:rFonts w:ascii="PT Astra Serif" w:eastAsia="Calibri" w:hAnsi="PT Astra Serif" w:cs="Calibri"/>
          <w:sz w:val="28"/>
          <w:szCs w:val="28"/>
        </w:rPr>
        <w:t xml:space="preserve"> Денежные средства подотчет а</w:t>
      </w:r>
      <w:r w:rsidR="009916CA">
        <w:rPr>
          <w:rFonts w:ascii="PT Astra Serif" w:eastAsia="Calibri" w:hAnsi="PT Astra Serif" w:cs="Calibri"/>
          <w:sz w:val="28"/>
          <w:szCs w:val="28"/>
        </w:rPr>
        <w:t>вансом не выдавались. Возмещение</w:t>
      </w:r>
      <w:r w:rsidRPr="009672C1">
        <w:rPr>
          <w:rFonts w:ascii="PT Astra Serif" w:eastAsia="Calibri" w:hAnsi="PT Astra Serif" w:cs="Calibri"/>
          <w:sz w:val="28"/>
          <w:szCs w:val="28"/>
        </w:rPr>
        <w:t xml:space="preserve"> расходов работникам учреждения</w:t>
      </w:r>
      <w:r w:rsidR="009916CA">
        <w:rPr>
          <w:rFonts w:ascii="PT Astra Serif" w:eastAsia="Calibri" w:hAnsi="PT Astra Serif" w:cs="Calibri"/>
          <w:sz w:val="28"/>
          <w:szCs w:val="28"/>
        </w:rPr>
        <w:t>, за приобретенные товары, оплаченные услуги,</w:t>
      </w:r>
      <w:r w:rsidRPr="009672C1">
        <w:rPr>
          <w:rFonts w:ascii="PT Astra Serif" w:eastAsia="Calibri" w:hAnsi="PT Astra Serif" w:cs="Calibri"/>
          <w:sz w:val="28"/>
          <w:szCs w:val="28"/>
        </w:rPr>
        <w:t xml:space="preserve"> производится на основании авансовых отчетов</w:t>
      </w:r>
      <w:r w:rsidRPr="009672C1">
        <w:rPr>
          <w:rFonts w:ascii="PT Astra Serif" w:hAnsi="PT Astra Serif"/>
          <w:sz w:val="28"/>
          <w:szCs w:val="28"/>
        </w:rPr>
        <w:t xml:space="preserve"> с приложенными подтверждающими документами  (товарные чеки, кассовые чеки)</w:t>
      </w:r>
      <w:r w:rsidR="009916CA">
        <w:rPr>
          <w:rFonts w:ascii="PT Astra Serif" w:eastAsia="Calibri" w:hAnsi="PT Astra Serif" w:cs="Calibri"/>
          <w:sz w:val="28"/>
          <w:szCs w:val="28"/>
        </w:rPr>
        <w:t xml:space="preserve"> путем перечисления работнику учреждения денежных средств на лицевой банковский счет работника.</w:t>
      </w:r>
    </w:p>
    <w:p w:rsidR="00E3232A" w:rsidRPr="00D03225" w:rsidRDefault="00E3232A" w:rsidP="002312E8">
      <w:pPr>
        <w:spacing w:after="0" w:line="240" w:lineRule="auto"/>
        <w:ind w:firstLine="709"/>
        <w:jc w:val="both"/>
        <w:rPr>
          <w:rFonts w:ascii="PT Astra Serif" w:hAnsi="PT Astra Serif"/>
          <w:sz w:val="16"/>
          <w:szCs w:val="16"/>
        </w:rPr>
      </w:pPr>
    </w:p>
    <w:p w:rsidR="008F58F6" w:rsidRDefault="00C14435" w:rsidP="002312E8">
      <w:pPr>
        <w:spacing w:after="0" w:line="240" w:lineRule="auto"/>
        <w:ind w:firstLine="709"/>
        <w:jc w:val="both"/>
        <w:rPr>
          <w:rFonts w:ascii="PT Astra Serif" w:eastAsia="Calibri" w:hAnsi="PT Astra Serif"/>
          <w:sz w:val="28"/>
          <w:szCs w:val="28"/>
          <w:lang w:eastAsia="en-US"/>
        </w:rPr>
      </w:pPr>
      <w:r w:rsidRPr="001E2B3A">
        <w:rPr>
          <w:rFonts w:ascii="PT Astra Serif" w:eastAsia="Calibri" w:hAnsi="PT Astra Serif" w:cs="Calibri"/>
          <w:sz w:val="28"/>
          <w:szCs w:val="28"/>
        </w:rPr>
        <w:t>Оплата</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труда</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в</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учреждении</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в</w:t>
      </w:r>
      <w:r w:rsidRPr="001E2B3A">
        <w:rPr>
          <w:rFonts w:ascii="PT Astra Serif" w:eastAsia="PT Astra Serif" w:hAnsi="PT Astra Serif" w:cs="PT Astra Serif"/>
          <w:sz w:val="28"/>
          <w:szCs w:val="28"/>
        </w:rPr>
        <w:t xml:space="preserve"> 201</w:t>
      </w:r>
      <w:r w:rsidR="009B73D7" w:rsidRPr="001E2B3A">
        <w:rPr>
          <w:rFonts w:ascii="PT Astra Serif" w:eastAsia="PT Astra Serif" w:hAnsi="PT Astra Serif" w:cs="PT Astra Serif"/>
          <w:sz w:val="28"/>
          <w:szCs w:val="28"/>
        </w:rPr>
        <w:t>9</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году</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установлена</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в</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соответствии</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с</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Положением</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об</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оплате</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труда</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работников</w:t>
      </w:r>
      <w:r w:rsidRPr="001E2B3A">
        <w:rPr>
          <w:rFonts w:ascii="PT Astra Serif" w:eastAsia="PT Astra Serif" w:hAnsi="PT Astra Serif" w:cs="PT Astra Serif"/>
          <w:sz w:val="28"/>
          <w:szCs w:val="28"/>
        </w:rPr>
        <w:t xml:space="preserve"> </w:t>
      </w:r>
      <w:r w:rsidR="001E2B3A" w:rsidRPr="001E2B3A">
        <w:rPr>
          <w:rFonts w:ascii="PT Astra Serif" w:eastAsia="Calibri" w:hAnsi="PT Astra Serif" w:cs="Calibri"/>
          <w:sz w:val="28"/>
          <w:szCs w:val="28"/>
        </w:rPr>
        <w:t>М</w:t>
      </w:r>
      <w:r w:rsidRPr="001E2B3A">
        <w:rPr>
          <w:rFonts w:ascii="PT Astra Serif" w:eastAsia="Calibri" w:hAnsi="PT Astra Serif" w:cs="Calibri"/>
          <w:sz w:val="28"/>
          <w:szCs w:val="28"/>
        </w:rPr>
        <w:t>ОУ</w:t>
      </w:r>
      <w:r w:rsidRPr="001E2B3A">
        <w:rPr>
          <w:rFonts w:ascii="PT Astra Serif" w:eastAsia="PT Astra Serif" w:hAnsi="PT Astra Serif" w:cs="PT Astra Serif"/>
          <w:sz w:val="28"/>
          <w:szCs w:val="28"/>
        </w:rPr>
        <w:t xml:space="preserve"> </w:t>
      </w:r>
      <w:r w:rsidR="001E2B3A" w:rsidRPr="001E2B3A">
        <w:rPr>
          <w:rFonts w:ascii="PT Astra Serif" w:eastAsia="PT Astra Serif" w:hAnsi="PT Astra Serif" w:cs="PT Astra Serif"/>
          <w:sz w:val="28"/>
          <w:szCs w:val="28"/>
        </w:rPr>
        <w:t>«</w:t>
      </w:r>
      <w:proofErr w:type="spellStart"/>
      <w:r w:rsidR="005E262C" w:rsidRPr="001E2B3A">
        <w:rPr>
          <w:rFonts w:ascii="PT Astra Serif" w:eastAsia="Calibri" w:hAnsi="PT Astra Serif" w:cs="Calibri"/>
          <w:sz w:val="28"/>
          <w:szCs w:val="28"/>
        </w:rPr>
        <w:t>Зайков</w:t>
      </w:r>
      <w:r w:rsidRPr="001E2B3A">
        <w:rPr>
          <w:rFonts w:ascii="PT Astra Serif" w:eastAsia="Calibri" w:hAnsi="PT Astra Serif" w:cs="Calibri"/>
          <w:sz w:val="28"/>
          <w:szCs w:val="28"/>
        </w:rPr>
        <w:t>ская</w:t>
      </w:r>
      <w:proofErr w:type="spellEnd"/>
      <w:r w:rsidRPr="001E2B3A">
        <w:rPr>
          <w:rFonts w:ascii="PT Astra Serif" w:eastAsia="PT Astra Serif" w:hAnsi="PT Astra Serif" w:cs="PT Astra Serif"/>
          <w:sz w:val="28"/>
          <w:szCs w:val="28"/>
        </w:rPr>
        <w:t xml:space="preserve"> </w:t>
      </w:r>
      <w:r w:rsidR="001E2B3A" w:rsidRPr="001E2B3A">
        <w:rPr>
          <w:rFonts w:ascii="PT Astra Serif" w:eastAsia="Calibri" w:hAnsi="PT Astra Serif" w:cs="Calibri"/>
          <w:sz w:val="28"/>
          <w:szCs w:val="28"/>
        </w:rPr>
        <w:t>СОШ</w:t>
      </w:r>
      <w:r w:rsidR="001E2B3A" w:rsidRPr="001E2B3A">
        <w:rPr>
          <w:rFonts w:ascii="PT Astra Serif" w:hAnsi="PT Astra Serif" w:cs="Segoe UI"/>
          <w:sz w:val="28"/>
          <w:szCs w:val="28"/>
        </w:rPr>
        <w:t> № </w:t>
      </w:r>
      <w:r w:rsidR="005E262C" w:rsidRPr="001E2B3A">
        <w:rPr>
          <w:rFonts w:ascii="PT Astra Serif" w:eastAsia="Calibri" w:hAnsi="PT Astra Serif" w:cs="Calibri"/>
          <w:sz w:val="28"/>
          <w:szCs w:val="28"/>
        </w:rPr>
        <w:t>1</w:t>
      </w:r>
      <w:r w:rsidRPr="001E2B3A">
        <w:rPr>
          <w:rFonts w:ascii="PT Astra Serif" w:eastAsia="PT Astra Serif" w:hAnsi="PT Astra Serif" w:cs="PT Astra Serif"/>
          <w:sz w:val="28"/>
          <w:szCs w:val="28"/>
        </w:rPr>
        <w:t>»</w:t>
      </w:r>
      <w:r w:rsidR="009916CA">
        <w:rPr>
          <w:rFonts w:ascii="PT Astra Serif" w:eastAsia="PT Astra Serif" w:hAnsi="PT Astra Serif" w:cs="PT Astra Serif"/>
          <w:sz w:val="28"/>
          <w:szCs w:val="28"/>
        </w:rPr>
        <w:t xml:space="preserve">                    </w:t>
      </w:r>
      <w:r w:rsidR="002646AA">
        <w:rPr>
          <w:rFonts w:ascii="PT Astra Serif" w:eastAsia="PT Astra Serif" w:hAnsi="PT Astra Serif" w:cs="PT Astra Serif"/>
          <w:sz w:val="28"/>
          <w:szCs w:val="28"/>
        </w:rPr>
        <w:t xml:space="preserve"> (далее - </w:t>
      </w:r>
      <w:r w:rsidR="002646AA">
        <w:rPr>
          <w:rFonts w:ascii="PT Astra Serif" w:eastAsia="Calibri" w:hAnsi="PT Astra Serif" w:cs="Calibri"/>
          <w:sz w:val="28"/>
          <w:szCs w:val="28"/>
        </w:rPr>
        <w:t>Положение</w:t>
      </w:r>
      <w:r w:rsidR="002646AA" w:rsidRPr="001E2B3A">
        <w:rPr>
          <w:rFonts w:ascii="PT Astra Serif" w:eastAsia="PT Astra Serif" w:hAnsi="PT Astra Serif" w:cs="PT Astra Serif"/>
          <w:sz w:val="28"/>
          <w:szCs w:val="28"/>
        </w:rPr>
        <w:t xml:space="preserve"> </w:t>
      </w:r>
      <w:r w:rsidR="002646AA" w:rsidRPr="001E2B3A">
        <w:rPr>
          <w:rFonts w:ascii="PT Astra Serif" w:eastAsia="Calibri" w:hAnsi="PT Astra Serif" w:cs="Calibri"/>
          <w:sz w:val="28"/>
          <w:szCs w:val="28"/>
        </w:rPr>
        <w:t>об</w:t>
      </w:r>
      <w:r w:rsidR="002646AA" w:rsidRPr="001E2B3A">
        <w:rPr>
          <w:rFonts w:ascii="PT Astra Serif" w:eastAsia="PT Astra Serif" w:hAnsi="PT Astra Serif" w:cs="PT Astra Serif"/>
          <w:sz w:val="28"/>
          <w:szCs w:val="28"/>
        </w:rPr>
        <w:t xml:space="preserve"> </w:t>
      </w:r>
      <w:r w:rsidR="002646AA" w:rsidRPr="001E2B3A">
        <w:rPr>
          <w:rFonts w:ascii="PT Astra Serif" w:eastAsia="Calibri" w:hAnsi="PT Astra Serif" w:cs="Calibri"/>
          <w:sz w:val="28"/>
          <w:szCs w:val="28"/>
        </w:rPr>
        <w:t>оплате</w:t>
      </w:r>
      <w:r w:rsidR="002646AA" w:rsidRPr="001E2B3A">
        <w:rPr>
          <w:rFonts w:ascii="PT Astra Serif" w:eastAsia="PT Astra Serif" w:hAnsi="PT Astra Serif" w:cs="PT Astra Serif"/>
          <w:sz w:val="28"/>
          <w:szCs w:val="28"/>
        </w:rPr>
        <w:t xml:space="preserve"> </w:t>
      </w:r>
      <w:r w:rsidR="002646AA" w:rsidRPr="001E2B3A">
        <w:rPr>
          <w:rFonts w:ascii="PT Astra Serif" w:eastAsia="Calibri" w:hAnsi="PT Astra Serif" w:cs="Calibri"/>
          <w:sz w:val="28"/>
          <w:szCs w:val="28"/>
        </w:rPr>
        <w:t>труда</w:t>
      </w:r>
      <w:r w:rsidR="002646AA">
        <w:rPr>
          <w:rFonts w:ascii="PT Astra Serif" w:eastAsia="PT Astra Serif" w:hAnsi="PT Astra Serif" w:cs="PT Astra Serif"/>
          <w:sz w:val="28"/>
          <w:szCs w:val="28"/>
        </w:rPr>
        <w:t>)</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утвержденным</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Приказом</w:t>
      </w:r>
      <w:r w:rsidRPr="001E2B3A">
        <w:rPr>
          <w:rFonts w:ascii="PT Astra Serif" w:eastAsia="PT Astra Serif" w:hAnsi="PT Astra Serif" w:cs="PT Astra Serif"/>
          <w:sz w:val="28"/>
          <w:szCs w:val="28"/>
        </w:rPr>
        <w:t xml:space="preserve"> </w:t>
      </w:r>
      <w:r w:rsidRPr="001E2B3A">
        <w:rPr>
          <w:rFonts w:ascii="PT Astra Serif" w:eastAsia="Calibri" w:hAnsi="PT Astra Serif" w:cs="Calibri"/>
          <w:sz w:val="28"/>
          <w:szCs w:val="28"/>
        </w:rPr>
        <w:t>от</w:t>
      </w:r>
      <w:r w:rsidRPr="001E2B3A">
        <w:rPr>
          <w:rFonts w:ascii="PT Astra Serif" w:eastAsia="PT Astra Serif" w:hAnsi="PT Astra Serif" w:cs="PT Astra Serif"/>
          <w:sz w:val="28"/>
          <w:szCs w:val="28"/>
        </w:rPr>
        <w:t xml:space="preserve"> </w:t>
      </w:r>
      <w:r w:rsidR="001E2B3A" w:rsidRPr="001E2B3A">
        <w:rPr>
          <w:rFonts w:ascii="PT Astra Serif" w:eastAsia="PT Astra Serif" w:hAnsi="PT Astra Serif" w:cs="PT Astra Serif"/>
          <w:sz w:val="28"/>
          <w:szCs w:val="28"/>
        </w:rPr>
        <w:t>0</w:t>
      </w:r>
      <w:r w:rsidRPr="001E2B3A">
        <w:rPr>
          <w:rFonts w:ascii="PT Astra Serif" w:eastAsia="PT Astra Serif" w:hAnsi="PT Astra Serif" w:cs="PT Astra Serif"/>
          <w:sz w:val="28"/>
          <w:szCs w:val="28"/>
        </w:rPr>
        <w:t>1.</w:t>
      </w:r>
      <w:r w:rsidR="001E2B3A" w:rsidRPr="001E2B3A">
        <w:rPr>
          <w:rFonts w:ascii="PT Astra Serif" w:eastAsia="PT Astra Serif" w:hAnsi="PT Astra Serif" w:cs="PT Astra Serif"/>
          <w:sz w:val="28"/>
          <w:szCs w:val="28"/>
        </w:rPr>
        <w:t>03</w:t>
      </w:r>
      <w:r w:rsidRPr="001E2B3A">
        <w:rPr>
          <w:rFonts w:ascii="PT Astra Serif" w:eastAsia="PT Astra Serif" w:hAnsi="PT Astra Serif" w:cs="PT Astra Serif"/>
          <w:sz w:val="28"/>
          <w:szCs w:val="28"/>
        </w:rPr>
        <w:t>.201</w:t>
      </w:r>
      <w:r w:rsidR="001E2B3A" w:rsidRPr="001E2B3A">
        <w:rPr>
          <w:rFonts w:ascii="PT Astra Serif" w:eastAsia="PT Astra Serif" w:hAnsi="PT Astra Serif" w:cs="PT Astra Serif"/>
          <w:sz w:val="28"/>
          <w:szCs w:val="28"/>
        </w:rPr>
        <w:t>9</w:t>
      </w:r>
      <w:r w:rsidRPr="001E2B3A">
        <w:rPr>
          <w:rFonts w:ascii="PT Astra Serif" w:eastAsia="Calibri" w:hAnsi="PT Astra Serif" w:cs="Calibri"/>
          <w:sz w:val="28"/>
          <w:szCs w:val="28"/>
        </w:rPr>
        <w:t>г</w:t>
      </w:r>
      <w:r w:rsidRPr="001E2B3A">
        <w:rPr>
          <w:rFonts w:ascii="PT Astra Serif" w:eastAsia="PT Astra Serif" w:hAnsi="PT Astra Serif" w:cs="PT Astra Serif"/>
          <w:sz w:val="28"/>
          <w:szCs w:val="28"/>
        </w:rPr>
        <w:t xml:space="preserve"> </w:t>
      </w:r>
      <w:r w:rsidRPr="001E2B3A">
        <w:rPr>
          <w:rFonts w:ascii="PT Astra Serif" w:eastAsia="Segoe UI Symbol" w:hAnsi="PT Astra Serif" w:cs="Segoe UI Symbol"/>
          <w:sz w:val="28"/>
          <w:szCs w:val="28"/>
        </w:rPr>
        <w:t>№ </w:t>
      </w:r>
      <w:r w:rsidR="001E2B3A" w:rsidRPr="001E2B3A">
        <w:rPr>
          <w:rFonts w:ascii="PT Astra Serif" w:eastAsia="Segoe UI Symbol" w:hAnsi="PT Astra Serif" w:cs="Segoe UI Symbol"/>
          <w:sz w:val="28"/>
          <w:szCs w:val="28"/>
        </w:rPr>
        <w:t>34/</w:t>
      </w:r>
      <w:r w:rsidR="005830E8" w:rsidRPr="001E2B3A">
        <w:rPr>
          <w:rFonts w:ascii="PT Astra Serif" w:eastAsia="Segoe UI Symbol" w:hAnsi="PT Astra Serif" w:cs="Segoe UI Symbol"/>
          <w:sz w:val="28"/>
          <w:szCs w:val="28"/>
        </w:rPr>
        <w:t>1</w:t>
      </w:r>
      <w:r w:rsidRPr="001E2B3A">
        <w:rPr>
          <w:rFonts w:ascii="PT Astra Serif" w:eastAsia="PT Astra Serif" w:hAnsi="PT Astra Serif" w:cs="PT Astra Serif"/>
          <w:sz w:val="28"/>
          <w:szCs w:val="28"/>
        </w:rPr>
        <w:t xml:space="preserve"> </w:t>
      </w:r>
      <w:r w:rsidR="00392739" w:rsidRPr="001E2B3A">
        <w:rPr>
          <w:rFonts w:ascii="PT Astra Serif" w:eastAsia="PT Astra Serif" w:hAnsi="PT Astra Serif" w:cs="PT Astra Serif"/>
          <w:sz w:val="28"/>
          <w:szCs w:val="28"/>
        </w:rPr>
        <w:t>(с изменениями</w:t>
      </w:r>
      <w:r w:rsidR="009916CA">
        <w:rPr>
          <w:rFonts w:ascii="PT Astra Serif" w:eastAsia="PT Astra Serif" w:hAnsi="PT Astra Serif" w:cs="PT Astra Serif"/>
          <w:sz w:val="28"/>
          <w:szCs w:val="28"/>
        </w:rPr>
        <w:t xml:space="preserve"> </w:t>
      </w:r>
      <w:r w:rsidR="00392739" w:rsidRPr="001E2B3A">
        <w:rPr>
          <w:rFonts w:ascii="PT Astra Serif" w:eastAsia="PT Astra Serif" w:hAnsi="PT Astra Serif" w:cs="PT Astra Serif"/>
          <w:sz w:val="28"/>
          <w:szCs w:val="28"/>
        </w:rPr>
        <w:t xml:space="preserve">от </w:t>
      </w:r>
      <w:r w:rsidR="001E2B3A" w:rsidRPr="001E2B3A">
        <w:rPr>
          <w:rFonts w:ascii="PT Astra Serif" w:eastAsia="PT Astra Serif" w:hAnsi="PT Astra Serif" w:cs="PT Astra Serif"/>
          <w:sz w:val="28"/>
          <w:szCs w:val="28"/>
        </w:rPr>
        <w:t>01.03.2019</w:t>
      </w:r>
      <w:r w:rsidR="001E2B3A" w:rsidRPr="001E2B3A">
        <w:rPr>
          <w:rFonts w:ascii="PT Astra Serif" w:eastAsia="Calibri" w:hAnsi="PT Astra Serif" w:cs="Calibri"/>
          <w:sz w:val="28"/>
          <w:szCs w:val="28"/>
        </w:rPr>
        <w:t>г</w:t>
      </w:r>
      <w:r w:rsidR="00392739" w:rsidRPr="001E2B3A">
        <w:rPr>
          <w:rFonts w:ascii="PT Astra Serif" w:eastAsia="PT Astra Serif" w:hAnsi="PT Astra Serif" w:cs="PT Astra Serif"/>
          <w:sz w:val="28"/>
          <w:szCs w:val="28"/>
        </w:rPr>
        <w:t xml:space="preserve">. </w:t>
      </w:r>
      <w:r w:rsidR="009916CA">
        <w:rPr>
          <w:rFonts w:ascii="PT Astra Serif" w:eastAsia="PT Astra Serif" w:hAnsi="PT Astra Serif" w:cs="PT Astra Serif"/>
          <w:sz w:val="28"/>
          <w:szCs w:val="28"/>
        </w:rPr>
        <w:t xml:space="preserve">Приказ </w:t>
      </w:r>
      <w:r w:rsidR="00392739" w:rsidRPr="001E2B3A">
        <w:rPr>
          <w:rFonts w:ascii="PT Astra Serif" w:eastAsia="PT Astra Serif" w:hAnsi="PT Astra Serif" w:cs="PT Astra Serif"/>
          <w:sz w:val="28"/>
          <w:szCs w:val="28"/>
        </w:rPr>
        <w:t xml:space="preserve">№ </w:t>
      </w:r>
      <w:r w:rsidR="001E2B3A" w:rsidRPr="001E2B3A">
        <w:rPr>
          <w:rFonts w:ascii="PT Astra Serif" w:eastAsia="PT Astra Serif" w:hAnsi="PT Astra Serif" w:cs="PT Astra Serif"/>
          <w:sz w:val="28"/>
          <w:szCs w:val="28"/>
        </w:rPr>
        <w:t>44</w:t>
      </w:r>
      <w:r w:rsidR="00392739" w:rsidRPr="001E2B3A">
        <w:rPr>
          <w:rFonts w:ascii="PT Astra Serif" w:eastAsia="PT Astra Serif" w:hAnsi="PT Astra Serif" w:cs="PT Astra Serif"/>
          <w:sz w:val="28"/>
          <w:szCs w:val="28"/>
        </w:rPr>
        <w:t xml:space="preserve">од, </w:t>
      </w:r>
      <w:r w:rsidR="001E2B3A" w:rsidRPr="001E2B3A">
        <w:rPr>
          <w:rFonts w:ascii="PT Astra Serif" w:eastAsia="PT Astra Serif" w:hAnsi="PT Astra Serif" w:cs="PT Astra Serif"/>
          <w:sz w:val="28"/>
          <w:szCs w:val="28"/>
        </w:rPr>
        <w:t xml:space="preserve">от 26.10.2019г. </w:t>
      </w:r>
      <w:r w:rsidR="009916CA">
        <w:rPr>
          <w:rFonts w:ascii="PT Astra Serif" w:eastAsia="PT Astra Serif" w:hAnsi="PT Astra Serif" w:cs="PT Astra Serif"/>
          <w:sz w:val="28"/>
          <w:szCs w:val="28"/>
        </w:rPr>
        <w:t xml:space="preserve">Приказ </w:t>
      </w:r>
      <w:r w:rsidR="001E2B3A" w:rsidRPr="001E2B3A">
        <w:rPr>
          <w:rFonts w:ascii="PT Astra Serif" w:eastAsia="PT Astra Serif" w:hAnsi="PT Astra Serif" w:cs="PT Astra Serif"/>
          <w:sz w:val="28"/>
          <w:szCs w:val="28"/>
        </w:rPr>
        <w:t>№1</w:t>
      </w:r>
      <w:r w:rsidR="00392739" w:rsidRPr="001E2B3A">
        <w:rPr>
          <w:rFonts w:ascii="PT Astra Serif" w:eastAsia="PT Astra Serif" w:hAnsi="PT Astra Serif" w:cs="PT Astra Serif"/>
          <w:sz w:val="28"/>
          <w:szCs w:val="28"/>
        </w:rPr>
        <w:t>2</w:t>
      </w:r>
      <w:r w:rsidR="001E2B3A" w:rsidRPr="001E2B3A">
        <w:rPr>
          <w:rFonts w:ascii="PT Astra Serif" w:eastAsia="PT Astra Serif" w:hAnsi="PT Astra Serif" w:cs="PT Astra Serif"/>
          <w:sz w:val="28"/>
          <w:szCs w:val="28"/>
        </w:rPr>
        <w:t>9/1од</w:t>
      </w:r>
      <w:r w:rsidR="00392739" w:rsidRPr="001E2B3A">
        <w:rPr>
          <w:rFonts w:ascii="PT Astra Serif" w:eastAsia="PT Astra Serif" w:hAnsi="PT Astra Serif" w:cs="PT Astra Serif"/>
          <w:sz w:val="28"/>
          <w:szCs w:val="28"/>
        </w:rPr>
        <w:t>)</w:t>
      </w:r>
      <w:r w:rsidR="001E2B3A" w:rsidRPr="001E2B3A">
        <w:rPr>
          <w:rFonts w:ascii="PT Astra Serif" w:eastAsia="PT Astra Serif" w:hAnsi="PT Astra Serif" w:cs="PT Astra Serif"/>
          <w:sz w:val="28"/>
          <w:szCs w:val="28"/>
        </w:rPr>
        <w:t>.</w:t>
      </w:r>
      <w:r w:rsidR="00392739" w:rsidRPr="001E2B3A">
        <w:rPr>
          <w:rFonts w:ascii="PT Astra Serif" w:eastAsia="PT Astra Serif" w:hAnsi="PT Astra Serif" w:cs="PT Astra Serif"/>
          <w:sz w:val="28"/>
          <w:szCs w:val="28"/>
        </w:rPr>
        <w:t xml:space="preserve"> </w:t>
      </w:r>
      <w:r w:rsidR="008F58F6" w:rsidRPr="001E2B3A">
        <w:rPr>
          <w:rFonts w:ascii="PT Astra Serif" w:eastAsia="Calibri" w:hAnsi="PT Astra Serif"/>
          <w:sz w:val="28"/>
          <w:szCs w:val="28"/>
          <w:lang w:eastAsia="en-US"/>
        </w:rPr>
        <w:t xml:space="preserve">Выплаты стимулирующего характера работникам учреждения осуществляются в соответствии с «Положением о распределении стимулирующей </w:t>
      </w:r>
      <w:proofErr w:type="gramStart"/>
      <w:r w:rsidR="008F58F6" w:rsidRPr="001E2B3A">
        <w:rPr>
          <w:rFonts w:ascii="PT Astra Serif" w:eastAsia="Calibri" w:hAnsi="PT Astra Serif"/>
          <w:sz w:val="28"/>
          <w:szCs w:val="28"/>
          <w:lang w:eastAsia="en-US"/>
        </w:rPr>
        <w:t>части фонда оплаты труда работников</w:t>
      </w:r>
      <w:proofErr w:type="gramEnd"/>
      <w:r w:rsidR="008F58F6" w:rsidRPr="001E2B3A">
        <w:rPr>
          <w:rFonts w:ascii="PT Astra Serif" w:eastAsia="Calibri" w:hAnsi="PT Astra Serif"/>
          <w:sz w:val="28"/>
          <w:szCs w:val="28"/>
          <w:lang w:eastAsia="en-US"/>
        </w:rPr>
        <w:t xml:space="preserve"> </w:t>
      </w:r>
      <w:r w:rsidR="001E2B3A" w:rsidRPr="001E2B3A">
        <w:rPr>
          <w:rFonts w:ascii="PT Astra Serif" w:hAnsi="PT Astra Serif"/>
          <w:sz w:val="28"/>
          <w:szCs w:val="28"/>
        </w:rPr>
        <w:t>М</w:t>
      </w:r>
      <w:r w:rsidR="008F58F6" w:rsidRPr="001E2B3A">
        <w:rPr>
          <w:rFonts w:ascii="PT Astra Serif" w:hAnsi="PT Astra Serif"/>
          <w:sz w:val="28"/>
          <w:szCs w:val="28"/>
        </w:rPr>
        <w:t xml:space="preserve">ОУ </w:t>
      </w:r>
      <w:r w:rsidR="001E2B3A" w:rsidRPr="001E2B3A">
        <w:rPr>
          <w:rFonts w:ascii="PT Astra Serif" w:hAnsi="PT Astra Serif"/>
          <w:sz w:val="28"/>
          <w:szCs w:val="28"/>
        </w:rPr>
        <w:t>«</w:t>
      </w:r>
      <w:proofErr w:type="spellStart"/>
      <w:r w:rsidR="005E262C" w:rsidRPr="001E2B3A">
        <w:rPr>
          <w:rFonts w:ascii="PT Astra Serif" w:hAnsi="PT Astra Serif"/>
          <w:sz w:val="28"/>
          <w:szCs w:val="28"/>
        </w:rPr>
        <w:t>Зайков</w:t>
      </w:r>
      <w:r w:rsidR="008F58F6" w:rsidRPr="001E2B3A">
        <w:rPr>
          <w:rFonts w:ascii="PT Astra Serif" w:hAnsi="PT Astra Serif"/>
          <w:sz w:val="28"/>
          <w:szCs w:val="28"/>
        </w:rPr>
        <w:t>ск</w:t>
      </w:r>
      <w:r w:rsidR="001E2B3A" w:rsidRPr="001E2B3A">
        <w:rPr>
          <w:rFonts w:ascii="PT Astra Serif" w:hAnsi="PT Astra Serif"/>
          <w:sz w:val="28"/>
          <w:szCs w:val="28"/>
        </w:rPr>
        <w:t>ая</w:t>
      </w:r>
      <w:proofErr w:type="spellEnd"/>
      <w:r w:rsidR="008F58F6" w:rsidRPr="001E2B3A">
        <w:rPr>
          <w:rFonts w:ascii="PT Astra Serif" w:hAnsi="PT Astra Serif"/>
          <w:sz w:val="28"/>
          <w:szCs w:val="28"/>
        </w:rPr>
        <w:t xml:space="preserve"> </w:t>
      </w:r>
      <w:r w:rsidR="001E2B3A" w:rsidRPr="001E2B3A">
        <w:rPr>
          <w:rFonts w:ascii="PT Astra Serif" w:eastAsia="Calibri" w:hAnsi="PT Astra Serif" w:cs="Calibri"/>
          <w:sz w:val="28"/>
          <w:szCs w:val="28"/>
        </w:rPr>
        <w:t>СОШ</w:t>
      </w:r>
      <w:r w:rsidR="001E2B3A" w:rsidRPr="001E2B3A">
        <w:rPr>
          <w:rFonts w:ascii="PT Astra Serif" w:hAnsi="PT Astra Serif" w:cs="Segoe UI"/>
          <w:sz w:val="28"/>
          <w:szCs w:val="28"/>
        </w:rPr>
        <w:t> № </w:t>
      </w:r>
      <w:r w:rsidR="001E2B3A" w:rsidRPr="001E2B3A">
        <w:rPr>
          <w:rFonts w:ascii="PT Astra Serif" w:eastAsia="Calibri" w:hAnsi="PT Astra Serif" w:cs="Calibri"/>
          <w:sz w:val="28"/>
          <w:szCs w:val="28"/>
        </w:rPr>
        <w:t>1</w:t>
      </w:r>
      <w:r w:rsidR="008F58F6" w:rsidRPr="001E2B3A">
        <w:rPr>
          <w:rFonts w:ascii="PT Astra Serif" w:eastAsia="Calibri" w:hAnsi="PT Astra Serif"/>
          <w:sz w:val="28"/>
          <w:szCs w:val="28"/>
          <w:lang w:eastAsia="en-US"/>
        </w:rPr>
        <w:t>», утвер</w:t>
      </w:r>
      <w:r w:rsidR="001E2B3A" w:rsidRPr="001E2B3A">
        <w:rPr>
          <w:rFonts w:ascii="PT Astra Serif" w:eastAsia="Calibri" w:hAnsi="PT Astra Serif"/>
          <w:sz w:val="28"/>
          <w:szCs w:val="28"/>
          <w:lang w:eastAsia="en-US"/>
        </w:rPr>
        <w:t>жденным Приказом учреждения от 0</w:t>
      </w:r>
      <w:r w:rsidR="008F58F6" w:rsidRPr="001E2B3A">
        <w:rPr>
          <w:rFonts w:ascii="PT Astra Serif" w:eastAsia="Calibri" w:hAnsi="PT Astra Serif"/>
          <w:sz w:val="28"/>
          <w:szCs w:val="28"/>
          <w:lang w:eastAsia="en-US"/>
        </w:rPr>
        <w:t>5.</w:t>
      </w:r>
      <w:r w:rsidR="001E2B3A" w:rsidRPr="001E2B3A">
        <w:rPr>
          <w:rFonts w:ascii="PT Astra Serif" w:eastAsia="Calibri" w:hAnsi="PT Astra Serif"/>
          <w:sz w:val="28"/>
          <w:szCs w:val="28"/>
          <w:lang w:eastAsia="en-US"/>
        </w:rPr>
        <w:t>12</w:t>
      </w:r>
      <w:r w:rsidR="008F58F6" w:rsidRPr="001E2B3A">
        <w:rPr>
          <w:rFonts w:ascii="PT Astra Serif" w:eastAsia="Calibri" w:hAnsi="PT Astra Serif"/>
          <w:sz w:val="28"/>
          <w:szCs w:val="28"/>
          <w:lang w:eastAsia="en-US"/>
        </w:rPr>
        <w:t>.201</w:t>
      </w:r>
      <w:r w:rsidR="001E2B3A" w:rsidRPr="001E2B3A">
        <w:rPr>
          <w:rFonts w:ascii="PT Astra Serif" w:eastAsia="Calibri" w:hAnsi="PT Astra Serif"/>
          <w:sz w:val="28"/>
          <w:szCs w:val="28"/>
          <w:lang w:eastAsia="en-US"/>
        </w:rPr>
        <w:t>9</w:t>
      </w:r>
      <w:r w:rsidR="008F58F6" w:rsidRPr="001E2B3A">
        <w:rPr>
          <w:rFonts w:ascii="PT Astra Serif" w:eastAsia="Calibri" w:hAnsi="PT Astra Serif"/>
          <w:sz w:val="28"/>
          <w:szCs w:val="28"/>
          <w:lang w:eastAsia="en-US"/>
        </w:rPr>
        <w:t>г №</w:t>
      </w:r>
      <w:r w:rsidR="008F58F6" w:rsidRPr="001E2B3A">
        <w:rPr>
          <w:rFonts w:ascii="PT Astra Serif" w:hAnsi="PT Astra Serif"/>
          <w:sz w:val="28"/>
          <w:szCs w:val="28"/>
        </w:rPr>
        <w:t> </w:t>
      </w:r>
      <w:r w:rsidR="001E2B3A" w:rsidRPr="001E2B3A">
        <w:rPr>
          <w:rFonts w:ascii="PT Astra Serif" w:hAnsi="PT Astra Serif"/>
          <w:sz w:val="28"/>
          <w:szCs w:val="28"/>
        </w:rPr>
        <w:t>13</w:t>
      </w:r>
      <w:r w:rsidR="008F58F6" w:rsidRPr="001E2B3A">
        <w:rPr>
          <w:rFonts w:ascii="PT Astra Serif" w:eastAsia="Calibri" w:hAnsi="PT Astra Serif"/>
          <w:sz w:val="28"/>
          <w:szCs w:val="28"/>
          <w:lang w:eastAsia="en-US"/>
        </w:rPr>
        <w:t>4</w:t>
      </w:r>
      <w:r w:rsidR="001E2B3A" w:rsidRPr="001E2B3A">
        <w:rPr>
          <w:rFonts w:ascii="PT Astra Serif" w:eastAsia="Calibri" w:hAnsi="PT Astra Serif"/>
          <w:sz w:val="28"/>
          <w:szCs w:val="28"/>
          <w:lang w:eastAsia="en-US"/>
        </w:rPr>
        <w:t>/1</w:t>
      </w:r>
      <w:r w:rsidR="008F58F6" w:rsidRPr="001E2B3A">
        <w:rPr>
          <w:rFonts w:ascii="PT Astra Serif" w:eastAsia="Calibri" w:hAnsi="PT Astra Serif"/>
          <w:sz w:val="28"/>
          <w:szCs w:val="28"/>
          <w:lang w:eastAsia="en-US"/>
        </w:rPr>
        <w:t xml:space="preserve">. </w:t>
      </w:r>
    </w:p>
    <w:p w:rsidR="008E73BB" w:rsidRPr="0029447D" w:rsidRDefault="005B1D33" w:rsidP="002A5762">
      <w:pPr>
        <w:autoSpaceDE w:val="0"/>
        <w:autoSpaceDN w:val="0"/>
        <w:adjustRightInd w:val="0"/>
        <w:spacing w:after="0" w:line="240" w:lineRule="auto"/>
        <w:ind w:firstLine="709"/>
        <w:jc w:val="both"/>
        <w:rPr>
          <w:rFonts w:ascii="PT Astra Serif" w:hAnsi="PT Astra Serif"/>
          <w:b/>
          <w:sz w:val="16"/>
          <w:szCs w:val="16"/>
          <w:highlight w:val="lightGray"/>
        </w:rPr>
      </w:pPr>
      <w:proofErr w:type="gramStart"/>
      <w:r>
        <w:rPr>
          <w:rFonts w:ascii="PT Astra Serif" w:eastAsia="Calibri" w:hAnsi="PT Astra Serif"/>
          <w:sz w:val="28"/>
          <w:szCs w:val="28"/>
          <w:lang w:eastAsia="en-US"/>
        </w:rPr>
        <w:lastRenderedPageBreak/>
        <w:t>В соответствии с подпунктом б) пункта 30</w:t>
      </w:r>
      <w:r w:rsidR="008E73BB" w:rsidRPr="00D03225">
        <w:rPr>
          <w:rFonts w:ascii="PT Astra Serif" w:eastAsia="Calibri" w:hAnsi="PT Astra Serif"/>
          <w:sz w:val="28"/>
          <w:szCs w:val="28"/>
          <w:lang w:eastAsia="en-US"/>
        </w:rPr>
        <w:t xml:space="preserve"> </w:t>
      </w:r>
      <w:r>
        <w:rPr>
          <w:rFonts w:ascii="PT Astra Serif" w:hAnsi="PT Astra Serif" w:cs="PT Astra Serif"/>
          <w:sz w:val="28"/>
          <w:szCs w:val="28"/>
        </w:rPr>
        <w:t xml:space="preserve">«Единых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 решением Российской трехсторонней комиссии по регулированию социально-трудовых отношений от 25.12.2018, протокол N 12) </w:t>
      </w:r>
      <w:r>
        <w:rPr>
          <w:rFonts w:ascii="PT Astra Serif" w:eastAsia="Calibri" w:hAnsi="PT Astra Serif"/>
          <w:sz w:val="28"/>
          <w:szCs w:val="28"/>
          <w:lang w:eastAsia="en-US"/>
        </w:rPr>
        <w:t>должностной оклад</w:t>
      </w:r>
      <w:r w:rsidR="008E73BB" w:rsidRPr="00D03225">
        <w:rPr>
          <w:rFonts w:ascii="PT Astra Serif" w:eastAsia="Calibri" w:hAnsi="PT Astra Serif"/>
          <w:sz w:val="28"/>
          <w:szCs w:val="28"/>
          <w:lang w:eastAsia="en-US"/>
        </w:rPr>
        <w:t xml:space="preserve"> по должности </w:t>
      </w:r>
      <w:r w:rsidR="007B5C2E" w:rsidRPr="00D03225">
        <w:rPr>
          <w:rFonts w:ascii="PT Astra Serif" w:eastAsia="Calibri" w:hAnsi="PT Astra Serif"/>
          <w:sz w:val="28"/>
          <w:szCs w:val="28"/>
          <w:lang w:eastAsia="en-US"/>
        </w:rPr>
        <w:t xml:space="preserve">заведующий </w:t>
      </w:r>
      <w:r w:rsidR="00286EED" w:rsidRPr="00D03225">
        <w:rPr>
          <w:rFonts w:ascii="PT Astra Serif" w:eastAsia="Calibri" w:hAnsi="PT Astra Serif"/>
          <w:sz w:val="28"/>
          <w:szCs w:val="28"/>
          <w:lang w:eastAsia="en-US"/>
        </w:rPr>
        <w:t>столовой</w:t>
      </w:r>
      <w:r w:rsidR="008E73BB" w:rsidRPr="00D03225">
        <w:rPr>
          <w:rFonts w:ascii="PT Astra Serif" w:eastAsia="Calibri" w:hAnsi="PT Astra Serif"/>
          <w:sz w:val="28"/>
          <w:szCs w:val="28"/>
          <w:lang w:eastAsia="en-US"/>
        </w:rPr>
        <w:t xml:space="preserve"> и </w:t>
      </w:r>
      <w:r w:rsidR="007B5C2E" w:rsidRPr="00D03225">
        <w:rPr>
          <w:rFonts w:ascii="PT Astra Serif" w:eastAsia="Calibri" w:hAnsi="PT Astra Serif"/>
          <w:sz w:val="28"/>
          <w:szCs w:val="28"/>
          <w:lang w:eastAsia="en-US"/>
        </w:rPr>
        <w:t xml:space="preserve">заведующий </w:t>
      </w:r>
      <w:r w:rsidR="00286EED" w:rsidRPr="00D03225">
        <w:rPr>
          <w:rFonts w:ascii="PT Astra Serif" w:eastAsia="Calibri" w:hAnsi="PT Astra Serif"/>
          <w:sz w:val="28"/>
          <w:szCs w:val="28"/>
          <w:lang w:eastAsia="en-US"/>
        </w:rPr>
        <w:t>б</w:t>
      </w:r>
      <w:r w:rsidR="008E73BB" w:rsidRPr="00D03225">
        <w:rPr>
          <w:rFonts w:ascii="PT Astra Serif" w:eastAsia="Calibri" w:hAnsi="PT Astra Serif"/>
          <w:sz w:val="28"/>
          <w:szCs w:val="28"/>
          <w:lang w:eastAsia="en-US"/>
        </w:rPr>
        <w:t>и</w:t>
      </w:r>
      <w:r w:rsidR="00286EED" w:rsidRPr="00D03225">
        <w:rPr>
          <w:rFonts w:ascii="PT Astra Serif" w:eastAsia="Calibri" w:hAnsi="PT Astra Serif"/>
          <w:sz w:val="28"/>
          <w:szCs w:val="28"/>
          <w:lang w:eastAsia="en-US"/>
        </w:rPr>
        <w:t>блио</w:t>
      </w:r>
      <w:r w:rsidR="008E73BB" w:rsidRPr="00D03225">
        <w:rPr>
          <w:rFonts w:ascii="PT Astra Serif" w:eastAsia="Calibri" w:hAnsi="PT Astra Serif"/>
          <w:sz w:val="28"/>
          <w:szCs w:val="28"/>
          <w:lang w:eastAsia="en-US"/>
        </w:rPr>
        <w:t>те</w:t>
      </w:r>
      <w:r w:rsidR="00286EED" w:rsidRPr="00D03225">
        <w:rPr>
          <w:rFonts w:ascii="PT Astra Serif" w:eastAsia="Calibri" w:hAnsi="PT Astra Serif"/>
          <w:sz w:val="28"/>
          <w:szCs w:val="28"/>
          <w:lang w:eastAsia="en-US"/>
        </w:rPr>
        <w:t>кой</w:t>
      </w:r>
      <w:r>
        <w:rPr>
          <w:rFonts w:ascii="PT Astra Serif" w:eastAsia="Calibri" w:hAnsi="PT Astra Serif"/>
          <w:sz w:val="28"/>
          <w:szCs w:val="28"/>
          <w:lang w:eastAsia="en-US"/>
        </w:rPr>
        <w:t>,</w:t>
      </w:r>
      <w:r w:rsidR="008E73BB" w:rsidRPr="00D03225">
        <w:rPr>
          <w:rFonts w:ascii="PT Astra Serif" w:eastAsia="Calibri" w:hAnsi="PT Astra Serif"/>
          <w:sz w:val="28"/>
          <w:szCs w:val="28"/>
          <w:lang w:eastAsia="en-US"/>
        </w:rPr>
        <w:t xml:space="preserve"> </w:t>
      </w:r>
      <w:r w:rsidR="007B5C2E" w:rsidRPr="00D03225">
        <w:rPr>
          <w:rFonts w:ascii="PT Astra Serif" w:eastAsia="Calibri" w:hAnsi="PT Astra Serif"/>
          <w:sz w:val="28"/>
          <w:szCs w:val="28"/>
          <w:lang w:eastAsia="en-US"/>
        </w:rPr>
        <w:t xml:space="preserve"> которые</w:t>
      </w:r>
      <w:r w:rsidR="008E73BB" w:rsidRPr="00D03225">
        <w:rPr>
          <w:rFonts w:ascii="PT Astra Serif" w:eastAsia="Calibri" w:hAnsi="PT Astra Serif"/>
          <w:sz w:val="28"/>
          <w:szCs w:val="28"/>
          <w:lang w:eastAsia="en-US"/>
        </w:rPr>
        <w:t xml:space="preserve"> относя</w:t>
      </w:r>
      <w:r w:rsidR="007B5C2E" w:rsidRPr="00D03225">
        <w:rPr>
          <w:rFonts w:ascii="PT Astra Serif" w:eastAsia="Calibri" w:hAnsi="PT Astra Serif"/>
          <w:sz w:val="28"/>
          <w:szCs w:val="28"/>
          <w:lang w:eastAsia="en-US"/>
        </w:rPr>
        <w:t>т</w:t>
      </w:r>
      <w:r w:rsidR="008E73BB" w:rsidRPr="00D03225">
        <w:rPr>
          <w:rFonts w:ascii="PT Astra Serif" w:eastAsia="Calibri" w:hAnsi="PT Astra Serif"/>
          <w:sz w:val="28"/>
          <w:szCs w:val="28"/>
          <w:lang w:eastAsia="en-US"/>
        </w:rPr>
        <w:t>ся к одной профессиональной квалификационной группе должностей руководителей</w:t>
      </w:r>
      <w:proofErr w:type="gramEnd"/>
      <w:r w:rsidR="008E73BB" w:rsidRPr="00D03225">
        <w:rPr>
          <w:rFonts w:ascii="PT Astra Serif" w:eastAsia="Calibri" w:hAnsi="PT Astra Serif"/>
          <w:sz w:val="28"/>
          <w:szCs w:val="28"/>
          <w:lang w:eastAsia="en-US"/>
        </w:rPr>
        <w:t xml:space="preserve"> структурных подразделений</w:t>
      </w:r>
      <w:r w:rsidR="00286EED" w:rsidRPr="00D03225">
        <w:rPr>
          <w:rFonts w:ascii="PT Astra Serif" w:eastAsia="Calibri" w:hAnsi="PT Astra Serif"/>
          <w:sz w:val="28"/>
          <w:szCs w:val="28"/>
          <w:lang w:eastAsia="en-US"/>
        </w:rPr>
        <w:t xml:space="preserve"> (3</w:t>
      </w:r>
      <w:r w:rsidR="008E73BB" w:rsidRPr="00D03225">
        <w:rPr>
          <w:rFonts w:ascii="PT Astra Serif" w:eastAsia="Calibri" w:hAnsi="PT Astra Serif"/>
          <w:sz w:val="28"/>
          <w:szCs w:val="28"/>
          <w:lang w:eastAsia="en-US"/>
        </w:rPr>
        <w:t xml:space="preserve"> квалификационный уровень</w:t>
      </w:r>
      <w:r>
        <w:rPr>
          <w:rFonts w:ascii="PT Astra Serif" w:eastAsia="Calibri" w:hAnsi="PT Astra Serif"/>
          <w:sz w:val="28"/>
          <w:szCs w:val="28"/>
          <w:lang w:eastAsia="en-US"/>
        </w:rPr>
        <w:t>), должен быть один.</w:t>
      </w:r>
    </w:p>
    <w:p w:rsidR="00A235D1" w:rsidRDefault="00C14435" w:rsidP="002A5762">
      <w:pPr>
        <w:spacing w:after="0" w:line="240" w:lineRule="auto"/>
        <w:ind w:firstLine="709"/>
        <w:jc w:val="both"/>
        <w:rPr>
          <w:rFonts w:ascii="PT Astra Serif" w:eastAsia="PT Astra Serif" w:hAnsi="PT Astra Serif" w:cs="PT Astra Serif"/>
          <w:color w:val="000000"/>
          <w:sz w:val="28"/>
          <w:szCs w:val="28"/>
        </w:rPr>
      </w:pPr>
      <w:r w:rsidRPr="00787FEC">
        <w:rPr>
          <w:rFonts w:ascii="PT Astra Serif" w:eastAsia="Calibri" w:hAnsi="PT Astra Serif" w:cs="Calibri"/>
          <w:sz w:val="28"/>
          <w:szCs w:val="28"/>
        </w:rPr>
        <w:t>Штатная</w:t>
      </w:r>
      <w:r w:rsidRPr="00787FEC">
        <w:rPr>
          <w:rFonts w:ascii="PT Astra Serif" w:eastAsia="PT Astra Serif" w:hAnsi="PT Astra Serif" w:cs="PT Astra Serif"/>
          <w:sz w:val="28"/>
          <w:szCs w:val="28"/>
        </w:rPr>
        <w:t xml:space="preserve"> </w:t>
      </w:r>
      <w:r w:rsidRPr="00787FEC">
        <w:rPr>
          <w:rFonts w:ascii="PT Astra Serif" w:eastAsia="Calibri" w:hAnsi="PT Astra Serif" w:cs="Calibri"/>
          <w:sz w:val="28"/>
          <w:szCs w:val="28"/>
        </w:rPr>
        <w:t>численность</w:t>
      </w:r>
      <w:r w:rsidRPr="00787FEC">
        <w:rPr>
          <w:rFonts w:ascii="PT Astra Serif" w:eastAsia="PT Astra Serif" w:hAnsi="PT Astra Serif" w:cs="PT Astra Serif"/>
          <w:sz w:val="28"/>
          <w:szCs w:val="28"/>
        </w:rPr>
        <w:t xml:space="preserve"> </w:t>
      </w:r>
      <w:r w:rsidRPr="00787FEC">
        <w:rPr>
          <w:rFonts w:ascii="PT Astra Serif" w:eastAsia="Calibri" w:hAnsi="PT Astra Serif" w:cs="Calibri"/>
          <w:sz w:val="28"/>
          <w:szCs w:val="28"/>
        </w:rPr>
        <w:t>работников</w:t>
      </w:r>
      <w:r w:rsidRPr="00787FEC">
        <w:rPr>
          <w:rFonts w:ascii="PT Astra Serif" w:eastAsia="PT Astra Serif" w:hAnsi="PT Astra Serif" w:cs="PT Astra Serif"/>
          <w:sz w:val="28"/>
          <w:szCs w:val="28"/>
        </w:rPr>
        <w:t xml:space="preserve"> </w:t>
      </w:r>
      <w:r w:rsidRPr="00787FEC">
        <w:rPr>
          <w:rFonts w:ascii="PT Astra Serif" w:eastAsia="Calibri" w:hAnsi="PT Astra Serif" w:cs="Calibri"/>
          <w:sz w:val="28"/>
          <w:szCs w:val="28"/>
        </w:rPr>
        <w:t>учреждения</w:t>
      </w:r>
      <w:r w:rsidRPr="00787FEC">
        <w:rPr>
          <w:rFonts w:ascii="PT Astra Serif" w:eastAsia="PT Astra Serif" w:hAnsi="PT Astra Serif" w:cs="PT Astra Serif"/>
          <w:sz w:val="28"/>
          <w:szCs w:val="28"/>
        </w:rPr>
        <w:t xml:space="preserve"> </w:t>
      </w:r>
      <w:r w:rsidRPr="00787FEC">
        <w:rPr>
          <w:rFonts w:ascii="PT Astra Serif" w:eastAsia="Calibri" w:hAnsi="PT Astra Serif" w:cs="Calibri"/>
          <w:sz w:val="28"/>
          <w:szCs w:val="28"/>
        </w:rPr>
        <w:t>на</w:t>
      </w:r>
      <w:r w:rsidRPr="00787FEC">
        <w:rPr>
          <w:rFonts w:ascii="PT Astra Serif" w:eastAsia="PT Astra Serif" w:hAnsi="PT Astra Serif" w:cs="PT Astra Serif"/>
          <w:sz w:val="28"/>
          <w:szCs w:val="28"/>
        </w:rPr>
        <w:t xml:space="preserve"> 01.01.201</w:t>
      </w:r>
      <w:r w:rsidR="009B73D7" w:rsidRPr="00787FEC">
        <w:rPr>
          <w:rFonts w:ascii="PT Astra Serif" w:eastAsia="PT Astra Serif" w:hAnsi="PT Astra Serif" w:cs="PT Astra Serif"/>
          <w:sz w:val="28"/>
          <w:szCs w:val="28"/>
        </w:rPr>
        <w:t>9</w:t>
      </w:r>
      <w:r w:rsidRPr="00787FEC">
        <w:rPr>
          <w:rFonts w:ascii="PT Astra Serif" w:eastAsia="PT Astra Serif" w:hAnsi="PT Astra Serif" w:cs="PT Astra Serif"/>
          <w:sz w:val="28"/>
          <w:szCs w:val="28"/>
        </w:rPr>
        <w:t xml:space="preserve"> </w:t>
      </w:r>
      <w:r w:rsidRPr="00787FEC">
        <w:rPr>
          <w:rFonts w:ascii="PT Astra Serif" w:eastAsia="Calibri" w:hAnsi="PT Astra Serif" w:cs="Calibri"/>
          <w:sz w:val="28"/>
          <w:szCs w:val="28"/>
        </w:rPr>
        <w:t>года</w:t>
      </w:r>
      <w:r w:rsidRPr="00787FEC">
        <w:rPr>
          <w:rFonts w:ascii="PT Astra Serif" w:eastAsia="PT Astra Serif" w:hAnsi="PT Astra Serif" w:cs="PT Astra Serif"/>
          <w:sz w:val="28"/>
          <w:szCs w:val="28"/>
        </w:rPr>
        <w:t xml:space="preserve"> </w:t>
      </w:r>
      <w:r w:rsidR="00C74079">
        <w:rPr>
          <w:rFonts w:ascii="PT Astra Serif" w:eastAsia="Calibri" w:hAnsi="PT Astra Serif" w:cs="Calibri"/>
          <w:sz w:val="28"/>
          <w:szCs w:val="28"/>
        </w:rPr>
        <w:t>составляет</w:t>
      </w:r>
      <w:r w:rsidR="00787FEC" w:rsidRPr="00787FEC">
        <w:rPr>
          <w:rFonts w:ascii="PT Astra Serif" w:eastAsia="PT Astra Serif" w:hAnsi="PT Astra Serif" w:cs="PT Astra Serif"/>
          <w:sz w:val="28"/>
          <w:szCs w:val="28"/>
        </w:rPr>
        <w:t xml:space="preserve"> 84</w:t>
      </w:r>
      <w:r w:rsidRPr="00787FEC">
        <w:rPr>
          <w:rFonts w:ascii="PT Astra Serif" w:eastAsia="PT Astra Serif" w:hAnsi="PT Astra Serif" w:cs="PT Astra Serif"/>
          <w:sz w:val="28"/>
          <w:szCs w:val="28"/>
        </w:rPr>
        <w:t>,</w:t>
      </w:r>
      <w:r w:rsidR="00787FEC" w:rsidRPr="00787FEC">
        <w:rPr>
          <w:rFonts w:ascii="PT Astra Serif" w:eastAsia="PT Astra Serif" w:hAnsi="PT Astra Serif" w:cs="PT Astra Serif"/>
          <w:sz w:val="28"/>
          <w:szCs w:val="28"/>
        </w:rPr>
        <w:t>81</w:t>
      </w:r>
      <w:r w:rsidRPr="00787FEC">
        <w:rPr>
          <w:rFonts w:ascii="PT Astra Serif" w:eastAsia="PT Astra Serif" w:hAnsi="PT Astra Serif" w:cs="PT Astra Serif"/>
          <w:sz w:val="28"/>
          <w:szCs w:val="28"/>
        </w:rPr>
        <w:t xml:space="preserve"> </w:t>
      </w:r>
      <w:r w:rsidRPr="00787FEC">
        <w:rPr>
          <w:rFonts w:ascii="PT Astra Serif" w:eastAsia="Calibri" w:hAnsi="PT Astra Serif" w:cs="Calibri"/>
          <w:sz w:val="28"/>
          <w:szCs w:val="28"/>
        </w:rPr>
        <w:t>единиц</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За</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проверяемый</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период</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штатная</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численность</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увеличилась</w:t>
      </w:r>
      <w:r w:rsidR="00E32B52">
        <w:rPr>
          <w:rFonts w:ascii="PT Astra Serif" w:eastAsia="Calibri" w:hAnsi="PT Astra Serif" w:cs="Calibri"/>
          <w:sz w:val="28"/>
          <w:szCs w:val="28"/>
        </w:rPr>
        <w:t xml:space="preserve"> на 2,13</w:t>
      </w:r>
      <w:r w:rsidRPr="00BC14FF">
        <w:rPr>
          <w:rFonts w:ascii="PT Astra Serif" w:eastAsia="PT Astra Serif" w:hAnsi="PT Astra Serif" w:cs="PT Astra Serif"/>
          <w:sz w:val="28"/>
          <w:szCs w:val="28"/>
        </w:rPr>
        <w:t xml:space="preserve"> </w:t>
      </w:r>
      <w:r w:rsidR="00E32B52" w:rsidRPr="00BC14FF">
        <w:rPr>
          <w:rFonts w:ascii="PT Astra Serif" w:eastAsia="Calibri" w:hAnsi="PT Astra Serif" w:cs="Calibri"/>
          <w:sz w:val="28"/>
          <w:szCs w:val="28"/>
        </w:rPr>
        <w:t>штатных</w:t>
      </w:r>
      <w:r w:rsidR="00E32B52" w:rsidRPr="00BC14FF">
        <w:rPr>
          <w:rFonts w:ascii="PT Astra Serif" w:eastAsia="PT Astra Serif" w:hAnsi="PT Astra Serif" w:cs="PT Astra Serif"/>
          <w:sz w:val="28"/>
          <w:szCs w:val="28"/>
        </w:rPr>
        <w:t xml:space="preserve"> </w:t>
      </w:r>
      <w:r w:rsidR="00E32B52" w:rsidRPr="00BC14FF">
        <w:rPr>
          <w:rFonts w:ascii="PT Astra Serif" w:eastAsia="Calibri" w:hAnsi="PT Astra Serif" w:cs="Calibri"/>
          <w:sz w:val="28"/>
          <w:szCs w:val="28"/>
        </w:rPr>
        <w:t xml:space="preserve">единиц </w:t>
      </w:r>
      <w:r w:rsidRPr="00BC14FF">
        <w:rPr>
          <w:rFonts w:ascii="PT Astra Serif" w:eastAsia="Calibri" w:hAnsi="PT Astra Serif" w:cs="Calibri"/>
          <w:sz w:val="28"/>
          <w:szCs w:val="28"/>
        </w:rPr>
        <w:t>и</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с</w:t>
      </w:r>
      <w:r w:rsidRPr="00BC14FF">
        <w:rPr>
          <w:rFonts w:ascii="PT Astra Serif" w:eastAsia="PT Astra Serif" w:hAnsi="PT Astra Serif" w:cs="PT Astra Serif"/>
          <w:sz w:val="28"/>
          <w:szCs w:val="28"/>
        </w:rPr>
        <w:t xml:space="preserve"> 01.</w:t>
      </w:r>
      <w:r w:rsidR="00730B7C" w:rsidRPr="00BC14FF">
        <w:rPr>
          <w:rFonts w:ascii="PT Astra Serif" w:eastAsia="PT Astra Serif" w:hAnsi="PT Astra Serif" w:cs="PT Astra Serif"/>
          <w:sz w:val="28"/>
          <w:szCs w:val="28"/>
        </w:rPr>
        <w:t>1</w:t>
      </w:r>
      <w:r w:rsidRPr="00BC14FF">
        <w:rPr>
          <w:rFonts w:ascii="PT Astra Serif" w:eastAsia="PT Astra Serif" w:hAnsi="PT Astra Serif" w:cs="PT Astra Serif"/>
          <w:sz w:val="28"/>
          <w:szCs w:val="28"/>
        </w:rPr>
        <w:t xml:space="preserve">0.2019 </w:t>
      </w:r>
      <w:r w:rsidRPr="00BC14FF">
        <w:rPr>
          <w:rFonts w:ascii="PT Astra Serif" w:eastAsia="Calibri" w:hAnsi="PT Astra Serif" w:cs="Calibri"/>
          <w:sz w:val="28"/>
          <w:szCs w:val="28"/>
        </w:rPr>
        <w:t>года</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составила</w:t>
      </w:r>
      <w:r w:rsidR="00730B7C" w:rsidRPr="00BC14FF">
        <w:rPr>
          <w:rFonts w:ascii="PT Astra Serif" w:eastAsia="PT Astra Serif" w:hAnsi="PT Astra Serif" w:cs="PT Astra Serif"/>
          <w:sz w:val="28"/>
          <w:szCs w:val="28"/>
        </w:rPr>
        <w:t xml:space="preserve"> </w:t>
      </w:r>
      <w:r w:rsidR="00BC14FF" w:rsidRPr="00BC14FF">
        <w:rPr>
          <w:rFonts w:ascii="PT Astra Serif" w:eastAsia="PT Astra Serif" w:hAnsi="PT Astra Serif" w:cs="PT Astra Serif"/>
          <w:sz w:val="28"/>
          <w:szCs w:val="28"/>
        </w:rPr>
        <w:t>8</w:t>
      </w:r>
      <w:r w:rsidR="00730B7C" w:rsidRPr="00BC14FF">
        <w:rPr>
          <w:rFonts w:ascii="PT Astra Serif" w:eastAsia="PT Astra Serif" w:hAnsi="PT Astra Serif" w:cs="PT Astra Serif"/>
          <w:sz w:val="28"/>
          <w:szCs w:val="28"/>
        </w:rPr>
        <w:t>6</w:t>
      </w:r>
      <w:r w:rsidRPr="00BC14FF">
        <w:rPr>
          <w:rFonts w:ascii="PT Astra Serif" w:eastAsia="PT Astra Serif" w:hAnsi="PT Astra Serif" w:cs="PT Astra Serif"/>
          <w:sz w:val="28"/>
          <w:szCs w:val="28"/>
        </w:rPr>
        <w:t>,</w:t>
      </w:r>
      <w:r w:rsidR="00BC14FF" w:rsidRPr="00BC14FF">
        <w:rPr>
          <w:rFonts w:ascii="PT Astra Serif" w:eastAsia="PT Astra Serif" w:hAnsi="PT Astra Serif" w:cs="PT Astra Serif"/>
          <w:sz w:val="28"/>
          <w:szCs w:val="28"/>
        </w:rPr>
        <w:t>94</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единиц</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утверждена</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Приказом</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от</w:t>
      </w:r>
      <w:r w:rsidRPr="00BC14FF">
        <w:rPr>
          <w:rFonts w:ascii="PT Astra Serif" w:eastAsia="PT Astra Serif" w:hAnsi="PT Astra Serif" w:cs="PT Astra Serif"/>
          <w:sz w:val="28"/>
          <w:szCs w:val="28"/>
        </w:rPr>
        <w:t xml:space="preserve"> </w:t>
      </w:r>
      <w:r w:rsidR="00BC14FF" w:rsidRPr="00BC14FF">
        <w:rPr>
          <w:rFonts w:ascii="PT Astra Serif" w:eastAsia="PT Astra Serif" w:hAnsi="PT Astra Serif" w:cs="PT Astra Serif"/>
          <w:sz w:val="28"/>
          <w:szCs w:val="28"/>
        </w:rPr>
        <w:t>16</w:t>
      </w:r>
      <w:r w:rsidRPr="00BC14FF">
        <w:rPr>
          <w:rFonts w:ascii="PT Astra Serif" w:eastAsia="PT Astra Serif" w:hAnsi="PT Astra Serif" w:cs="PT Astra Serif"/>
          <w:sz w:val="28"/>
          <w:szCs w:val="28"/>
        </w:rPr>
        <w:t>.</w:t>
      </w:r>
      <w:r w:rsidR="00BC14FF" w:rsidRPr="00BC14FF">
        <w:rPr>
          <w:rFonts w:ascii="PT Astra Serif" w:eastAsia="PT Astra Serif" w:hAnsi="PT Astra Serif" w:cs="PT Astra Serif"/>
          <w:sz w:val="28"/>
          <w:szCs w:val="28"/>
        </w:rPr>
        <w:t>0</w:t>
      </w:r>
      <w:r w:rsidR="00730B7C" w:rsidRPr="00BC14FF">
        <w:rPr>
          <w:rFonts w:ascii="PT Astra Serif" w:eastAsia="PT Astra Serif" w:hAnsi="PT Astra Serif" w:cs="PT Astra Serif"/>
          <w:sz w:val="28"/>
          <w:szCs w:val="28"/>
        </w:rPr>
        <w:t>1</w:t>
      </w:r>
      <w:r w:rsidRPr="00BC14FF">
        <w:rPr>
          <w:rFonts w:ascii="PT Astra Serif" w:eastAsia="PT Astra Serif" w:hAnsi="PT Astra Serif" w:cs="PT Astra Serif"/>
          <w:sz w:val="28"/>
          <w:szCs w:val="28"/>
        </w:rPr>
        <w:t>.20</w:t>
      </w:r>
      <w:r w:rsidR="00BC14FF" w:rsidRPr="00BC14FF">
        <w:rPr>
          <w:rFonts w:ascii="PT Astra Serif" w:eastAsia="PT Astra Serif" w:hAnsi="PT Astra Serif" w:cs="PT Astra Serif"/>
          <w:sz w:val="28"/>
          <w:szCs w:val="28"/>
        </w:rPr>
        <w:t>20</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г</w:t>
      </w:r>
      <w:r w:rsidRPr="00BC14FF">
        <w:rPr>
          <w:rFonts w:ascii="PT Astra Serif" w:eastAsia="PT Astra Serif" w:hAnsi="PT Astra Serif" w:cs="PT Astra Serif"/>
          <w:sz w:val="28"/>
          <w:szCs w:val="28"/>
        </w:rPr>
        <w:t xml:space="preserve">. </w:t>
      </w:r>
      <w:r w:rsidRPr="00BC14FF">
        <w:rPr>
          <w:rFonts w:ascii="PT Astra Serif" w:eastAsia="Segoe UI Symbol" w:hAnsi="PT Astra Serif" w:cs="Segoe UI Symbol"/>
          <w:sz w:val="28"/>
          <w:szCs w:val="28"/>
        </w:rPr>
        <w:t>№</w:t>
      </w:r>
      <w:r w:rsidR="00BC14FF" w:rsidRPr="00BC14FF">
        <w:rPr>
          <w:rFonts w:ascii="PT Astra Serif" w:eastAsia="PT Astra Serif" w:hAnsi="PT Astra Serif" w:cs="PT Astra Serif"/>
          <w:sz w:val="28"/>
          <w:szCs w:val="28"/>
        </w:rPr>
        <w:t xml:space="preserve"> 6/</w:t>
      </w:r>
      <w:r w:rsidR="00730B7C" w:rsidRPr="00BC14FF">
        <w:rPr>
          <w:rFonts w:ascii="PT Astra Serif" w:eastAsia="PT Astra Serif" w:hAnsi="PT Astra Serif" w:cs="PT Astra Serif"/>
          <w:sz w:val="28"/>
          <w:szCs w:val="28"/>
        </w:rPr>
        <w:t>2</w:t>
      </w:r>
      <w:r w:rsidR="00BC14FF"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од</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из</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них</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административно</w:t>
      </w:r>
      <w:r w:rsidRPr="00BC14FF">
        <w:rPr>
          <w:rFonts w:ascii="PT Astra Serif" w:eastAsia="PT Astra Serif" w:hAnsi="PT Astra Serif" w:cs="PT Astra Serif"/>
          <w:sz w:val="28"/>
          <w:szCs w:val="28"/>
        </w:rPr>
        <w:t xml:space="preserve"> - </w:t>
      </w:r>
      <w:r w:rsidRPr="00BC14FF">
        <w:rPr>
          <w:rFonts w:ascii="PT Astra Serif" w:eastAsia="Calibri" w:hAnsi="PT Astra Serif" w:cs="Calibri"/>
          <w:sz w:val="28"/>
          <w:szCs w:val="28"/>
        </w:rPr>
        <w:t>управленческий</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персонал</w:t>
      </w:r>
      <w:r w:rsidRPr="00BC14FF">
        <w:rPr>
          <w:rFonts w:ascii="PT Astra Serif" w:eastAsia="PT Astra Serif" w:hAnsi="PT Astra Serif" w:cs="PT Astra Serif"/>
          <w:sz w:val="28"/>
          <w:szCs w:val="28"/>
        </w:rPr>
        <w:t xml:space="preserve"> </w:t>
      </w:r>
      <w:r w:rsidR="00BC14FF" w:rsidRPr="00BC14FF">
        <w:rPr>
          <w:rFonts w:ascii="PT Astra Serif" w:eastAsia="PT Astra Serif" w:hAnsi="PT Astra Serif" w:cs="PT Astra Serif"/>
          <w:sz w:val="28"/>
          <w:szCs w:val="28"/>
        </w:rPr>
        <w:t>6,75</w:t>
      </w:r>
      <w:r w:rsidRPr="00BC14FF">
        <w:rPr>
          <w:rFonts w:ascii="PT Astra Serif" w:eastAsia="PT Astra Serif" w:hAnsi="PT Astra Serif" w:cs="PT Astra Serif"/>
          <w:sz w:val="28"/>
          <w:szCs w:val="28"/>
        </w:rPr>
        <w:t xml:space="preserve"> </w:t>
      </w:r>
      <w:r w:rsidR="00C74079">
        <w:rPr>
          <w:rFonts w:ascii="PT Astra Serif" w:eastAsia="Calibri" w:hAnsi="PT Astra Serif" w:cs="Calibri"/>
          <w:sz w:val="28"/>
          <w:szCs w:val="28"/>
        </w:rPr>
        <w:t>единиц</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педагогически</w:t>
      </w:r>
      <w:r w:rsidR="00BC14FF" w:rsidRPr="00BC14FF">
        <w:rPr>
          <w:rFonts w:ascii="PT Astra Serif" w:eastAsia="Calibri" w:hAnsi="PT Astra Serif" w:cs="Calibri"/>
          <w:sz w:val="28"/>
          <w:szCs w:val="28"/>
        </w:rPr>
        <w:t>й</w:t>
      </w:r>
      <w:r w:rsidRPr="00BC14FF">
        <w:rPr>
          <w:rFonts w:ascii="PT Astra Serif" w:eastAsia="PT Astra Serif" w:hAnsi="PT Astra Serif" w:cs="PT Astra Serif"/>
          <w:sz w:val="28"/>
          <w:szCs w:val="28"/>
        </w:rPr>
        <w:t xml:space="preserve"> </w:t>
      </w:r>
      <w:r w:rsidR="00BC14FF" w:rsidRPr="00BC14FF">
        <w:rPr>
          <w:rFonts w:ascii="PT Astra Serif" w:eastAsia="Calibri" w:hAnsi="PT Astra Serif" w:cs="Calibri"/>
          <w:sz w:val="28"/>
          <w:szCs w:val="28"/>
        </w:rPr>
        <w:t xml:space="preserve"> персонал</w:t>
      </w:r>
      <w:r w:rsidRPr="00BC14FF">
        <w:rPr>
          <w:rFonts w:ascii="PT Astra Serif" w:eastAsia="PT Astra Serif" w:hAnsi="PT Astra Serif" w:cs="PT Astra Serif"/>
          <w:sz w:val="28"/>
          <w:szCs w:val="28"/>
        </w:rPr>
        <w:t xml:space="preserve"> </w:t>
      </w:r>
      <w:r w:rsidR="00BC14FF" w:rsidRPr="00BC14FF">
        <w:rPr>
          <w:rFonts w:ascii="PT Astra Serif" w:eastAsia="PT Astra Serif" w:hAnsi="PT Astra Serif" w:cs="PT Astra Serif"/>
          <w:sz w:val="28"/>
          <w:szCs w:val="28"/>
        </w:rPr>
        <w:t>49</w:t>
      </w:r>
      <w:r w:rsidR="00730B7C" w:rsidRPr="00BC14FF">
        <w:rPr>
          <w:rFonts w:ascii="PT Astra Serif" w:eastAsia="PT Astra Serif" w:hAnsi="PT Astra Serif" w:cs="PT Astra Serif"/>
          <w:sz w:val="28"/>
          <w:szCs w:val="28"/>
        </w:rPr>
        <w:t>,</w:t>
      </w:r>
      <w:r w:rsidR="00BC14FF" w:rsidRPr="00BC14FF">
        <w:rPr>
          <w:rFonts w:ascii="PT Astra Serif" w:eastAsia="PT Astra Serif" w:hAnsi="PT Astra Serif" w:cs="PT Astra Serif"/>
          <w:sz w:val="28"/>
          <w:szCs w:val="28"/>
        </w:rPr>
        <w:t>69</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единиц</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учебно</w:t>
      </w:r>
      <w:r w:rsidRPr="00BC14FF">
        <w:rPr>
          <w:rFonts w:ascii="PT Astra Serif" w:eastAsia="PT Astra Serif" w:hAnsi="PT Astra Serif" w:cs="PT Astra Serif"/>
          <w:sz w:val="28"/>
          <w:szCs w:val="28"/>
        </w:rPr>
        <w:t>-</w:t>
      </w:r>
      <w:r w:rsidRPr="00BC14FF">
        <w:rPr>
          <w:rFonts w:ascii="PT Astra Serif" w:eastAsia="Calibri" w:hAnsi="PT Astra Serif" w:cs="Calibri"/>
          <w:sz w:val="28"/>
          <w:szCs w:val="28"/>
        </w:rPr>
        <w:t>вспомогательный</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персонал</w:t>
      </w:r>
      <w:r w:rsidRPr="00BC14FF">
        <w:rPr>
          <w:rFonts w:ascii="PT Astra Serif" w:eastAsia="PT Astra Serif" w:hAnsi="PT Astra Serif" w:cs="PT Astra Serif"/>
          <w:sz w:val="28"/>
          <w:szCs w:val="28"/>
        </w:rPr>
        <w:t xml:space="preserve"> 1 </w:t>
      </w:r>
      <w:r w:rsidRPr="00BC14FF">
        <w:rPr>
          <w:rFonts w:ascii="PT Astra Serif" w:eastAsia="Calibri" w:hAnsi="PT Astra Serif" w:cs="Calibri"/>
          <w:sz w:val="28"/>
          <w:szCs w:val="28"/>
        </w:rPr>
        <w:t>штатная</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единица</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прочий</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персонал</w:t>
      </w:r>
      <w:r w:rsidRPr="00BC14FF">
        <w:rPr>
          <w:rFonts w:ascii="PT Astra Serif" w:eastAsia="PT Astra Serif" w:hAnsi="PT Astra Serif" w:cs="PT Astra Serif"/>
          <w:sz w:val="28"/>
          <w:szCs w:val="28"/>
        </w:rPr>
        <w:t xml:space="preserve"> </w:t>
      </w:r>
      <w:r w:rsidR="00BC14FF" w:rsidRPr="00BC14FF">
        <w:rPr>
          <w:rFonts w:ascii="PT Astra Serif" w:eastAsia="PT Astra Serif" w:hAnsi="PT Astra Serif" w:cs="PT Astra Serif"/>
          <w:sz w:val="28"/>
          <w:szCs w:val="28"/>
        </w:rPr>
        <w:t>4</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единиц</w:t>
      </w:r>
      <w:r w:rsidR="00730B7C" w:rsidRPr="00BC14FF">
        <w:rPr>
          <w:rFonts w:ascii="PT Astra Serif" w:eastAsia="Calibri" w:hAnsi="PT Astra Serif" w:cs="Calibri"/>
          <w:sz w:val="28"/>
          <w:szCs w:val="28"/>
        </w:rPr>
        <w:t>ы</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обслуживающий</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персонал</w:t>
      </w:r>
      <w:r w:rsidR="00730B7C" w:rsidRPr="00BC14FF">
        <w:rPr>
          <w:rFonts w:ascii="PT Astra Serif" w:eastAsia="PT Astra Serif" w:hAnsi="PT Astra Serif" w:cs="PT Astra Serif"/>
          <w:sz w:val="28"/>
          <w:szCs w:val="28"/>
        </w:rPr>
        <w:t xml:space="preserve"> 25</w:t>
      </w:r>
      <w:r w:rsidRPr="00BC14FF">
        <w:rPr>
          <w:rFonts w:ascii="PT Astra Serif" w:eastAsia="PT Astra Serif" w:hAnsi="PT Astra Serif" w:cs="PT Astra Serif"/>
          <w:sz w:val="28"/>
          <w:szCs w:val="28"/>
        </w:rPr>
        <w:t xml:space="preserve">,5 </w:t>
      </w:r>
      <w:r w:rsidRPr="00BC14FF">
        <w:rPr>
          <w:rFonts w:ascii="PT Astra Serif" w:eastAsia="Calibri" w:hAnsi="PT Astra Serif" w:cs="Calibri"/>
          <w:sz w:val="28"/>
          <w:szCs w:val="28"/>
        </w:rPr>
        <w:t>штатных</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единиц</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Фонд</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оплаты</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труда</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за</w:t>
      </w:r>
      <w:r w:rsidR="00787FEC" w:rsidRPr="00BC14FF">
        <w:rPr>
          <w:rFonts w:ascii="PT Astra Serif" w:eastAsia="PT Astra Serif" w:hAnsi="PT Astra Serif" w:cs="PT Astra Serif"/>
          <w:sz w:val="28"/>
          <w:szCs w:val="28"/>
        </w:rPr>
        <w:t xml:space="preserve"> 2019</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год составил</w:t>
      </w:r>
      <w:r w:rsidRPr="00BC14FF">
        <w:rPr>
          <w:rFonts w:ascii="PT Astra Serif" w:eastAsia="PT Astra Serif" w:hAnsi="PT Astra Serif" w:cs="PT Astra Serif"/>
          <w:sz w:val="28"/>
          <w:szCs w:val="28"/>
        </w:rPr>
        <w:t xml:space="preserve"> </w:t>
      </w:r>
      <w:r w:rsidR="00BE4DCD" w:rsidRPr="00BC14FF">
        <w:rPr>
          <w:rFonts w:ascii="PT Astra Serif" w:eastAsia="PT Astra Serif" w:hAnsi="PT Astra Serif" w:cs="PT Astra Serif"/>
          <w:color w:val="000000"/>
          <w:sz w:val="28"/>
          <w:szCs w:val="28"/>
        </w:rPr>
        <w:t xml:space="preserve"> </w:t>
      </w:r>
      <w:r w:rsidR="007004C7" w:rsidRPr="00BC14FF">
        <w:rPr>
          <w:rFonts w:ascii="PT Astra Serif" w:eastAsia="Times New Roman" w:hAnsi="PT Astra Serif" w:cs="Segoe UI"/>
          <w:color w:val="000000"/>
          <w:sz w:val="28"/>
          <w:szCs w:val="28"/>
        </w:rPr>
        <w:t>27 076,5</w:t>
      </w:r>
      <w:r w:rsidR="00E32B52">
        <w:rPr>
          <w:rFonts w:ascii="PT Astra Serif" w:eastAsia="Calibri" w:hAnsi="PT Astra Serif" w:cs="Calibri"/>
          <w:sz w:val="28"/>
          <w:szCs w:val="28"/>
        </w:rPr>
        <w:t>тыс. руб.</w:t>
      </w:r>
      <w:r w:rsidRPr="00BC14FF">
        <w:rPr>
          <w:rFonts w:ascii="PT Astra Serif" w:eastAsia="PT Astra Serif" w:hAnsi="PT Astra Serif" w:cs="PT Astra Serif"/>
          <w:sz w:val="28"/>
          <w:szCs w:val="28"/>
        </w:rPr>
        <w:t xml:space="preserve">, </w:t>
      </w:r>
      <w:r w:rsidRPr="00BC14FF">
        <w:rPr>
          <w:rFonts w:ascii="PT Astra Serif" w:eastAsia="Calibri" w:hAnsi="PT Astra Serif" w:cs="Calibri"/>
          <w:sz w:val="28"/>
          <w:szCs w:val="28"/>
        </w:rPr>
        <w:t>на</w:t>
      </w:r>
      <w:r w:rsidRPr="00A330C5">
        <w:rPr>
          <w:rFonts w:ascii="PT Astra Serif" w:eastAsia="PT Astra Serif" w:hAnsi="PT Astra Serif" w:cs="PT Astra Serif"/>
          <w:sz w:val="28"/>
          <w:szCs w:val="28"/>
        </w:rPr>
        <w:t xml:space="preserve">  20</w:t>
      </w:r>
      <w:r w:rsidR="00787FEC" w:rsidRPr="00A330C5">
        <w:rPr>
          <w:rFonts w:ascii="PT Astra Serif" w:eastAsia="PT Astra Serif" w:hAnsi="PT Astra Serif" w:cs="PT Astra Serif"/>
          <w:sz w:val="28"/>
          <w:szCs w:val="28"/>
        </w:rPr>
        <w:t>20</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год утвержден</w:t>
      </w:r>
      <w:r w:rsidRPr="00A330C5">
        <w:rPr>
          <w:rFonts w:ascii="PT Astra Serif" w:eastAsia="PT Astra Serif" w:hAnsi="PT Astra Serif" w:cs="PT Astra Serif"/>
          <w:sz w:val="28"/>
          <w:szCs w:val="28"/>
        </w:rPr>
        <w:t xml:space="preserve"> </w:t>
      </w:r>
      <w:r w:rsidR="002B2744" w:rsidRPr="00A330C5">
        <w:rPr>
          <w:rFonts w:ascii="PT Astra Serif" w:eastAsia="Calibri" w:hAnsi="PT Astra Serif" w:cs="Calibri"/>
          <w:sz w:val="28"/>
          <w:szCs w:val="28"/>
        </w:rPr>
        <w:t>в</w:t>
      </w:r>
      <w:r w:rsidR="002B2744" w:rsidRPr="00A330C5">
        <w:rPr>
          <w:rFonts w:ascii="PT Astra Serif" w:eastAsia="PT Astra Serif" w:hAnsi="PT Astra Serif" w:cs="PT Astra Serif"/>
          <w:sz w:val="28"/>
          <w:szCs w:val="28"/>
        </w:rPr>
        <w:t xml:space="preserve"> </w:t>
      </w:r>
      <w:r w:rsidR="002B2744" w:rsidRPr="00A330C5">
        <w:rPr>
          <w:rFonts w:ascii="PT Astra Serif" w:eastAsia="Calibri" w:hAnsi="PT Astra Serif" w:cs="Calibri"/>
          <w:sz w:val="28"/>
          <w:szCs w:val="28"/>
        </w:rPr>
        <w:t>сумме</w:t>
      </w:r>
      <w:r w:rsidR="002B2744" w:rsidRPr="00A330C5">
        <w:rPr>
          <w:rFonts w:ascii="PT Astra Serif" w:eastAsia="PT Astra Serif" w:hAnsi="PT Astra Serif" w:cs="PT Astra Serif"/>
          <w:color w:val="000000"/>
          <w:sz w:val="28"/>
          <w:szCs w:val="28"/>
        </w:rPr>
        <w:t xml:space="preserve"> </w:t>
      </w:r>
      <w:r w:rsidR="00A330C5" w:rsidRPr="00A330C5">
        <w:rPr>
          <w:rFonts w:ascii="PT Astra Serif" w:eastAsia="Times New Roman" w:hAnsi="PT Astra Serif" w:cs="Segoe UI"/>
          <w:color w:val="000000"/>
          <w:sz w:val="28"/>
          <w:szCs w:val="28"/>
        </w:rPr>
        <w:t>26 921,1</w:t>
      </w:r>
      <w:r w:rsidRPr="00A330C5">
        <w:rPr>
          <w:rFonts w:ascii="PT Astra Serif" w:eastAsia="PT Astra Serif" w:hAnsi="PT Astra Serif" w:cs="PT Astra Serif"/>
          <w:color w:val="000000"/>
          <w:sz w:val="28"/>
          <w:szCs w:val="28"/>
        </w:rPr>
        <w:t xml:space="preserve"> </w:t>
      </w:r>
      <w:r w:rsidRPr="00A330C5">
        <w:rPr>
          <w:rFonts w:ascii="PT Astra Serif" w:eastAsia="Calibri" w:hAnsi="PT Astra Serif" w:cs="Calibri"/>
          <w:sz w:val="28"/>
          <w:szCs w:val="28"/>
        </w:rPr>
        <w:t>тыс</w:t>
      </w:r>
      <w:r w:rsidRPr="00A330C5">
        <w:rPr>
          <w:rFonts w:ascii="PT Astra Serif" w:eastAsia="PT Astra Serif" w:hAnsi="PT Astra Serif" w:cs="PT Astra Serif"/>
          <w:sz w:val="28"/>
          <w:szCs w:val="28"/>
        </w:rPr>
        <w:t>.</w:t>
      </w:r>
      <w:r w:rsidR="00E32B52">
        <w:rPr>
          <w:rFonts w:ascii="PT Astra Serif" w:eastAsia="PT Astra Serif" w:hAnsi="PT Astra Serif" w:cs="PT Astra Serif"/>
          <w:sz w:val="28"/>
          <w:szCs w:val="28"/>
        </w:rPr>
        <w:t xml:space="preserve"> </w:t>
      </w:r>
      <w:r w:rsidRPr="00787FEC">
        <w:rPr>
          <w:rFonts w:ascii="PT Astra Serif" w:eastAsia="Calibri" w:hAnsi="PT Astra Serif" w:cs="Calibri"/>
          <w:sz w:val="28"/>
          <w:szCs w:val="28"/>
        </w:rPr>
        <w:t>руб</w:t>
      </w:r>
      <w:r w:rsidRPr="00787FEC">
        <w:rPr>
          <w:rFonts w:ascii="PT Astra Serif" w:eastAsia="PT Astra Serif" w:hAnsi="PT Astra Serif" w:cs="PT Astra Serif"/>
          <w:sz w:val="28"/>
          <w:szCs w:val="28"/>
        </w:rPr>
        <w:t>.</w:t>
      </w:r>
      <w:r w:rsidRPr="00A460D7">
        <w:rPr>
          <w:rFonts w:ascii="PT Astra Serif" w:eastAsia="PT Astra Serif" w:hAnsi="PT Astra Serif" w:cs="PT Astra Serif"/>
          <w:color w:val="000000"/>
          <w:sz w:val="28"/>
          <w:szCs w:val="28"/>
          <w:highlight w:val="lightGray"/>
        </w:rPr>
        <w:t xml:space="preserve"> </w:t>
      </w:r>
    </w:p>
    <w:p w:rsidR="00284323" w:rsidRPr="00D03225" w:rsidRDefault="00284323" w:rsidP="002312E8">
      <w:pPr>
        <w:spacing w:after="0" w:line="240" w:lineRule="auto"/>
        <w:jc w:val="both"/>
        <w:rPr>
          <w:rFonts w:ascii="Segoe UI" w:eastAsia="Times New Roman" w:hAnsi="Segoe UI" w:cs="Segoe UI"/>
          <w:color w:val="000000"/>
          <w:sz w:val="16"/>
          <w:szCs w:val="16"/>
        </w:rPr>
      </w:pPr>
    </w:p>
    <w:p w:rsidR="00A235D1" w:rsidRPr="00982860" w:rsidRDefault="00C14435" w:rsidP="002312E8">
      <w:pPr>
        <w:spacing w:after="0" w:line="240" w:lineRule="auto"/>
        <w:ind w:firstLine="709"/>
        <w:jc w:val="both"/>
        <w:rPr>
          <w:rFonts w:ascii="PT Astra Serif" w:eastAsia="PT Astra Serif" w:hAnsi="PT Astra Serif" w:cs="PT Astra Serif"/>
          <w:sz w:val="28"/>
          <w:szCs w:val="28"/>
        </w:rPr>
      </w:pPr>
      <w:r w:rsidRPr="00A330C5">
        <w:rPr>
          <w:rFonts w:ascii="PT Astra Serif" w:eastAsia="Calibri" w:hAnsi="PT Astra Serif" w:cs="Calibri"/>
          <w:sz w:val="28"/>
          <w:szCs w:val="28"/>
        </w:rPr>
        <w:t>Проверкой</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начисления</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и</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выплаты</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заработной</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платы</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работникам</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учреждения</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за</w:t>
      </w:r>
      <w:r w:rsidRPr="00A330C5">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проверяемый период</w:t>
      </w:r>
      <w:r w:rsidRPr="00982860">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установлено</w:t>
      </w:r>
      <w:r w:rsidRPr="00982860">
        <w:rPr>
          <w:rFonts w:ascii="PT Astra Serif" w:eastAsia="PT Astra Serif" w:hAnsi="PT Astra Serif" w:cs="PT Astra Serif"/>
          <w:sz w:val="28"/>
          <w:szCs w:val="28"/>
        </w:rPr>
        <w:t>:</w:t>
      </w:r>
    </w:p>
    <w:p w:rsidR="00FD3BA5" w:rsidRPr="00982860" w:rsidRDefault="00FD3BA5" w:rsidP="00733EDE">
      <w:pPr>
        <w:numPr>
          <w:ilvl w:val="0"/>
          <w:numId w:val="1"/>
        </w:numPr>
        <w:spacing w:after="0" w:line="240" w:lineRule="auto"/>
        <w:ind w:left="437" w:hanging="437"/>
        <w:jc w:val="both"/>
        <w:rPr>
          <w:rFonts w:ascii="PT Astra Serif" w:eastAsia="PT Astra Serif" w:hAnsi="PT Astra Serif" w:cs="PT Astra Serif"/>
          <w:sz w:val="28"/>
          <w:szCs w:val="28"/>
        </w:rPr>
      </w:pPr>
      <w:r w:rsidRPr="00982860">
        <w:rPr>
          <w:rFonts w:ascii="PT Astra Serif" w:eastAsia="Calibri" w:hAnsi="PT Astra Serif" w:cs="Calibri"/>
          <w:sz w:val="28"/>
        </w:rPr>
        <w:t>В</w:t>
      </w:r>
      <w:r w:rsidRPr="00982860">
        <w:rPr>
          <w:rFonts w:ascii="PT Astra Serif" w:eastAsia="PT Astra Serif" w:hAnsi="PT Astra Serif" w:cs="PT Astra Serif"/>
          <w:sz w:val="28"/>
        </w:rPr>
        <w:t xml:space="preserve"> </w:t>
      </w:r>
      <w:r w:rsidRPr="00982860">
        <w:rPr>
          <w:rFonts w:ascii="PT Astra Serif" w:eastAsia="Calibri" w:hAnsi="PT Astra Serif" w:cs="Calibri"/>
          <w:sz w:val="28"/>
        </w:rPr>
        <w:t>нарушение</w:t>
      </w:r>
      <w:r w:rsidRPr="00982860">
        <w:rPr>
          <w:rFonts w:ascii="PT Astra Serif" w:eastAsia="PT Astra Serif" w:hAnsi="PT Astra Serif" w:cs="PT Astra Serif"/>
          <w:sz w:val="28"/>
        </w:rPr>
        <w:t xml:space="preserve"> </w:t>
      </w:r>
      <w:r w:rsidRPr="00982860">
        <w:rPr>
          <w:rFonts w:ascii="PT Astra Serif" w:eastAsia="Calibri" w:hAnsi="PT Astra Serif" w:cs="Calibri"/>
          <w:sz w:val="28"/>
        </w:rPr>
        <w:t>статьи</w:t>
      </w:r>
      <w:r w:rsidRPr="00982860">
        <w:rPr>
          <w:rFonts w:ascii="PT Astra Serif" w:eastAsia="PT Astra Serif" w:hAnsi="PT Astra Serif" w:cs="PT Astra Serif"/>
          <w:sz w:val="28"/>
        </w:rPr>
        <w:t xml:space="preserve"> 284 </w:t>
      </w:r>
      <w:r w:rsidRPr="00982860">
        <w:rPr>
          <w:rFonts w:ascii="PT Astra Serif" w:eastAsia="Calibri" w:hAnsi="PT Astra Serif" w:cs="Calibri"/>
          <w:sz w:val="28"/>
        </w:rPr>
        <w:t>Трудового</w:t>
      </w:r>
      <w:r w:rsidRPr="00982860">
        <w:rPr>
          <w:rFonts w:ascii="PT Astra Serif" w:eastAsia="PT Astra Serif" w:hAnsi="PT Astra Serif" w:cs="PT Astra Serif"/>
          <w:sz w:val="28"/>
        </w:rPr>
        <w:t xml:space="preserve"> </w:t>
      </w:r>
      <w:r w:rsidRPr="00982860">
        <w:rPr>
          <w:rFonts w:ascii="PT Astra Serif" w:eastAsia="Calibri" w:hAnsi="PT Astra Serif" w:cs="Calibri"/>
          <w:sz w:val="28"/>
        </w:rPr>
        <w:t>Кодекса</w:t>
      </w:r>
      <w:r w:rsidRPr="00982860">
        <w:rPr>
          <w:rFonts w:ascii="PT Astra Serif" w:eastAsia="PT Astra Serif" w:hAnsi="PT Astra Serif" w:cs="PT Astra Serif"/>
          <w:sz w:val="28"/>
        </w:rPr>
        <w:t xml:space="preserve"> </w:t>
      </w:r>
      <w:r w:rsidRPr="00982860">
        <w:rPr>
          <w:rFonts w:ascii="PT Astra Serif" w:eastAsia="Calibri" w:hAnsi="PT Astra Serif" w:cs="Calibri"/>
          <w:sz w:val="28"/>
        </w:rPr>
        <w:t>Российской</w:t>
      </w:r>
      <w:r w:rsidRPr="00982860">
        <w:rPr>
          <w:rFonts w:ascii="PT Astra Serif" w:eastAsia="PT Astra Serif" w:hAnsi="PT Astra Serif" w:cs="PT Astra Serif"/>
          <w:sz w:val="28"/>
        </w:rPr>
        <w:t xml:space="preserve"> </w:t>
      </w:r>
      <w:r w:rsidRPr="00982860">
        <w:rPr>
          <w:rFonts w:ascii="PT Astra Serif" w:eastAsia="Calibri" w:hAnsi="PT Astra Serif" w:cs="Calibri"/>
          <w:sz w:val="28"/>
        </w:rPr>
        <w:t>Федерации</w:t>
      </w:r>
      <w:r w:rsidR="00C74079">
        <w:rPr>
          <w:rFonts w:ascii="PT Astra Serif" w:eastAsia="PT Astra Serif" w:hAnsi="PT Astra Serif" w:cs="PT Astra Serif"/>
          <w:sz w:val="28"/>
        </w:rPr>
        <w:t>, согла</w:t>
      </w:r>
      <w:r w:rsidR="00907BD3">
        <w:rPr>
          <w:rFonts w:ascii="PT Astra Serif" w:eastAsia="PT Astra Serif" w:hAnsi="PT Astra Serif" w:cs="PT Astra Serif"/>
          <w:sz w:val="28"/>
        </w:rPr>
        <w:t>с</w:t>
      </w:r>
      <w:r w:rsidR="00C74079">
        <w:rPr>
          <w:rFonts w:ascii="PT Astra Serif" w:eastAsia="PT Astra Serif" w:hAnsi="PT Astra Serif" w:cs="PT Astra Serif"/>
          <w:sz w:val="28"/>
        </w:rPr>
        <w:t xml:space="preserve">но </w:t>
      </w:r>
      <w:r w:rsidRPr="00982860">
        <w:rPr>
          <w:rFonts w:ascii="PT Astra Serif" w:eastAsia="Calibri" w:hAnsi="PT Astra Serif" w:cs="Calibri"/>
          <w:sz w:val="28"/>
          <w:szCs w:val="28"/>
        </w:rPr>
        <w:t>П</w:t>
      </w:r>
      <w:r w:rsidR="00C74079">
        <w:rPr>
          <w:rFonts w:ascii="PT Astra Serif" w:eastAsia="PT Astra Serif" w:hAnsi="PT Astra Serif" w:cs="PT Astra Serif"/>
          <w:sz w:val="28"/>
          <w:szCs w:val="28"/>
        </w:rPr>
        <w:t>риказа</w:t>
      </w:r>
      <w:r w:rsidRPr="00982860">
        <w:rPr>
          <w:rFonts w:ascii="PT Astra Serif" w:eastAsia="PT Astra Serif" w:hAnsi="PT Astra Serif" w:cs="PT Astra Serif"/>
          <w:sz w:val="28"/>
          <w:szCs w:val="28"/>
        </w:rPr>
        <w:t xml:space="preserve">  от 03.09.19г. № 88</w:t>
      </w:r>
      <w:r w:rsidR="001D0995">
        <w:rPr>
          <w:rFonts w:ascii="PT Astra Serif" w:eastAsia="PT Astra Serif" w:hAnsi="PT Astra Serif" w:cs="PT Astra Serif"/>
          <w:sz w:val="28"/>
          <w:szCs w:val="28"/>
        </w:rPr>
        <w:t>-</w:t>
      </w:r>
      <w:r w:rsidRPr="00982860">
        <w:rPr>
          <w:rFonts w:ascii="PT Astra Serif" w:eastAsia="PT Astra Serif" w:hAnsi="PT Astra Serif" w:cs="PT Astra Serif"/>
          <w:sz w:val="28"/>
          <w:szCs w:val="28"/>
        </w:rPr>
        <w:t xml:space="preserve">лс </w:t>
      </w:r>
      <w:proofErr w:type="gramStart"/>
      <w:r w:rsidRPr="00982860">
        <w:rPr>
          <w:rFonts w:ascii="PT Astra Serif" w:eastAsia="PT Astra Serif" w:hAnsi="PT Astra Serif" w:cs="PT Astra Serif"/>
          <w:sz w:val="28"/>
          <w:szCs w:val="28"/>
        </w:rPr>
        <w:t>принята</w:t>
      </w:r>
      <w:proofErr w:type="gramEnd"/>
      <w:r w:rsidRPr="00982860">
        <w:rPr>
          <w:rFonts w:ascii="PT Astra Serif" w:eastAsia="PT Astra Serif" w:hAnsi="PT Astra Serif" w:cs="PT Astra Serif"/>
          <w:sz w:val="28"/>
          <w:szCs w:val="28"/>
        </w:rPr>
        <w:t xml:space="preserve"> на работу с 02.09.19г. Кривых Э.С. учитель-логопед </w:t>
      </w:r>
      <w:r w:rsidRPr="00982860">
        <w:rPr>
          <w:rFonts w:ascii="PT Astra Serif" w:eastAsia="Calibri" w:hAnsi="PT Astra Serif" w:cs="Calibri"/>
          <w:sz w:val="28"/>
          <w:szCs w:val="28"/>
        </w:rPr>
        <w:t>по</w:t>
      </w:r>
      <w:r w:rsidRPr="00982860">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совместительству</w:t>
      </w:r>
      <w:r w:rsidRPr="00982860">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внешнее</w:t>
      </w:r>
      <w:r w:rsidRPr="00982860">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совместительство</w:t>
      </w:r>
      <w:r w:rsidRPr="00982860">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на</w:t>
      </w:r>
      <w:r w:rsidRPr="00982860">
        <w:rPr>
          <w:rFonts w:ascii="PT Astra Serif" w:eastAsia="PT Astra Serif" w:hAnsi="PT Astra Serif" w:cs="PT Astra Serif"/>
          <w:sz w:val="28"/>
          <w:szCs w:val="28"/>
        </w:rPr>
        <w:t xml:space="preserve"> 1 </w:t>
      </w:r>
      <w:r w:rsidRPr="00982860">
        <w:rPr>
          <w:rFonts w:ascii="PT Astra Serif" w:eastAsia="Calibri" w:hAnsi="PT Astra Serif" w:cs="Calibri"/>
          <w:sz w:val="28"/>
          <w:szCs w:val="28"/>
        </w:rPr>
        <w:t>ставку</w:t>
      </w:r>
      <w:r w:rsidR="00C74079">
        <w:rPr>
          <w:rFonts w:ascii="PT Astra Serif" w:eastAsia="Calibri" w:hAnsi="PT Astra Serif" w:cs="Calibri"/>
          <w:sz w:val="28"/>
          <w:szCs w:val="28"/>
        </w:rPr>
        <w:t xml:space="preserve"> с продолжительностью работы в день 7,2 часа</w:t>
      </w:r>
      <w:r w:rsidRPr="00982860">
        <w:rPr>
          <w:rFonts w:ascii="PT Astra Serif" w:eastAsia="PT Astra Serif" w:hAnsi="PT Astra Serif" w:cs="PT Astra Serif"/>
          <w:sz w:val="28"/>
          <w:szCs w:val="28"/>
        </w:rPr>
        <w:t>.</w:t>
      </w:r>
    </w:p>
    <w:p w:rsidR="002646AA" w:rsidRPr="00041D45" w:rsidRDefault="002646AA" w:rsidP="00733EDE">
      <w:pPr>
        <w:numPr>
          <w:ilvl w:val="0"/>
          <w:numId w:val="1"/>
        </w:numPr>
        <w:spacing w:after="0" w:line="240" w:lineRule="auto"/>
        <w:ind w:left="437" w:hanging="437"/>
        <w:jc w:val="both"/>
        <w:rPr>
          <w:rFonts w:ascii="PT Astra Serif" w:eastAsia="PT Astra Serif" w:hAnsi="PT Astra Serif" w:cs="PT Astra Serif"/>
          <w:sz w:val="28"/>
          <w:szCs w:val="28"/>
        </w:rPr>
      </w:pPr>
      <w:r w:rsidRPr="00041D45">
        <w:rPr>
          <w:rFonts w:ascii="PT Astra Serif" w:eastAsia="Calibri" w:hAnsi="PT Astra Serif" w:cs="Calibri"/>
          <w:sz w:val="28"/>
          <w:szCs w:val="28"/>
        </w:rPr>
        <w:t>В</w:t>
      </w:r>
      <w:r w:rsidRPr="00041D45">
        <w:rPr>
          <w:rFonts w:ascii="PT Astra Serif" w:eastAsia="PT Astra Serif" w:hAnsi="PT Astra Serif" w:cs="PT Astra Serif"/>
          <w:sz w:val="28"/>
          <w:szCs w:val="28"/>
        </w:rPr>
        <w:t xml:space="preserve"> </w:t>
      </w:r>
      <w:r w:rsidRPr="00041D45">
        <w:rPr>
          <w:rFonts w:ascii="PT Astra Serif" w:eastAsia="Calibri" w:hAnsi="PT Astra Serif" w:cs="Calibri"/>
          <w:sz w:val="28"/>
          <w:szCs w:val="28"/>
        </w:rPr>
        <w:t>нарушение</w:t>
      </w:r>
      <w:r w:rsidRPr="00041D45">
        <w:rPr>
          <w:rFonts w:ascii="PT Astra Serif" w:eastAsia="PT Astra Serif" w:hAnsi="PT Astra Serif" w:cs="PT Astra Serif"/>
          <w:sz w:val="28"/>
          <w:szCs w:val="28"/>
        </w:rPr>
        <w:t xml:space="preserve"> </w:t>
      </w:r>
      <w:r w:rsidRPr="00041D45">
        <w:rPr>
          <w:rFonts w:ascii="PT Astra Serif" w:eastAsia="Calibri" w:hAnsi="PT Astra Serif" w:cs="Calibri"/>
          <w:sz w:val="28"/>
          <w:szCs w:val="28"/>
        </w:rPr>
        <w:t>Положения</w:t>
      </w:r>
      <w:r w:rsidRPr="00041D45">
        <w:rPr>
          <w:rFonts w:ascii="PT Astra Serif" w:eastAsia="PT Astra Serif" w:hAnsi="PT Astra Serif" w:cs="PT Astra Serif"/>
          <w:sz w:val="28"/>
          <w:szCs w:val="28"/>
        </w:rPr>
        <w:t xml:space="preserve"> </w:t>
      </w:r>
      <w:r w:rsidRPr="00041D45">
        <w:rPr>
          <w:rFonts w:ascii="PT Astra Serif" w:eastAsia="Calibri" w:hAnsi="PT Astra Serif" w:cs="Calibri"/>
          <w:sz w:val="28"/>
          <w:szCs w:val="28"/>
        </w:rPr>
        <w:t>об</w:t>
      </w:r>
      <w:r w:rsidRPr="00041D45">
        <w:rPr>
          <w:rFonts w:ascii="PT Astra Serif" w:eastAsia="PT Astra Serif" w:hAnsi="PT Astra Serif" w:cs="PT Astra Serif"/>
          <w:sz w:val="28"/>
          <w:szCs w:val="28"/>
        </w:rPr>
        <w:t xml:space="preserve"> </w:t>
      </w:r>
      <w:r w:rsidRPr="00041D45">
        <w:rPr>
          <w:rFonts w:ascii="PT Astra Serif" w:eastAsia="Calibri" w:hAnsi="PT Astra Serif" w:cs="Calibri"/>
          <w:sz w:val="28"/>
          <w:szCs w:val="28"/>
        </w:rPr>
        <w:t>оплате</w:t>
      </w:r>
      <w:r w:rsidRPr="00041D45">
        <w:rPr>
          <w:rFonts w:ascii="PT Astra Serif" w:eastAsia="PT Astra Serif" w:hAnsi="PT Astra Serif" w:cs="PT Astra Serif"/>
          <w:sz w:val="28"/>
          <w:szCs w:val="28"/>
        </w:rPr>
        <w:t xml:space="preserve"> </w:t>
      </w:r>
      <w:r w:rsidRPr="00041D45">
        <w:rPr>
          <w:rFonts w:ascii="PT Astra Serif" w:eastAsia="Calibri" w:hAnsi="PT Astra Serif" w:cs="Calibri"/>
          <w:sz w:val="28"/>
          <w:szCs w:val="28"/>
        </w:rPr>
        <w:t>труда</w:t>
      </w:r>
      <w:r w:rsidR="001D0995">
        <w:rPr>
          <w:rFonts w:ascii="PT Astra Serif" w:eastAsia="Calibri" w:hAnsi="PT Astra Serif" w:cs="Calibri"/>
          <w:sz w:val="28"/>
          <w:szCs w:val="28"/>
        </w:rPr>
        <w:t>,</w:t>
      </w:r>
      <w:r w:rsidRPr="00041D45">
        <w:rPr>
          <w:rFonts w:ascii="PT Astra Serif" w:eastAsia="Calibri" w:hAnsi="PT Astra Serif" w:cs="Calibri"/>
          <w:sz w:val="28"/>
          <w:szCs w:val="28"/>
        </w:rPr>
        <w:t xml:space="preserve"> </w:t>
      </w:r>
      <w:r w:rsidR="00FC2D5E" w:rsidRPr="00041D45">
        <w:rPr>
          <w:rFonts w:ascii="PT Astra Serif" w:eastAsia="Calibri" w:hAnsi="PT Astra Serif" w:cs="Calibri"/>
          <w:sz w:val="28"/>
          <w:szCs w:val="28"/>
        </w:rPr>
        <w:t>П</w:t>
      </w:r>
      <w:r w:rsidR="00FC2D5E" w:rsidRPr="00041D45">
        <w:rPr>
          <w:rFonts w:ascii="PT Astra Serif" w:eastAsia="PT Astra Serif" w:hAnsi="PT Astra Serif" w:cs="PT Astra Serif"/>
          <w:sz w:val="28"/>
          <w:szCs w:val="28"/>
        </w:rPr>
        <w:t>риказом от 30.08.19г. №89</w:t>
      </w:r>
      <w:r w:rsidR="001D0995">
        <w:rPr>
          <w:rFonts w:ascii="PT Astra Serif" w:eastAsia="PT Astra Serif" w:hAnsi="PT Astra Serif" w:cs="PT Astra Serif"/>
          <w:sz w:val="28"/>
          <w:szCs w:val="28"/>
        </w:rPr>
        <w:t>-</w:t>
      </w:r>
      <w:r w:rsidR="00FC2D5E" w:rsidRPr="00041D45">
        <w:rPr>
          <w:rFonts w:ascii="PT Astra Serif" w:eastAsia="PT Astra Serif" w:hAnsi="PT Astra Serif" w:cs="PT Astra Serif"/>
          <w:sz w:val="28"/>
          <w:szCs w:val="28"/>
        </w:rPr>
        <w:t xml:space="preserve">од </w:t>
      </w:r>
      <w:r w:rsidR="00C74079">
        <w:rPr>
          <w:rFonts w:ascii="PT Astra Serif" w:eastAsia="PT Astra Serif" w:hAnsi="PT Astra Serif" w:cs="PT Astra Serif"/>
          <w:sz w:val="28"/>
          <w:szCs w:val="28"/>
        </w:rPr>
        <w:t>педагогу-библиотекарю установлен оклад</w:t>
      </w:r>
      <w:r w:rsidR="00FC2D5E" w:rsidRPr="00041D45">
        <w:rPr>
          <w:rFonts w:ascii="PT Astra Serif" w:eastAsia="PT Astra Serif" w:hAnsi="PT Astra Serif" w:cs="PT Astra Serif"/>
          <w:sz w:val="28"/>
          <w:szCs w:val="28"/>
        </w:rPr>
        <w:t xml:space="preserve"> в сумме 13 645,68 руб. </w:t>
      </w:r>
      <w:r w:rsidR="00C74079">
        <w:rPr>
          <w:rFonts w:ascii="PT Astra Serif" w:eastAsia="PT Astra Serif" w:hAnsi="PT Astra Serif" w:cs="PT Astra Serif"/>
          <w:sz w:val="28"/>
          <w:szCs w:val="28"/>
        </w:rPr>
        <w:t xml:space="preserve"> и учителю</w:t>
      </w:r>
      <w:r w:rsidR="00FC2D5E" w:rsidRPr="00041D45">
        <w:rPr>
          <w:rFonts w:ascii="PT Astra Serif" w:eastAsia="PT Astra Serif" w:hAnsi="PT Astra Serif" w:cs="PT Astra Serif"/>
          <w:sz w:val="28"/>
          <w:szCs w:val="28"/>
        </w:rPr>
        <w:t>-логопед</w:t>
      </w:r>
      <w:r w:rsidR="00C74079">
        <w:rPr>
          <w:rFonts w:ascii="PT Astra Serif" w:eastAsia="PT Astra Serif" w:hAnsi="PT Astra Serif" w:cs="PT Astra Serif"/>
          <w:sz w:val="28"/>
          <w:szCs w:val="28"/>
        </w:rPr>
        <w:t>у оклад</w:t>
      </w:r>
      <w:r w:rsidR="00FC2D5E" w:rsidRPr="00041D45">
        <w:rPr>
          <w:rFonts w:ascii="PT Astra Serif" w:eastAsia="PT Astra Serif" w:hAnsi="PT Astra Serif" w:cs="PT Astra Serif"/>
          <w:sz w:val="28"/>
          <w:szCs w:val="28"/>
        </w:rPr>
        <w:t xml:space="preserve"> 13 498,81 руб.</w:t>
      </w:r>
      <w:r w:rsidR="00C74079">
        <w:rPr>
          <w:rFonts w:ascii="PT Astra Serif" w:eastAsia="PT Astra Serif" w:hAnsi="PT Astra Serif" w:cs="PT Astra Serif"/>
          <w:sz w:val="28"/>
          <w:szCs w:val="28"/>
        </w:rPr>
        <w:t>, что ниже установленного оклада в Положении об оплате труда.</w:t>
      </w:r>
    </w:p>
    <w:p w:rsidR="00162A76" w:rsidRPr="00A35FAF" w:rsidRDefault="00C14435" w:rsidP="00A35FAF">
      <w:pPr>
        <w:numPr>
          <w:ilvl w:val="0"/>
          <w:numId w:val="1"/>
        </w:numPr>
        <w:spacing w:after="0" w:line="240" w:lineRule="auto"/>
        <w:ind w:left="437" w:hanging="437"/>
        <w:jc w:val="both"/>
        <w:rPr>
          <w:rFonts w:ascii="PT Astra Serif" w:eastAsia="PT Astra Serif" w:hAnsi="PT Astra Serif" w:cs="PT Astra Serif"/>
          <w:sz w:val="28"/>
          <w:szCs w:val="28"/>
        </w:rPr>
      </w:pPr>
      <w:r w:rsidRPr="00982860">
        <w:rPr>
          <w:rFonts w:ascii="PT Astra Serif" w:eastAsia="Calibri" w:hAnsi="PT Astra Serif" w:cs="Calibri"/>
          <w:sz w:val="28"/>
          <w:szCs w:val="28"/>
        </w:rPr>
        <w:t>В</w:t>
      </w:r>
      <w:r w:rsidRPr="00982860">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нарушение</w:t>
      </w:r>
      <w:r w:rsidRPr="00982860">
        <w:rPr>
          <w:rFonts w:ascii="PT Astra Serif" w:eastAsia="PT Astra Serif" w:hAnsi="PT Astra Serif" w:cs="PT Astra Serif"/>
          <w:sz w:val="28"/>
          <w:szCs w:val="28"/>
        </w:rPr>
        <w:t xml:space="preserve">  </w:t>
      </w:r>
      <w:r w:rsidR="00821179" w:rsidRPr="00982860">
        <w:rPr>
          <w:rFonts w:ascii="PT Astra Serif" w:eastAsia="Calibri" w:hAnsi="PT Astra Serif" w:cs="Calibri"/>
          <w:sz w:val="28"/>
          <w:szCs w:val="28"/>
        </w:rPr>
        <w:t>П</w:t>
      </w:r>
      <w:r w:rsidR="00821179" w:rsidRPr="00982860">
        <w:rPr>
          <w:rFonts w:ascii="PT Astra Serif" w:eastAsia="PT Astra Serif" w:hAnsi="PT Astra Serif" w:cs="PT Astra Serif"/>
          <w:sz w:val="28"/>
          <w:szCs w:val="28"/>
        </w:rPr>
        <w:t>риказа от 2</w:t>
      </w:r>
      <w:r w:rsidR="001809DF" w:rsidRPr="00982860">
        <w:rPr>
          <w:rFonts w:ascii="PT Astra Serif" w:eastAsia="PT Astra Serif" w:hAnsi="PT Astra Serif" w:cs="PT Astra Serif"/>
          <w:sz w:val="28"/>
          <w:szCs w:val="28"/>
        </w:rPr>
        <w:t>4</w:t>
      </w:r>
      <w:r w:rsidR="00821179" w:rsidRPr="00982860">
        <w:rPr>
          <w:rFonts w:ascii="PT Astra Serif" w:eastAsia="PT Astra Serif" w:hAnsi="PT Astra Serif" w:cs="PT Astra Serif"/>
          <w:sz w:val="28"/>
          <w:szCs w:val="28"/>
        </w:rPr>
        <w:t>.</w:t>
      </w:r>
      <w:r w:rsidR="001809DF" w:rsidRPr="00982860">
        <w:rPr>
          <w:rFonts w:ascii="PT Astra Serif" w:eastAsia="PT Astra Serif" w:hAnsi="PT Astra Serif" w:cs="PT Astra Serif"/>
          <w:sz w:val="28"/>
          <w:szCs w:val="28"/>
        </w:rPr>
        <w:t>09</w:t>
      </w:r>
      <w:r w:rsidR="00821179" w:rsidRPr="00982860">
        <w:rPr>
          <w:rFonts w:ascii="PT Astra Serif" w:eastAsia="PT Astra Serif" w:hAnsi="PT Astra Serif" w:cs="PT Astra Serif"/>
          <w:sz w:val="28"/>
          <w:szCs w:val="28"/>
        </w:rPr>
        <w:t>.1</w:t>
      </w:r>
      <w:r w:rsidR="001809DF" w:rsidRPr="00982860">
        <w:rPr>
          <w:rFonts w:ascii="PT Astra Serif" w:eastAsia="PT Astra Serif" w:hAnsi="PT Astra Serif" w:cs="PT Astra Serif"/>
          <w:sz w:val="28"/>
          <w:szCs w:val="28"/>
        </w:rPr>
        <w:t>8</w:t>
      </w:r>
      <w:r w:rsidR="00821179" w:rsidRPr="00982860">
        <w:rPr>
          <w:rFonts w:ascii="PT Astra Serif" w:eastAsia="PT Astra Serif" w:hAnsi="PT Astra Serif" w:cs="PT Astra Serif"/>
          <w:sz w:val="28"/>
          <w:szCs w:val="28"/>
        </w:rPr>
        <w:t xml:space="preserve">г. № </w:t>
      </w:r>
      <w:r w:rsidR="001809DF" w:rsidRPr="00982860">
        <w:rPr>
          <w:rFonts w:ascii="PT Astra Serif" w:eastAsia="PT Astra Serif" w:hAnsi="PT Astra Serif" w:cs="PT Astra Serif"/>
          <w:sz w:val="28"/>
          <w:szCs w:val="28"/>
        </w:rPr>
        <w:t>86</w:t>
      </w:r>
      <w:r w:rsidR="001D0995">
        <w:rPr>
          <w:rFonts w:ascii="PT Astra Serif" w:eastAsia="PT Astra Serif" w:hAnsi="PT Astra Serif" w:cs="PT Astra Serif"/>
          <w:sz w:val="28"/>
          <w:szCs w:val="28"/>
        </w:rPr>
        <w:t>-</w:t>
      </w:r>
      <w:r w:rsidR="001809DF" w:rsidRPr="00982860">
        <w:rPr>
          <w:rFonts w:ascii="PT Astra Serif" w:eastAsia="PT Astra Serif" w:hAnsi="PT Astra Serif" w:cs="PT Astra Serif"/>
          <w:sz w:val="28"/>
          <w:szCs w:val="28"/>
        </w:rPr>
        <w:t>од</w:t>
      </w:r>
      <w:r w:rsidR="00A35FAF">
        <w:rPr>
          <w:rFonts w:ascii="PT Astra Serif" w:eastAsia="PT Astra Serif" w:hAnsi="PT Astra Serif" w:cs="PT Astra Serif"/>
          <w:sz w:val="28"/>
          <w:szCs w:val="28"/>
        </w:rPr>
        <w:t>,</w:t>
      </w:r>
      <w:r w:rsidR="00C74079">
        <w:rPr>
          <w:rFonts w:ascii="PT Astra Serif" w:eastAsia="PT Astra Serif" w:hAnsi="PT Astra Serif" w:cs="PT Astra Serif"/>
          <w:sz w:val="28"/>
          <w:szCs w:val="28"/>
        </w:rPr>
        <w:t xml:space="preserve"> в тарификациях на 01.01.2019г. и на 01.09.2019г. </w:t>
      </w:r>
      <w:r w:rsidR="00A35FAF">
        <w:rPr>
          <w:rFonts w:ascii="PT Astra Serif" w:eastAsia="PT Astra Serif" w:hAnsi="PT Astra Serif" w:cs="PT Astra Serif"/>
          <w:sz w:val="28"/>
          <w:szCs w:val="28"/>
        </w:rPr>
        <w:t xml:space="preserve"> педагогу организатору Ивановой И.В. не установлена доплата за категорию « соответствие занимаемой должности» в размере 10%. </w:t>
      </w:r>
      <w:r w:rsidR="00765D51" w:rsidRPr="00A35FAF">
        <w:rPr>
          <w:rFonts w:ascii="PT Astra Serif" w:eastAsia="PT Astra Serif" w:hAnsi="PT Astra Serif" w:cs="PT Astra Serif"/>
          <w:sz w:val="28"/>
          <w:szCs w:val="28"/>
        </w:rPr>
        <w:t>Н</w:t>
      </w:r>
      <w:r w:rsidR="005C780B" w:rsidRPr="00A35FAF">
        <w:rPr>
          <w:rFonts w:ascii="PT Astra Serif" w:eastAsia="PT Astra Serif" w:hAnsi="PT Astra Serif" w:cs="PT Astra Serif"/>
          <w:sz w:val="28"/>
          <w:szCs w:val="28"/>
        </w:rPr>
        <w:t xml:space="preserve">едоплата </w:t>
      </w:r>
      <w:r w:rsidR="00765D51" w:rsidRPr="00A35FAF">
        <w:rPr>
          <w:rFonts w:ascii="PT Astra Serif" w:eastAsia="PT Astra Serif" w:hAnsi="PT Astra Serif" w:cs="PT Astra Serif"/>
          <w:sz w:val="28"/>
          <w:szCs w:val="28"/>
        </w:rPr>
        <w:t xml:space="preserve">за 2019г. </w:t>
      </w:r>
      <w:r w:rsidR="005C780B" w:rsidRPr="00A35FAF">
        <w:rPr>
          <w:rFonts w:ascii="PT Astra Serif" w:eastAsia="PT Astra Serif" w:hAnsi="PT Astra Serif" w:cs="PT Astra Serif"/>
          <w:sz w:val="28"/>
          <w:szCs w:val="28"/>
        </w:rPr>
        <w:t>составила</w:t>
      </w:r>
      <w:r w:rsidR="00765D51" w:rsidRPr="00A35FAF">
        <w:rPr>
          <w:rFonts w:ascii="PT Astra Serif" w:eastAsia="PT Astra Serif" w:hAnsi="PT Astra Serif" w:cs="PT Astra Serif"/>
          <w:sz w:val="28"/>
          <w:szCs w:val="28"/>
        </w:rPr>
        <w:t xml:space="preserve"> 9009,78руб. </w:t>
      </w:r>
      <w:r w:rsidR="00714028" w:rsidRPr="00A35FAF">
        <w:rPr>
          <w:rFonts w:ascii="PT Astra Serif" w:eastAsia="PT Astra Serif" w:hAnsi="PT Astra Serif" w:cs="PT Astra Serif"/>
          <w:sz w:val="28"/>
          <w:szCs w:val="28"/>
        </w:rPr>
        <w:t xml:space="preserve"> </w:t>
      </w:r>
    </w:p>
    <w:p w:rsidR="00A35FAF" w:rsidRPr="00A35FAF" w:rsidRDefault="00777414" w:rsidP="00733EDE">
      <w:pPr>
        <w:numPr>
          <w:ilvl w:val="0"/>
          <w:numId w:val="1"/>
        </w:numPr>
        <w:spacing w:after="0" w:line="240" w:lineRule="auto"/>
        <w:ind w:left="357" w:hanging="437"/>
        <w:jc w:val="both"/>
        <w:rPr>
          <w:rFonts w:ascii="PT Astra Serif" w:eastAsia="PT Astra Serif" w:hAnsi="PT Astra Serif" w:cs="PT Astra Serif"/>
          <w:sz w:val="28"/>
          <w:szCs w:val="28"/>
        </w:rPr>
      </w:pPr>
      <w:r w:rsidRPr="00A35FAF">
        <w:rPr>
          <w:rFonts w:ascii="PT Astra Serif" w:hAnsi="PT Astra Serif"/>
          <w:sz w:val="28"/>
          <w:szCs w:val="28"/>
        </w:rPr>
        <w:t xml:space="preserve">В 2019 </w:t>
      </w:r>
      <w:r w:rsidR="00A35FAF" w:rsidRPr="00A35FAF">
        <w:rPr>
          <w:rFonts w:ascii="PT Astra Serif" w:hAnsi="PT Astra Serif"/>
          <w:sz w:val="28"/>
          <w:szCs w:val="28"/>
        </w:rPr>
        <w:t>году и проверяемом периоде 2020 год</w:t>
      </w:r>
      <w:r w:rsidRPr="00A35FAF">
        <w:rPr>
          <w:rFonts w:ascii="PT Astra Serif" w:hAnsi="PT Astra Serif"/>
          <w:sz w:val="28"/>
          <w:szCs w:val="28"/>
        </w:rPr>
        <w:t xml:space="preserve"> при оплате педагогическим работникам за временно отсутствующего работника «разовыми часами», </w:t>
      </w:r>
      <w:r w:rsidR="00A35FAF" w:rsidRPr="00A35FAF">
        <w:rPr>
          <w:rFonts w:ascii="PT Astra Serif" w:hAnsi="PT Astra Serif"/>
          <w:sz w:val="28"/>
          <w:szCs w:val="28"/>
        </w:rPr>
        <w:t xml:space="preserve">неверно применяется </w:t>
      </w:r>
      <w:r w:rsidR="00A35FAF">
        <w:rPr>
          <w:rFonts w:ascii="PT Astra Serif" w:hAnsi="PT Astra Serif"/>
          <w:sz w:val="28"/>
          <w:szCs w:val="28"/>
        </w:rPr>
        <w:t>среднемесячная норма</w:t>
      </w:r>
      <w:r w:rsidRPr="00A35FAF">
        <w:rPr>
          <w:rFonts w:ascii="PT Astra Serif" w:hAnsi="PT Astra Serif"/>
          <w:sz w:val="28"/>
          <w:szCs w:val="28"/>
        </w:rPr>
        <w:t xml:space="preserve"> часов при пятидневной рабочей неделе</w:t>
      </w:r>
      <w:r w:rsidR="00A35FAF">
        <w:rPr>
          <w:rFonts w:ascii="PT Astra Serif" w:hAnsi="PT Astra Serif"/>
          <w:sz w:val="28"/>
          <w:szCs w:val="28"/>
        </w:rPr>
        <w:t>, установленная Производственным календарем.</w:t>
      </w:r>
    </w:p>
    <w:p w:rsidR="00D85AB8" w:rsidRPr="00A35FAF" w:rsidRDefault="00A35FAF" w:rsidP="00733EDE">
      <w:pPr>
        <w:numPr>
          <w:ilvl w:val="0"/>
          <w:numId w:val="1"/>
        </w:numPr>
        <w:spacing w:after="0" w:line="240" w:lineRule="auto"/>
        <w:ind w:left="357" w:hanging="437"/>
        <w:jc w:val="both"/>
        <w:rPr>
          <w:rFonts w:ascii="PT Astra Serif" w:eastAsia="PT Astra Serif" w:hAnsi="PT Astra Serif" w:cs="PT Astra Serif"/>
          <w:sz w:val="28"/>
          <w:szCs w:val="28"/>
        </w:rPr>
      </w:pPr>
      <w:r>
        <w:rPr>
          <w:rFonts w:ascii="PT Astra Serif" w:hAnsi="PT Astra Serif"/>
          <w:sz w:val="28"/>
          <w:szCs w:val="28"/>
        </w:rPr>
        <w:t>В нарушение Приказов, устанавливающих оклад</w:t>
      </w:r>
      <w:r w:rsidR="003478C8">
        <w:rPr>
          <w:rFonts w:ascii="PT Astra Serif" w:hAnsi="PT Astra Serif"/>
          <w:sz w:val="28"/>
          <w:szCs w:val="28"/>
        </w:rPr>
        <w:t xml:space="preserve">  работнику, в расчет для оплаты </w:t>
      </w:r>
      <w:r w:rsidR="001018B7" w:rsidRPr="00A35FAF">
        <w:rPr>
          <w:rFonts w:ascii="PT Astra Serif" w:hAnsi="PT Astra Serif"/>
          <w:sz w:val="28"/>
          <w:szCs w:val="28"/>
        </w:rPr>
        <w:t xml:space="preserve">за временно отсутствующего работника </w:t>
      </w:r>
      <w:r w:rsidR="003478C8">
        <w:rPr>
          <w:rFonts w:ascii="PT Astra Serif" w:hAnsi="PT Astra Serif"/>
          <w:sz w:val="28"/>
          <w:szCs w:val="28"/>
        </w:rPr>
        <w:t>применяется оклад не соответствующий установленному</w:t>
      </w:r>
      <w:r w:rsidR="001018B7" w:rsidRPr="00A35FAF">
        <w:rPr>
          <w:rFonts w:ascii="PT Astra Serif" w:hAnsi="PT Astra Serif"/>
          <w:sz w:val="28"/>
          <w:szCs w:val="28"/>
        </w:rPr>
        <w:t xml:space="preserve">. Например, </w:t>
      </w:r>
      <w:r w:rsidR="00D85AB8" w:rsidRPr="00A35FAF">
        <w:rPr>
          <w:rFonts w:ascii="PT Astra Serif" w:eastAsia="Calibri" w:hAnsi="PT Astra Serif" w:cs="Calibri"/>
          <w:sz w:val="28"/>
          <w:szCs w:val="28"/>
        </w:rPr>
        <w:t xml:space="preserve">учителю Пономареву Е.А. в сентябре 2019г. начислено  замещение </w:t>
      </w:r>
      <w:proofErr w:type="spellStart"/>
      <w:r w:rsidR="00D85AB8" w:rsidRPr="00A35FAF">
        <w:rPr>
          <w:rFonts w:ascii="PT Astra Serif" w:eastAsia="Calibri" w:hAnsi="PT Astra Serif" w:cs="Calibri"/>
          <w:sz w:val="28"/>
          <w:szCs w:val="28"/>
        </w:rPr>
        <w:t>Лавелиной</w:t>
      </w:r>
      <w:proofErr w:type="spellEnd"/>
      <w:r w:rsidR="00D85AB8" w:rsidRPr="00A35FAF">
        <w:rPr>
          <w:rFonts w:ascii="PT Astra Serif" w:eastAsia="Calibri" w:hAnsi="PT Astra Serif" w:cs="Calibri"/>
          <w:sz w:val="28"/>
          <w:szCs w:val="28"/>
        </w:rPr>
        <w:t xml:space="preserve"> М.С. 18.09.2019г. 2часа (8а, 8к классы) из расчёта ставки 19 189,25 руб. По тарификации от 01.09.2019г. должностной оклад Пономарева Е.А. составляет 17 767,82руб. Переплата составила 44,00 руб. </w:t>
      </w:r>
      <w:r w:rsidR="00D85AB8" w:rsidRPr="00A35FAF">
        <w:rPr>
          <w:rFonts w:ascii="PT Astra Serif" w:eastAsia="Calibri" w:hAnsi="PT Astra Serif" w:cs="Calibri"/>
          <w:color w:val="000000"/>
          <w:sz w:val="28"/>
          <w:szCs w:val="28"/>
        </w:rPr>
        <w:t>начисления</w:t>
      </w:r>
      <w:r w:rsidR="00D85AB8" w:rsidRPr="00A35FAF">
        <w:rPr>
          <w:rFonts w:ascii="PT Astra Serif" w:eastAsia="PT Astra Serif" w:hAnsi="PT Astra Serif" w:cs="PT Astra Serif"/>
          <w:color w:val="000000"/>
          <w:sz w:val="28"/>
          <w:szCs w:val="28"/>
        </w:rPr>
        <w:t xml:space="preserve"> </w:t>
      </w:r>
      <w:r w:rsidR="00D85AB8" w:rsidRPr="00A35FAF">
        <w:rPr>
          <w:rFonts w:ascii="PT Astra Serif" w:eastAsia="Calibri" w:hAnsi="PT Astra Serif" w:cs="Calibri"/>
          <w:color w:val="000000"/>
          <w:sz w:val="28"/>
          <w:szCs w:val="28"/>
        </w:rPr>
        <w:t xml:space="preserve">на ФОТ </w:t>
      </w:r>
      <w:r w:rsidR="00D85AB8" w:rsidRPr="00A35FAF">
        <w:rPr>
          <w:rFonts w:ascii="PT Astra Serif" w:eastAsia="PT Astra Serif" w:hAnsi="PT Astra Serif" w:cs="PT Astra Serif"/>
          <w:sz w:val="28"/>
          <w:szCs w:val="28"/>
        </w:rPr>
        <w:t>30,2%</w:t>
      </w:r>
      <w:r w:rsidR="00D85AB8" w:rsidRPr="00A35FAF">
        <w:rPr>
          <w:rFonts w:ascii="PT Astra Serif" w:eastAsia="Calibri" w:hAnsi="PT Astra Serif" w:cs="Calibri"/>
          <w:sz w:val="28"/>
          <w:szCs w:val="28"/>
        </w:rPr>
        <w:t xml:space="preserve"> -</w:t>
      </w:r>
      <w:r w:rsidR="00D85AB8" w:rsidRPr="00A35FAF">
        <w:rPr>
          <w:rFonts w:ascii="PT Astra Serif" w:eastAsia="PT Astra Serif" w:hAnsi="PT Astra Serif" w:cs="PT Astra Serif"/>
          <w:sz w:val="28"/>
          <w:szCs w:val="28"/>
        </w:rPr>
        <w:t xml:space="preserve"> </w:t>
      </w:r>
      <w:r w:rsidR="00D85AB8" w:rsidRPr="00A35FAF">
        <w:rPr>
          <w:rFonts w:ascii="PT Astra Serif" w:eastAsia="PT Astra Serif" w:hAnsi="PT Astra Serif" w:cs="PT Astra Serif"/>
          <w:color w:val="000000"/>
          <w:sz w:val="28"/>
          <w:szCs w:val="28"/>
        </w:rPr>
        <w:t>13,29</w:t>
      </w:r>
      <w:r w:rsidR="00D85AB8" w:rsidRPr="00A35FAF">
        <w:rPr>
          <w:rFonts w:ascii="PT Astra Serif" w:eastAsia="Calibri" w:hAnsi="PT Astra Serif" w:cs="Calibri"/>
          <w:color w:val="000000"/>
          <w:sz w:val="28"/>
          <w:szCs w:val="28"/>
        </w:rPr>
        <w:t>руб</w:t>
      </w:r>
      <w:r w:rsidR="00D85AB8" w:rsidRPr="00A35FAF">
        <w:rPr>
          <w:rFonts w:ascii="PT Astra Serif" w:eastAsia="PT Astra Serif" w:hAnsi="PT Astra Serif" w:cs="PT Astra Serif"/>
          <w:color w:val="000000"/>
          <w:sz w:val="28"/>
          <w:szCs w:val="28"/>
        </w:rPr>
        <w:t>.</w:t>
      </w:r>
    </w:p>
    <w:p w:rsidR="00704AAF" w:rsidRPr="009445AC" w:rsidRDefault="00704AAF" w:rsidP="00267848">
      <w:pPr>
        <w:numPr>
          <w:ilvl w:val="0"/>
          <w:numId w:val="1"/>
        </w:numPr>
        <w:spacing w:after="0" w:line="240" w:lineRule="auto"/>
        <w:ind w:left="357" w:hanging="437"/>
        <w:jc w:val="both"/>
        <w:rPr>
          <w:rFonts w:ascii="PT Astra Serif" w:eastAsia="PT Astra Serif" w:hAnsi="PT Astra Serif" w:cs="PT Astra Serif"/>
          <w:sz w:val="28"/>
          <w:szCs w:val="28"/>
        </w:rPr>
      </w:pPr>
      <w:r w:rsidRPr="00267848">
        <w:rPr>
          <w:rFonts w:ascii="PT Astra Serif" w:eastAsia="Calibri" w:hAnsi="PT Astra Serif" w:cs="Calibri"/>
          <w:sz w:val="28"/>
          <w:szCs w:val="28"/>
        </w:rPr>
        <w:t>В</w:t>
      </w:r>
      <w:r w:rsidRPr="00267848">
        <w:rPr>
          <w:rFonts w:ascii="PT Astra Serif" w:eastAsia="PT Astra Serif" w:hAnsi="PT Astra Serif" w:cs="PT Astra Serif"/>
          <w:sz w:val="28"/>
          <w:szCs w:val="28"/>
        </w:rPr>
        <w:t xml:space="preserve"> </w:t>
      </w:r>
      <w:r w:rsidRPr="00267848">
        <w:rPr>
          <w:rFonts w:ascii="PT Astra Serif" w:eastAsia="Calibri" w:hAnsi="PT Astra Serif" w:cs="Calibri"/>
          <w:sz w:val="28"/>
          <w:szCs w:val="28"/>
        </w:rPr>
        <w:t>нарушение</w:t>
      </w:r>
      <w:r w:rsidRPr="00267848">
        <w:rPr>
          <w:rFonts w:ascii="PT Astra Serif" w:eastAsia="PT Astra Serif" w:hAnsi="PT Astra Serif" w:cs="PT Astra Serif"/>
          <w:sz w:val="28"/>
          <w:szCs w:val="28"/>
        </w:rPr>
        <w:t xml:space="preserve"> пункта 5 Постановления Правительства РФ от 24.12.2</w:t>
      </w:r>
      <w:r w:rsidR="003478C8">
        <w:rPr>
          <w:rFonts w:ascii="PT Astra Serif" w:eastAsia="PT Astra Serif" w:hAnsi="PT Astra Serif" w:cs="PT Astra Serif"/>
          <w:sz w:val="28"/>
          <w:szCs w:val="28"/>
        </w:rPr>
        <w:t>007 N 922 (ред. от 10.12.2016) «</w:t>
      </w:r>
      <w:r w:rsidRPr="00267848">
        <w:rPr>
          <w:rFonts w:ascii="PT Astra Serif" w:eastAsia="PT Astra Serif" w:hAnsi="PT Astra Serif" w:cs="PT Astra Serif"/>
          <w:sz w:val="28"/>
          <w:szCs w:val="28"/>
        </w:rPr>
        <w:t>Об особенностях порядка исчи</w:t>
      </w:r>
      <w:r w:rsidR="003478C8">
        <w:rPr>
          <w:rFonts w:ascii="PT Astra Serif" w:eastAsia="PT Astra Serif" w:hAnsi="PT Astra Serif" w:cs="PT Astra Serif"/>
          <w:sz w:val="28"/>
          <w:szCs w:val="28"/>
        </w:rPr>
        <w:t>сления средней заработной платы»</w:t>
      </w:r>
      <w:r w:rsidR="00267848" w:rsidRPr="00267848">
        <w:rPr>
          <w:rFonts w:ascii="PT Astra Serif" w:eastAsia="PT Astra Serif" w:hAnsi="PT Astra Serif" w:cs="PT Astra Serif"/>
          <w:sz w:val="28"/>
          <w:szCs w:val="28"/>
        </w:rPr>
        <w:t xml:space="preserve"> </w:t>
      </w:r>
      <w:r w:rsidR="003478C8">
        <w:rPr>
          <w:rFonts w:ascii="PT Astra Serif" w:eastAsia="PT Astra Serif" w:hAnsi="PT Astra Serif" w:cs="PT Astra Serif"/>
          <w:sz w:val="28"/>
          <w:szCs w:val="28"/>
        </w:rPr>
        <w:t>при начислении средней заработной платы для оплаты отпускных в августе 2020г</w:t>
      </w:r>
      <w:r w:rsidR="003478C8" w:rsidRPr="003478C8">
        <w:rPr>
          <w:rFonts w:ascii="PT Astra Serif" w:hAnsi="PT Astra Serif" w:cs="PT Astra Serif"/>
          <w:sz w:val="28"/>
          <w:szCs w:val="28"/>
        </w:rPr>
        <w:t xml:space="preserve"> </w:t>
      </w:r>
      <w:r w:rsidR="003478C8" w:rsidRPr="00267848">
        <w:rPr>
          <w:rFonts w:ascii="PT Astra Serif" w:hAnsi="PT Astra Serif" w:cs="PT Astra Serif"/>
          <w:sz w:val="28"/>
          <w:szCs w:val="28"/>
        </w:rPr>
        <w:t>педагог</w:t>
      </w:r>
      <w:r w:rsidR="003478C8">
        <w:rPr>
          <w:rFonts w:ascii="PT Astra Serif" w:hAnsi="PT Astra Serif" w:cs="PT Astra Serif"/>
          <w:sz w:val="28"/>
          <w:szCs w:val="28"/>
        </w:rPr>
        <w:t>а-библиотекаря</w:t>
      </w:r>
      <w:r w:rsidR="003478C8" w:rsidRPr="00267848">
        <w:rPr>
          <w:rFonts w:ascii="PT Astra Serif" w:hAnsi="PT Astra Serif" w:cs="PT Astra Serif"/>
          <w:sz w:val="28"/>
          <w:szCs w:val="28"/>
        </w:rPr>
        <w:t xml:space="preserve"> Бояркина Н.В. </w:t>
      </w:r>
      <w:r w:rsidR="003478C8">
        <w:rPr>
          <w:rFonts w:ascii="PT Astra Serif" w:hAnsi="PT Astra Serif" w:cs="PT Astra Serif"/>
          <w:sz w:val="28"/>
          <w:szCs w:val="28"/>
        </w:rPr>
        <w:t>неверно рассчитано</w:t>
      </w:r>
      <w:r w:rsidR="003478C8" w:rsidRPr="00267848">
        <w:rPr>
          <w:rFonts w:ascii="PT Astra Serif" w:hAnsi="PT Astra Serif" w:cs="PT Astra Serif"/>
          <w:sz w:val="28"/>
          <w:szCs w:val="28"/>
        </w:rPr>
        <w:t xml:space="preserve"> </w:t>
      </w:r>
      <w:r w:rsidR="00267848" w:rsidRPr="00267848">
        <w:rPr>
          <w:rFonts w:ascii="PT Astra Serif" w:hAnsi="PT Astra Serif" w:cs="PT Astra Serif"/>
          <w:sz w:val="28"/>
          <w:szCs w:val="28"/>
        </w:rPr>
        <w:t>среднемесячное число к</w:t>
      </w:r>
      <w:r w:rsidR="003478C8">
        <w:rPr>
          <w:rFonts w:ascii="PT Astra Serif" w:hAnsi="PT Astra Serif" w:cs="PT Astra Serif"/>
          <w:sz w:val="28"/>
          <w:szCs w:val="28"/>
        </w:rPr>
        <w:t>алендарных дней за май 2020года.</w:t>
      </w:r>
      <w:r w:rsidR="00267848" w:rsidRPr="009445AC">
        <w:rPr>
          <w:rFonts w:ascii="PT Astra Serif" w:hAnsi="PT Astra Serif" w:cs="PT Astra Serif"/>
          <w:sz w:val="28"/>
          <w:szCs w:val="28"/>
        </w:rPr>
        <w:t xml:space="preserve"> </w:t>
      </w:r>
      <w:r w:rsidR="00267848" w:rsidRPr="009445AC">
        <w:rPr>
          <w:rFonts w:ascii="PT Astra Serif" w:eastAsia="PT Astra Serif" w:hAnsi="PT Astra Serif" w:cs="PT Astra Serif"/>
          <w:sz w:val="28"/>
          <w:szCs w:val="28"/>
        </w:rPr>
        <w:t>Н</w:t>
      </w:r>
      <w:r w:rsidRPr="009445AC">
        <w:rPr>
          <w:rFonts w:ascii="PT Astra Serif" w:eastAsia="PT Astra Serif" w:hAnsi="PT Astra Serif" w:cs="PT Astra Serif"/>
          <w:sz w:val="28"/>
          <w:szCs w:val="28"/>
        </w:rPr>
        <w:t>едоплата</w:t>
      </w:r>
      <w:r w:rsidR="00267848" w:rsidRPr="009445AC">
        <w:rPr>
          <w:rFonts w:ascii="PT Astra Serif" w:eastAsia="PT Astra Serif" w:hAnsi="PT Astra Serif" w:cs="PT Astra Serif"/>
          <w:sz w:val="28"/>
          <w:szCs w:val="28"/>
        </w:rPr>
        <w:t xml:space="preserve"> </w:t>
      </w:r>
      <w:r w:rsidR="00CE55EC">
        <w:rPr>
          <w:rFonts w:ascii="PT Astra Serif" w:eastAsia="PT Astra Serif" w:hAnsi="PT Astra Serif" w:cs="PT Astra Serif"/>
          <w:sz w:val="28"/>
          <w:szCs w:val="28"/>
        </w:rPr>
        <w:t xml:space="preserve"> 1343</w:t>
      </w:r>
      <w:r w:rsidRPr="009445AC">
        <w:rPr>
          <w:rFonts w:ascii="PT Astra Serif" w:eastAsia="PT Astra Serif" w:hAnsi="PT Astra Serif" w:cs="PT Astra Serif"/>
          <w:sz w:val="28"/>
          <w:szCs w:val="28"/>
        </w:rPr>
        <w:t>,</w:t>
      </w:r>
      <w:r w:rsidR="00CE55EC">
        <w:rPr>
          <w:rFonts w:ascii="PT Astra Serif" w:eastAsia="PT Astra Serif" w:hAnsi="PT Astra Serif" w:cs="PT Astra Serif"/>
          <w:sz w:val="28"/>
          <w:szCs w:val="28"/>
        </w:rPr>
        <w:t>58</w:t>
      </w:r>
      <w:r w:rsidRPr="009445AC">
        <w:rPr>
          <w:rFonts w:ascii="PT Astra Serif" w:eastAsia="PT Astra Serif" w:hAnsi="PT Astra Serif" w:cs="PT Astra Serif"/>
          <w:sz w:val="28"/>
          <w:szCs w:val="28"/>
        </w:rPr>
        <w:t>руб.</w:t>
      </w:r>
    </w:p>
    <w:p w:rsidR="00777414" w:rsidRPr="00FE000A" w:rsidRDefault="0007459B" w:rsidP="0007459B">
      <w:pPr>
        <w:numPr>
          <w:ilvl w:val="0"/>
          <w:numId w:val="1"/>
        </w:numPr>
        <w:spacing w:after="0" w:line="240" w:lineRule="auto"/>
        <w:ind w:left="357" w:hanging="437"/>
        <w:jc w:val="both"/>
        <w:rPr>
          <w:rFonts w:ascii="PT Astra Serif" w:eastAsia="PT Astra Serif" w:hAnsi="PT Astra Serif" w:cs="PT Astra Serif"/>
          <w:sz w:val="28"/>
          <w:szCs w:val="28"/>
        </w:rPr>
      </w:pPr>
      <w:r w:rsidRPr="00267848">
        <w:rPr>
          <w:rFonts w:ascii="PT Astra Serif" w:eastAsia="Calibri" w:hAnsi="PT Astra Serif" w:cs="Calibri"/>
          <w:sz w:val="28"/>
          <w:szCs w:val="28"/>
        </w:rPr>
        <w:lastRenderedPageBreak/>
        <w:t>В</w:t>
      </w:r>
      <w:r w:rsidRPr="00267848">
        <w:rPr>
          <w:rFonts w:ascii="PT Astra Serif" w:eastAsia="PT Astra Serif" w:hAnsi="PT Astra Serif" w:cs="PT Astra Serif"/>
          <w:sz w:val="28"/>
          <w:szCs w:val="28"/>
        </w:rPr>
        <w:t xml:space="preserve"> </w:t>
      </w:r>
      <w:r w:rsidRPr="00267848">
        <w:rPr>
          <w:rFonts w:ascii="PT Astra Serif" w:eastAsia="Calibri" w:hAnsi="PT Astra Serif" w:cs="Calibri"/>
          <w:sz w:val="28"/>
          <w:szCs w:val="28"/>
        </w:rPr>
        <w:t>нарушение</w:t>
      </w:r>
      <w:r>
        <w:rPr>
          <w:rFonts w:ascii="PT Astra Serif" w:eastAsia="Calibri" w:hAnsi="PT Astra Serif" w:cs="Calibri"/>
          <w:sz w:val="28"/>
          <w:szCs w:val="28"/>
        </w:rPr>
        <w:t xml:space="preserve"> статьи 104</w:t>
      </w:r>
      <w:r w:rsidRPr="00267848">
        <w:rPr>
          <w:rFonts w:ascii="PT Astra Serif" w:eastAsia="PT Astra Serif" w:hAnsi="PT Astra Serif" w:cs="PT Astra Serif"/>
          <w:sz w:val="28"/>
          <w:szCs w:val="28"/>
        </w:rPr>
        <w:t xml:space="preserve"> </w:t>
      </w:r>
      <w:r w:rsidR="009445AC" w:rsidRPr="009445AC">
        <w:rPr>
          <w:rFonts w:ascii="PT Astra Serif" w:eastAsia="Calibri" w:hAnsi="PT Astra Serif" w:cs="Calibri"/>
          <w:sz w:val="28"/>
          <w:szCs w:val="28"/>
        </w:rPr>
        <w:t>Трудового Кодекса Р</w:t>
      </w:r>
      <w:r>
        <w:rPr>
          <w:rFonts w:ascii="PT Astra Serif" w:eastAsia="Calibri" w:hAnsi="PT Astra Serif" w:cs="Calibri"/>
          <w:sz w:val="28"/>
          <w:szCs w:val="28"/>
        </w:rPr>
        <w:t xml:space="preserve">оссийской </w:t>
      </w:r>
      <w:r w:rsidR="009445AC" w:rsidRPr="009445AC">
        <w:rPr>
          <w:rFonts w:ascii="PT Astra Serif" w:eastAsia="Calibri" w:hAnsi="PT Astra Serif" w:cs="Calibri"/>
          <w:sz w:val="28"/>
          <w:szCs w:val="28"/>
        </w:rPr>
        <w:t>Ф</w:t>
      </w:r>
      <w:r>
        <w:rPr>
          <w:rFonts w:ascii="PT Astra Serif" w:eastAsia="Calibri" w:hAnsi="PT Astra Serif" w:cs="Calibri"/>
          <w:sz w:val="28"/>
          <w:szCs w:val="28"/>
        </w:rPr>
        <w:t>едерации</w:t>
      </w:r>
      <w:r w:rsidR="009445AC" w:rsidRPr="009445AC">
        <w:rPr>
          <w:rFonts w:ascii="PT Astra Serif" w:eastAsia="Calibri" w:hAnsi="PT Astra Serif" w:cs="Calibri"/>
          <w:sz w:val="28"/>
          <w:szCs w:val="28"/>
        </w:rPr>
        <w:t xml:space="preserve"> пунктом 4.3 Правил внутреннего трудового распорядка для должности сторож не установлен период суммированного </w:t>
      </w:r>
      <w:r w:rsidR="003478C8">
        <w:rPr>
          <w:rFonts w:ascii="PT Astra Serif" w:eastAsia="Calibri" w:hAnsi="PT Astra Serif" w:cs="Calibri"/>
          <w:sz w:val="28"/>
          <w:szCs w:val="28"/>
        </w:rPr>
        <w:t xml:space="preserve">учета </w:t>
      </w:r>
      <w:r w:rsidR="009445AC" w:rsidRPr="009445AC">
        <w:rPr>
          <w:rFonts w:ascii="PT Astra Serif" w:eastAsia="Calibri" w:hAnsi="PT Astra Serif" w:cs="Calibri"/>
          <w:sz w:val="28"/>
          <w:szCs w:val="28"/>
        </w:rPr>
        <w:t xml:space="preserve">рабочего времени. </w:t>
      </w:r>
      <w:r w:rsidR="003478C8">
        <w:rPr>
          <w:rFonts w:ascii="PT Astra Serif" w:eastAsia="Calibri" w:hAnsi="PT Astra Serif" w:cs="Calibri"/>
          <w:sz w:val="28"/>
          <w:szCs w:val="28"/>
        </w:rPr>
        <w:t>Фактически при начислении заработной платы  учет рабочего времени принимается за текущий месяц.</w:t>
      </w:r>
    </w:p>
    <w:p w:rsidR="009313C1" w:rsidRPr="00907BD3" w:rsidRDefault="00907BD3" w:rsidP="009313C1">
      <w:pPr>
        <w:numPr>
          <w:ilvl w:val="0"/>
          <w:numId w:val="1"/>
        </w:numPr>
        <w:spacing w:after="0" w:line="240" w:lineRule="auto"/>
        <w:ind w:left="357" w:hanging="437"/>
        <w:jc w:val="both"/>
        <w:rPr>
          <w:rFonts w:ascii="PT Astra Serif" w:eastAsia="PT Astra Serif" w:hAnsi="PT Astra Serif" w:cs="PT Astra Serif"/>
          <w:sz w:val="28"/>
          <w:szCs w:val="28"/>
        </w:rPr>
      </w:pPr>
      <w:proofErr w:type="gramStart"/>
      <w:r w:rsidRPr="00907BD3">
        <w:rPr>
          <w:rFonts w:ascii="PT Astra Serif" w:eastAsia="Calibri" w:hAnsi="PT Astra Serif" w:cs="Calibri"/>
          <w:sz w:val="28"/>
          <w:szCs w:val="28"/>
        </w:rPr>
        <w:t xml:space="preserve">Проверкой правильности начисления </w:t>
      </w:r>
      <w:r w:rsidR="00C14435" w:rsidRPr="00907BD3">
        <w:rPr>
          <w:rFonts w:ascii="PT Astra Serif" w:eastAsia="PT Astra Serif" w:hAnsi="PT Astra Serif" w:cs="PT Astra Serif"/>
          <w:sz w:val="28"/>
          <w:szCs w:val="28"/>
        </w:rPr>
        <w:t xml:space="preserve"> </w:t>
      </w:r>
      <w:r w:rsidR="00C14435" w:rsidRPr="00907BD3">
        <w:rPr>
          <w:rFonts w:ascii="PT Astra Serif" w:eastAsia="Calibri" w:hAnsi="PT Astra Serif" w:cs="Calibri"/>
          <w:sz w:val="28"/>
          <w:szCs w:val="28"/>
        </w:rPr>
        <w:t>заработной</w:t>
      </w:r>
      <w:r w:rsidR="00C14435" w:rsidRPr="00907BD3">
        <w:rPr>
          <w:rFonts w:ascii="PT Astra Serif" w:eastAsia="PT Astra Serif" w:hAnsi="PT Astra Serif" w:cs="PT Astra Serif"/>
          <w:sz w:val="28"/>
          <w:szCs w:val="28"/>
        </w:rPr>
        <w:t xml:space="preserve"> </w:t>
      </w:r>
      <w:r w:rsidR="00C14435" w:rsidRPr="00907BD3">
        <w:rPr>
          <w:rFonts w:ascii="PT Astra Serif" w:eastAsia="Calibri" w:hAnsi="PT Astra Serif" w:cs="Calibri"/>
          <w:sz w:val="28"/>
          <w:szCs w:val="28"/>
        </w:rPr>
        <w:t>платы</w:t>
      </w:r>
      <w:r w:rsidR="00C14435" w:rsidRPr="00907BD3">
        <w:rPr>
          <w:rFonts w:ascii="PT Astra Serif" w:eastAsia="PT Astra Serif" w:hAnsi="PT Astra Serif" w:cs="PT Astra Serif"/>
          <w:sz w:val="28"/>
          <w:szCs w:val="28"/>
        </w:rPr>
        <w:t xml:space="preserve"> </w:t>
      </w:r>
      <w:r w:rsidR="00C14435" w:rsidRPr="00907BD3">
        <w:rPr>
          <w:rFonts w:ascii="PT Astra Serif" w:eastAsia="Calibri" w:hAnsi="PT Astra Serif" w:cs="Calibri"/>
          <w:sz w:val="28"/>
          <w:szCs w:val="28"/>
        </w:rPr>
        <w:t>сторожам</w:t>
      </w:r>
      <w:r w:rsidR="00381503" w:rsidRPr="00907BD3">
        <w:rPr>
          <w:rFonts w:ascii="PT Astra Serif" w:eastAsia="PT Astra Serif" w:hAnsi="PT Astra Serif" w:cs="PT Astra Serif"/>
          <w:sz w:val="28"/>
          <w:szCs w:val="28"/>
        </w:rPr>
        <w:t xml:space="preserve"> </w:t>
      </w:r>
      <w:r w:rsidRPr="00907BD3">
        <w:rPr>
          <w:rFonts w:ascii="PT Astra Serif" w:eastAsia="PT Astra Serif" w:hAnsi="PT Astra Serif" w:cs="PT Astra Serif"/>
          <w:sz w:val="28"/>
          <w:szCs w:val="28"/>
        </w:rPr>
        <w:t xml:space="preserve"> в январе и феврале 2020года установлено: з</w:t>
      </w:r>
      <w:r w:rsidR="00DC1E7A" w:rsidRPr="00907BD3">
        <w:rPr>
          <w:rFonts w:ascii="PT Astra Serif" w:eastAsia="Calibri" w:hAnsi="PT Astra Serif" w:cs="Calibri"/>
          <w:sz w:val="28"/>
          <w:szCs w:val="28"/>
        </w:rPr>
        <w:t xml:space="preserve">а январь  </w:t>
      </w:r>
      <w:proofErr w:type="spellStart"/>
      <w:r w:rsidR="00DC1E7A" w:rsidRPr="00907BD3">
        <w:rPr>
          <w:rFonts w:ascii="PT Astra Serif" w:eastAsia="Calibri" w:hAnsi="PT Astra Serif" w:cs="Calibri"/>
          <w:sz w:val="28"/>
          <w:szCs w:val="28"/>
        </w:rPr>
        <w:t>Бабошину</w:t>
      </w:r>
      <w:proofErr w:type="spellEnd"/>
      <w:r w:rsidR="00DC1E7A" w:rsidRPr="00907BD3">
        <w:rPr>
          <w:rFonts w:ascii="PT Astra Serif" w:eastAsia="Calibri" w:hAnsi="PT Astra Serif" w:cs="Calibri"/>
          <w:sz w:val="28"/>
          <w:szCs w:val="28"/>
        </w:rPr>
        <w:t xml:space="preserve"> С.А. </w:t>
      </w:r>
      <w:r w:rsidR="004D266E" w:rsidRPr="00907BD3">
        <w:rPr>
          <w:rFonts w:ascii="PT Astra Serif" w:eastAsia="Calibri" w:hAnsi="PT Astra Serif" w:cs="Calibri"/>
          <w:sz w:val="28"/>
          <w:szCs w:val="28"/>
        </w:rPr>
        <w:t>недоплата</w:t>
      </w:r>
      <w:r w:rsidR="00DC1E7A" w:rsidRPr="00907BD3">
        <w:rPr>
          <w:rFonts w:ascii="PT Astra Serif" w:eastAsia="Calibri" w:hAnsi="PT Astra Serif" w:cs="Calibri"/>
          <w:sz w:val="28"/>
          <w:szCs w:val="28"/>
        </w:rPr>
        <w:t xml:space="preserve"> составила 1 52</w:t>
      </w:r>
      <w:r w:rsidR="004D266E" w:rsidRPr="00907BD3">
        <w:rPr>
          <w:rFonts w:ascii="PT Astra Serif" w:eastAsia="Calibri" w:hAnsi="PT Astra Serif" w:cs="Calibri"/>
          <w:sz w:val="28"/>
          <w:szCs w:val="28"/>
        </w:rPr>
        <w:t>2</w:t>
      </w:r>
      <w:r w:rsidR="00DC1E7A" w:rsidRPr="00907BD3">
        <w:rPr>
          <w:rFonts w:ascii="PT Astra Serif" w:eastAsia="Calibri" w:hAnsi="PT Astra Serif" w:cs="Calibri"/>
          <w:sz w:val="28"/>
          <w:szCs w:val="28"/>
        </w:rPr>
        <w:t>,0</w:t>
      </w:r>
      <w:r w:rsidR="004D266E" w:rsidRPr="00907BD3">
        <w:rPr>
          <w:rFonts w:ascii="PT Astra Serif" w:eastAsia="Calibri" w:hAnsi="PT Astra Serif" w:cs="Calibri"/>
          <w:sz w:val="28"/>
          <w:szCs w:val="28"/>
        </w:rPr>
        <w:t>1</w:t>
      </w:r>
      <w:r w:rsidR="00DC1E7A" w:rsidRPr="00907BD3">
        <w:rPr>
          <w:rFonts w:ascii="PT Astra Serif" w:eastAsia="Calibri" w:hAnsi="PT Astra Serif" w:cs="Calibri"/>
          <w:sz w:val="28"/>
          <w:szCs w:val="28"/>
        </w:rPr>
        <w:t xml:space="preserve"> руб., Чуваш</w:t>
      </w:r>
      <w:r w:rsidR="00D059CE" w:rsidRPr="00907BD3">
        <w:rPr>
          <w:rFonts w:ascii="PT Astra Serif" w:eastAsia="Calibri" w:hAnsi="PT Astra Serif" w:cs="Calibri"/>
          <w:sz w:val="28"/>
          <w:szCs w:val="28"/>
        </w:rPr>
        <w:t>ев</w:t>
      </w:r>
      <w:r w:rsidR="00DC1E7A" w:rsidRPr="00907BD3">
        <w:rPr>
          <w:rFonts w:ascii="PT Astra Serif" w:eastAsia="Calibri" w:hAnsi="PT Astra Serif" w:cs="Calibri"/>
          <w:sz w:val="28"/>
          <w:szCs w:val="28"/>
        </w:rPr>
        <w:t>у С.</w:t>
      </w:r>
      <w:r w:rsidR="00D059CE" w:rsidRPr="00907BD3">
        <w:rPr>
          <w:rFonts w:ascii="PT Astra Serif" w:eastAsia="Calibri" w:hAnsi="PT Astra Serif" w:cs="Calibri"/>
          <w:sz w:val="28"/>
          <w:szCs w:val="28"/>
        </w:rPr>
        <w:t>В</w:t>
      </w:r>
      <w:r w:rsidR="00DC1E7A" w:rsidRPr="00907BD3">
        <w:rPr>
          <w:rFonts w:ascii="PT Astra Serif" w:eastAsia="Calibri" w:hAnsi="PT Astra Serif" w:cs="Calibri"/>
          <w:sz w:val="28"/>
          <w:szCs w:val="28"/>
        </w:rPr>
        <w:t xml:space="preserve">. </w:t>
      </w:r>
      <w:r w:rsidR="004D266E" w:rsidRPr="00907BD3">
        <w:rPr>
          <w:rFonts w:ascii="PT Astra Serif" w:eastAsia="Calibri" w:hAnsi="PT Astra Serif" w:cs="Calibri"/>
          <w:sz w:val="28"/>
          <w:szCs w:val="28"/>
        </w:rPr>
        <w:t>недоплата</w:t>
      </w:r>
      <w:r w:rsidR="00DC1E7A" w:rsidRPr="00907BD3">
        <w:rPr>
          <w:rFonts w:ascii="PT Astra Serif" w:eastAsia="Calibri" w:hAnsi="PT Astra Serif" w:cs="Calibri"/>
          <w:sz w:val="28"/>
          <w:szCs w:val="28"/>
        </w:rPr>
        <w:t xml:space="preserve"> со</w:t>
      </w:r>
      <w:r w:rsidR="00D059CE" w:rsidRPr="00907BD3">
        <w:rPr>
          <w:rFonts w:ascii="PT Astra Serif" w:eastAsia="Calibri" w:hAnsi="PT Astra Serif" w:cs="Calibri"/>
          <w:sz w:val="28"/>
          <w:szCs w:val="28"/>
        </w:rPr>
        <w:t>ставила 2</w:t>
      </w:r>
      <w:r w:rsidR="00DC1E7A" w:rsidRPr="00907BD3">
        <w:rPr>
          <w:rFonts w:ascii="PT Astra Serif" w:eastAsia="Calibri" w:hAnsi="PT Astra Serif" w:cs="Calibri"/>
          <w:sz w:val="28"/>
          <w:szCs w:val="28"/>
        </w:rPr>
        <w:t> </w:t>
      </w:r>
      <w:r w:rsidR="004D266E" w:rsidRPr="00907BD3">
        <w:rPr>
          <w:rFonts w:ascii="PT Astra Serif" w:eastAsia="Calibri" w:hAnsi="PT Astra Serif" w:cs="Calibri"/>
          <w:sz w:val="28"/>
          <w:szCs w:val="28"/>
        </w:rPr>
        <w:t>872</w:t>
      </w:r>
      <w:r w:rsidR="00DC1E7A" w:rsidRPr="00907BD3">
        <w:rPr>
          <w:rFonts w:ascii="PT Astra Serif" w:eastAsia="Calibri" w:hAnsi="PT Astra Serif" w:cs="Calibri"/>
          <w:sz w:val="28"/>
          <w:szCs w:val="28"/>
        </w:rPr>
        <w:t>,</w:t>
      </w:r>
      <w:r w:rsidR="004D266E" w:rsidRPr="00907BD3">
        <w:rPr>
          <w:rFonts w:ascii="PT Astra Serif" w:eastAsia="Calibri" w:hAnsi="PT Astra Serif" w:cs="Calibri"/>
          <w:sz w:val="28"/>
          <w:szCs w:val="28"/>
        </w:rPr>
        <w:t>5</w:t>
      </w:r>
      <w:r w:rsidR="00D059CE" w:rsidRPr="00907BD3">
        <w:rPr>
          <w:rFonts w:ascii="PT Astra Serif" w:eastAsia="Calibri" w:hAnsi="PT Astra Serif" w:cs="Calibri"/>
          <w:sz w:val="28"/>
          <w:szCs w:val="28"/>
        </w:rPr>
        <w:t>0</w:t>
      </w:r>
      <w:r w:rsidR="00DC1E7A" w:rsidRPr="00907BD3">
        <w:rPr>
          <w:rFonts w:ascii="PT Astra Serif" w:eastAsia="Calibri" w:hAnsi="PT Astra Serif" w:cs="Calibri"/>
          <w:sz w:val="28"/>
          <w:szCs w:val="28"/>
        </w:rPr>
        <w:t xml:space="preserve"> руб., </w:t>
      </w:r>
      <w:r w:rsidR="00D059CE" w:rsidRPr="00907BD3">
        <w:rPr>
          <w:rFonts w:ascii="PT Astra Serif" w:eastAsia="Calibri" w:hAnsi="PT Astra Serif" w:cs="Calibri"/>
          <w:sz w:val="28"/>
          <w:szCs w:val="28"/>
        </w:rPr>
        <w:t xml:space="preserve"> </w:t>
      </w:r>
      <w:proofErr w:type="spellStart"/>
      <w:r w:rsidR="00D059CE" w:rsidRPr="00907BD3">
        <w:rPr>
          <w:rFonts w:ascii="PT Astra Serif" w:eastAsia="Calibri" w:hAnsi="PT Astra Serif" w:cs="Calibri"/>
          <w:sz w:val="28"/>
          <w:szCs w:val="28"/>
        </w:rPr>
        <w:t>Халикову</w:t>
      </w:r>
      <w:proofErr w:type="spellEnd"/>
      <w:r w:rsidR="00D059CE" w:rsidRPr="00907BD3">
        <w:rPr>
          <w:rFonts w:ascii="PT Astra Serif" w:eastAsia="Calibri" w:hAnsi="PT Astra Serif" w:cs="Calibri"/>
          <w:sz w:val="28"/>
          <w:szCs w:val="28"/>
        </w:rPr>
        <w:t xml:space="preserve"> М. недоплата составила </w:t>
      </w:r>
      <w:r w:rsidR="004D266E" w:rsidRPr="00907BD3">
        <w:rPr>
          <w:rFonts w:ascii="PT Astra Serif" w:eastAsia="Calibri" w:hAnsi="PT Astra Serif" w:cs="Calibri"/>
          <w:sz w:val="28"/>
          <w:szCs w:val="28"/>
        </w:rPr>
        <w:t xml:space="preserve">  </w:t>
      </w:r>
      <w:r w:rsidR="0077057A" w:rsidRPr="00907BD3">
        <w:rPr>
          <w:rFonts w:ascii="PT Astra Serif" w:eastAsia="Calibri" w:hAnsi="PT Astra Serif" w:cs="Calibri"/>
          <w:sz w:val="28"/>
          <w:szCs w:val="28"/>
        </w:rPr>
        <w:t>3 </w:t>
      </w:r>
      <w:r w:rsidR="00CE79B4" w:rsidRPr="00907BD3">
        <w:rPr>
          <w:rFonts w:ascii="PT Astra Serif" w:eastAsia="Calibri" w:hAnsi="PT Astra Serif" w:cs="Calibri"/>
          <w:sz w:val="28"/>
          <w:szCs w:val="28"/>
        </w:rPr>
        <w:t>867</w:t>
      </w:r>
      <w:r w:rsidR="0077057A" w:rsidRPr="00907BD3">
        <w:rPr>
          <w:rFonts w:ascii="PT Astra Serif" w:eastAsia="Calibri" w:hAnsi="PT Astra Serif" w:cs="Calibri"/>
          <w:sz w:val="28"/>
          <w:szCs w:val="28"/>
        </w:rPr>
        <w:t>,</w:t>
      </w:r>
      <w:r w:rsidR="00CE79B4" w:rsidRPr="00907BD3">
        <w:rPr>
          <w:rFonts w:ascii="PT Astra Serif" w:eastAsia="Calibri" w:hAnsi="PT Astra Serif" w:cs="Calibri"/>
          <w:sz w:val="28"/>
          <w:szCs w:val="28"/>
        </w:rPr>
        <w:t>4</w:t>
      </w:r>
      <w:r w:rsidR="004D266E" w:rsidRPr="00907BD3">
        <w:rPr>
          <w:rFonts w:ascii="PT Astra Serif" w:eastAsia="Calibri" w:hAnsi="PT Astra Serif" w:cs="Calibri"/>
          <w:sz w:val="28"/>
          <w:szCs w:val="28"/>
        </w:rPr>
        <w:t>3</w:t>
      </w:r>
      <w:r w:rsidR="00D059CE" w:rsidRPr="00907BD3">
        <w:rPr>
          <w:rFonts w:ascii="PT Astra Serif" w:eastAsia="Calibri" w:hAnsi="PT Astra Serif" w:cs="Calibri"/>
          <w:sz w:val="28"/>
          <w:szCs w:val="28"/>
        </w:rPr>
        <w:t xml:space="preserve"> руб.</w:t>
      </w:r>
      <w:r w:rsidRPr="00907BD3">
        <w:rPr>
          <w:rFonts w:ascii="PT Astra Serif" w:eastAsia="Calibri" w:hAnsi="PT Astra Serif" w:cs="Calibri"/>
          <w:sz w:val="28"/>
          <w:szCs w:val="28"/>
        </w:rPr>
        <w:t>,</w:t>
      </w:r>
      <w:r>
        <w:rPr>
          <w:rFonts w:ascii="PT Astra Serif" w:eastAsia="Calibri" w:hAnsi="PT Astra Serif" w:cs="Calibri"/>
          <w:sz w:val="28"/>
          <w:szCs w:val="28"/>
        </w:rPr>
        <w:t xml:space="preserve"> з</w:t>
      </w:r>
      <w:r w:rsidR="009313C1" w:rsidRPr="00907BD3">
        <w:rPr>
          <w:rFonts w:ascii="PT Astra Serif" w:eastAsia="Calibri" w:hAnsi="PT Astra Serif" w:cs="Calibri"/>
          <w:sz w:val="28"/>
          <w:szCs w:val="28"/>
        </w:rPr>
        <w:t xml:space="preserve">а февраль </w:t>
      </w:r>
      <w:proofErr w:type="spellStart"/>
      <w:r w:rsidR="009313C1" w:rsidRPr="00907BD3">
        <w:rPr>
          <w:rFonts w:ascii="PT Astra Serif" w:eastAsia="Calibri" w:hAnsi="PT Astra Serif" w:cs="Calibri"/>
          <w:sz w:val="28"/>
          <w:szCs w:val="28"/>
        </w:rPr>
        <w:t>Бабоши</w:t>
      </w:r>
      <w:r>
        <w:rPr>
          <w:rFonts w:ascii="PT Astra Serif" w:eastAsia="Calibri" w:hAnsi="PT Astra Serif" w:cs="Calibri"/>
          <w:sz w:val="28"/>
          <w:szCs w:val="28"/>
        </w:rPr>
        <w:t>ну</w:t>
      </w:r>
      <w:proofErr w:type="spellEnd"/>
      <w:r>
        <w:rPr>
          <w:rFonts w:ascii="PT Astra Serif" w:eastAsia="Calibri" w:hAnsi="PT Astra Serif" w:cs="Calibri"/>
          <w:sz w:val="28"/>
          <w:szCs w:val="28"/>
        </w:rPr>
        <w:t xml:space="preserve"> С.А. </w:t>
      </w:r>
      <w:r w:rsidR="009313C1" w:rsidRPr="00907BD3">
        <w:rPr>
          <w:rFonts w:ascii="PT Astra Serif" w:eastAsia="Calibri" w:hAnsi="PT Astra Serif" w:cs="Calibri"/>
          <w:sz w:val="28"/>
          <w:szCs w:val="28"/>
        </w:rPr>
        <w:t>переплата составила 3 906,89 руб., Чува</w:t>
      </w:r>
      <w:r>
        <w:rPr>
          <w:rFonts w:ascii="PT Astra Serif" w:eastAsia="Calibri" w:hAnsi="PT Astra Serif" w:cs="Calibri"/>
          <w:sz w:val="28"/>
          <w:szCs w:val="28"/>
        </w:rPr>
        <w:t xml:space="preserve">шеву С.В. </w:t>
      </w:r>
      <w:r w:rsidR="009313C1" w:rsidRPr="00907BD3">
        <w:rPr>
          <w:rFonts w:ascii="PT Astra Serif" w:eastAsia="Calibri" w:hAnsi="PT Astra Serif" w:cs="Calibri"/>
          <w:sz w:val="28"/>
          <w:szCs w:val="28"/>
        </w:rPr>
        <w:t xml:space="preserve"> переплата составила 1 931,13 руб. </w:t>
      </w:r>
      <w:proofErr w:type="gramEnd"/>
    </w:p>
    <w:p w:rsidR="009313C1" w:rsidRPr="006735D0" w:rsidRDefault="009313C1" w:rsidP="009313C1">
      <w:pPr>
        <w:spacing w:after="0" w:line="240" w:lineRule="auto"/>
        <w:ind w:left="357"/>
        <w:jc w:val="both"/>
        <w:rPr>
          <w:rFonts w:ascii="PT Astra Serif" w:eastAsia="PT Astra Serif" w:hAnsi="PT Astra Serif" w:cs="PT Astra Serif"/>
          <w:sz w:val="16"/>
          <w:szCs w:val="16"/>
        </w:rPr>
      </w:pPr>
    </w:p>
    <w:p w:rsidR="00A235D1" w:rsidRPr="007407D6" w:rsidRDefault="00C14435" w:rsidP="002312E8">
      <w:pPr>
        <w:spacing w:after="0" w:line="240" w:lineRule="auto"/>
        <w:ind w:firstLine="709"/>
        <w:jc w:val="both"/>
        <w:rPr>
          <w:rFonts w:ascii="PT Astra Serif" w:eastAsia="PT Astra Serif" w:hAnsi="PT Astra Serif" w:cs="PT Astra Serif"/>
          <w:sz w:val="28"/>
          <w:szCs w:val="28"/>
        </w:rPr>
      </w:pPr>
      <w:r w:rsidRPr="007407D6">
        <w:rPr>
          <w:rFonts w:ascii="PT Astra Serif" w:eastAsia="Calibri" w:hAnsi="PT Astra Serif" w:cs="Calibri"/>
          <w:sz w:val="28"/>
          <w:szCs w:val="28"/>
        </w:rPr>
        <w:t>Оплата</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коммунальных</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услуг</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осуществляется</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учреждением</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согласно</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заключенным</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муниципальным</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контрактам</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и</w:t>
      </w:r>
      <w:r w:rsidRPr="007407D6">
        <w:rPr>
          <w:rFonts w:ascii="PT Astra Serif" w:eastAsia="PT Astra Serif" w:hAnsi="PT Astra Serif" w:cs="PT Astra Serif"/>
          <w:sz w:val="28"/>
          <w:szCs w:val="28"/>
        </w:rPr>
        <w:t xml:space="preserve"> </w:t>
      </w:r>
      <w:r w:rsidR="001D0995">
        <w:rPr>
          <w:rFonts w:ascii="PT Astra Serif" w:eastAsia="Calibri" w:hAnsi="PT Astra Serif" w:cs="Calibri"/>
          <w:sz w:val="28"/>
          <w:szCs w:val="28"/>
        </w:rPr>
        <w:t>договорам</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по</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утвержденным</w:t>
      </w:r>
      <w:r w:rsidRPr="007407D6">
        <w:rPr>
          <w:rFonts w:ascii="PT Astra Serif" w:eastAsia="PT Astra Serif" w:hAnsi="PT Astra Serif" w:cs="PT Astra Serif"/>
          <w:sz w:val="28"/>
          <w:szCs w:val="28"/>
        </w:rPr>
        <w:t xml:space="preserve"> </w:t>
      </w:r>
      <w:r w:rsidRPr="007407D6">
        <w:rPr>
          <w:rFonts w:ascii="PT Astra Serif" w:eastAsia="Calibri" w:hAnsi="PT Astra Serif" w:cs="Calibri"/>
          <w:sz w:val="28"/>
          <w:szCs w:val="28"/>
        </w:rPr>
        <w:t>тарифам</w:t>
      </w:r>
      <w:r w:rsidRPr="007407D6">
        <w:rPr>
          <w:rFonts w:ascii="PT Astra Serif" w:eastAsia="PT Astra Serif" w:hAnsi="PT Astra Serif" w:cs="PT Astra Serif"/>
          <w:sz w:val="28"/>
          <w:szCs w:val="28"/>
        </w:rPr>
        <w:t>.</w:t>
      </w:r>
    </w:p>
    <w:p w:rsidR="001D0995" w:rsidRPr="00CE55EC" w:rsidRDefault="001D0995" w:rsidP="002312E8">
      <w:pPr>
        <w:spacing w:after="0" w:line="240" w:lineRule="auto"/>
        <w:ind w:firstLine="709"/>
        <w:jc w:val="both"/>
        <w:rPr>
          <w:rFonts w:ascii="PT Astra Serif" w:eastAsia="Calibri" w:hAnsi="PT Astra Serif" w:cs="Calibri"/>
          <w:sz w:val="16"/>
          <w:szCs w:val="16"/>
        </w:rPr>
      </w:pPr>
    </w:p>
    <w:p w:rsidR="00A235D1" w:rsidRPr="003E6FFE" w:rsidRDefault="00C14435" w:rsidP="002312E8">
      <w:pPr>
        <w:spacing w:after="0" w:line="240" w:lineRule="auto"/>
        <w:ind w:firstLine="709"/>
        <w:jc w:val="both"/>
        <w:rPr>
          <w:rFonts w:ascii="PT Astra Serif" w:eastAsia="PT Astra Serif" w:hAnsi="PT Astra Serif" w:cs="PT Astra Serif"/>
          <w:sz w:val="28"/>
          <w:szCs w:val="28"/>
        </w:rPr>
      </w:pPr>
      <w:proofErr w:type="gramStart"/>
      <w:r w:rsidRPr="003E6FFE">
        <w:rPr>
          <w:rFonts w:ascii="PT Astra Serif" w:eastAsia="Calibri" w:hAnsi="PT Astra Serif" w:cs="Calibri"/>
          <w:sz w:val="28"/>
          <w:szCs w:val="28"/>
        </w:rPr>
        <w:t>Проверкой</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организации</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питания</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учащихся</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за</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период</w:t>
      </w:r>
      <w:r w:rsidRPr="003E6FFE">
        <w:rPr>
          <w:rFonts w:ascii="PT Astra Serif" w:eastAsia="PT Astra Serif" w:hAnsi="PT Astra Serif" w:cs="PT Astra Serif"/>
          <w:sz w:val="28"/>
          <w:szCs w:val="28"/>
        </w:rPr>
        <w:t xml:space="preserve">  </w:t>
      </w:r>
      <w:r w:rsidR="003E6FFE" w:rsidRPr="003E6FFE">
        <w:rPr>
          <w:rFonts w:ascii="PT Astra Serif" w:eastAsia="PT Astra Serif" w:hAnsi="PT Astra Serif" w:cs="PT Astra Serif"/>
          <w:sz w:val="28"/>
          <w:szCs w:val="28"/>
        </w:rPr>
        <w:t>в проверяемый период</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установлено</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что</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горячим</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питанием</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охвачено</w:t>
      </w:r>
      <w:r w:rsidRPr="003E6FFE">
        <w:rPr>
          <w:rFonts w:ascii="PT Astra Serif" w:eastAsia="PT Astra Serif" w:hAnsi="PT Astra Serif" w:cs="PT Astra Serif"/>
          <w:sz w:val="28"/>
          <w:szCs w:val="28"/>
        </w:rPr>
        <w:t xml:space="preserve"> </w:t>
      </w:r>
      <w:r w:rsidR="003E6FFE" w:rsidRPr="003E6FFE">
        <w:rPr>
          <w:rFonts w:ascii="PT Astra Serif" w:eastAsia="PT Astra Serif" w:hAnsi="PT Astra Serif" w:cs="PT Astra Serif"/>
          <w:sz w:val="28"/>
          <w:szCs w:val="28"/>
        </w:rPr>
        <w:t xml:space="preserve">в 2019 </w:t>
      </w:r>
      <w:r w:rsidR="003E6FFE" w:rsidRPr="003E6FFE">
        <w:rPr>
          <w:rFonts w:ascii="PT Astra Serif" w:eastAsia="Calibri" w:hAnsi="PT Astra Serif" w:cs="Calibri"/>
          <w:sz w:val="28"/>
          <w:szCs w:val="28"/>
        </w:rPr>
        <w:t xml:space="preserve">году </w:t>
      </w:r>
      <w:r w:rsidR="003E6FFE" w:rsidRPr="003E6FFE">
        <w:rPr>
          <w:rFonts w:ascii="PT Astra Serif" w:eastAsia="Times New Roman" w:hAnsi="PT Astra Serif" w:cs="Segoe UI"/>
          <w:color w:val="000000"/>
          <w:sz w:val="28"/>
          <w:szCs w:val="28"/>
        </w:rPr>
        <w:t>270</w:t>
      </w:r>
      <w:r w:rsidR="003E6FFE" w:rsidRPr="003E6FFE">
        <w:rPr>
          <w:rFonts w:ascii="PT Astra Serif" w:eastAsia="PT Astra Serif" w:hAnsi="PT Astra Serif" w:cs="PT Astra Serif"/>
          <w:sz w:val="28"/>
          <w:szCs w:val="28"/>
        </w:rPr>
        <w:t xml:space="preserve">, в 2020 </w:t>
      </w:r>
      <w:r w:rsidR="003E6FFE" w:rsidRPr="003E6FFE">
        <w:rPr>
          <w:rFonts w:ascii="PT Astra Serif" w:eastAsia="Calibri" w:hAnsi="PT Astra Serif" w:cs="Calibri"/>
          <w:sz w:val="28"/>
          <w:szCs w:val="28"/>
        </w:rPr>
        <w:t xml:space="preserve">году - </w:t>
      </w:r>
      <w:r w:rsidR="003E6FFE" w:rsidRPr="003E6FFE">
        <w:rPr>
          <w:rFonts w:ascii="PT Astra Serif" w:hAnsi="PT Astra Serif"/>
          <w:sz w:val="28"/>
          <w:szCs w:val="28"/>
        </w:rPr>
        <w:t>286</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учащихся</w:t>
      </w:r>
      <w:r w:rsidRPr="003E6FFE">
        <w:rPr>
          <w:rFonts w:ascii="PT Astra Serif" w:eastAsia="PT Astra Serif" w:hAnsi="PT Astra Serif" w:cs="PT Astra Serif"/>
          <w:sz w:val="28"/>
          <w:szCs w:val="28"/>
        </w:rPr>
        <w:t xml:space="preserve"> </w:t>
      </w:r>
      <w:r w:rsidR="009C3E3E" w:rsidRPr="003E6FFE">
        <w:rPr>
          <w:rFonts w:ascii="PT Astra Serif" w:eastAsia="Calibri" w:hAnsi="PT Astra Serif" w:cs="Calibri"/>
          <w:sz w:val="28"/>
          <w:szCs w:val="28"/>
        </w:rPr>
        <w:t>школы</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из</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них</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за</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счет</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средств</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областного</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бюджета</w:t>
      </w:r>
      <w:r w:rsidR="005B1D33">
        <w:rPr>
          <w:rFonts w:ascii="PT Astra Serif" w:eastAsia="Calibri" w:hAnsi="PT Astra Serif" w:cs="Calibri"/>
          <w:sz w:val="28"/>
          <w:szCs w:val="28"/>
        </w:rPr>
        <w:t>,</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согласно</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Постановления</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администрации</w:t>
      </w:r>
      <w:r w:rsidRPr="003E6FFE">
        <w:rPr>
          <w:rFonts w:ascii="PT Astra Serif" w:eastAsia="PT Astra Serif" w:hAnsi="PT Astra Serif" w:cs="PT Astra Serif"/>
          <w:sz w:val="28"/>
          <w:szCs w:val="28"/>
        </w:rPr>
        <w:t xml:space="preserve"> </w:t>
      </w:r>
      <w:proofErr w:type="spellStart"/>
      <w:r w:rsidRPr="003E6FFE">
        <w:rPr>
          <w:rFonts w:ascii="PT Astra Serif" w:eastAsia="Calibri" w:hAnsi="PT Astra Serif" w:cs="Calibri"/>
          <w:sz w:val="28"/>
          <w:szCs w:val="28"/>
        </w:rPr>
        <w:t>Ирбитского</w:t>
      </w:r>
      <w:proofErr w:type="spellEnd"/>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муниципального</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образования</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от</w:t>
      </w:r>
      <w:r w:rsidRPr="003E6FFE">
        <w:rPr>
          <w:rFonts w:ascii="PT Astra Serif" w:eastAsia="PT Astra Serif" w:hAnsi="PT Astra Serif" w:cs="PT Astra Serif"/>
          <w:sz w:val="28"/>
          <w:szCs w:val="28"/>
        </w:rPr>
        <w:t xml:space="preserve"> </w:t>
      </w:r>
      <w:r w:rsidR="00112B88" w:rsidRPr="003E6FFE">
        <w:rPr>
          <w:rFonts w:ascii="PT Astra Serif" w:eastAsia="PT Astra Serif" w:hAnsi="PT Astra Serif" w:cs="PT Astra Serif"/>
          <w:sz w:val="28"/>
          <w:szCs w:val="28"/>
        </w:rPr>
        <w:t>30</w:t>
      </w:r>
      <w:r w:rsidRPr="003E6FFE">
        <w:rPr>
          <w:rFonts w:ascii="PT Astra Serif" w:eastAsia="PT Astra Serif" w:hAnsi="PT Astra Serif" w:cs="PT Astra Serif"/>
          <w:sz w:val="28"/>
          <w:szCs w:val="28"/>
        </w:rPr>
        <w:t>.</w:t>
      </w:r>
      <w:r w:rsidR="00112B88" w:rsidRPr="003E6FFE">
        <w:rPr>
          <w:rFonts w:ascii="PT Astra Serif" w:eastAsia="PT Astra Serif" w:hAnsi="PT Astra Serif" w:cs="PT Astra Serif"/>
          <w:sz w:val="28"/>
          <w:szCs w:val="28"/>
        </w:rPr>
        <w:t>08</w:t>
      </w:r>
      <w:r w:rsidRPr="003E6FFE">
        <w:rPr>
          <w:rFonts w:ascii="PT Astra Serif" w:eastAsia="PT Astra Serif" w:hAnsi="PT Astra Serif" w:cs="PT Astra Serif"/>
          <w:sz w:val="28"/>
          <w:szCs w:val="28"/>
        </w:rPr>
        <w:t>.201</w:t>
      </w:r>
      <w:r w:rsidR="00112B88" w:rsidRPr="003E6FFE">
        <w:rPr>
          <w:rFonts w:ascii="PT Astra Serif" w:eastAsia="PT Astra Serif" w:hAnsi="PT Astra Serif" w:cs="PT Astra Serif"/>
          <w:sz w:val="28"/>
          <w:szCs w:val="28"/>
        </w:rPr>
        <w:t>9</w:t>
      </w:r>
      <w:r w:rsidRPr="003E6FFE">
        <w:rPr>
          <w:rFonts w:ascii="PT Astra Serif" w:eastAsia="PT Astra Serif" w:hAnsi="PT Astra Serif" w:cs="PT Astra Serif"/>
          <w:sz w:val="28"/>
          <w:szCs w:val="28"/>
        </w:rPr>
        <w:t xml:space="preserve"> </w:t>
      </w:r>
      <w:r w:rsidRPr="003E6FFE">
        <w:rPr>
          <w:rFonts w:ascii="PT Astra Serif" w:eastAsia="Segoe UI Symbol" w:hAnsi="PT Astra Serif" w:cs="Segoe UI Symbol"/>
          <w:sz w:val="28"/>
          <w:szCs w:val="28"/>
        </w:rPr>
        <w:t>№</w:t>
      </w:r>
      <w:r w:rsidRPr="003E6FFE">
        <w:rPr>
          <w:rFonts w:ascii="PT Astra Serif" w:eastAsia="PT Astra Serif" w:hAnsi="PT Astra Serif" w:cs="PT Astra Serif"/>
          <w:sz w:val="28"/>
          <w:szCs w:val="28"/>
        </w:rPr>
        <w:t xml:space="preserve"> </w:t>
      </w:r>
      <w:r w:rsidR="00112B88" w:rsidRPr="003E6FFE">
        <w:rPr>
          <w:rFonts w:ascii="PT Astra Serif" w:eastAsia="PT Astra Serif" w:hAnsi="PT Astra Serif" w:cs="PT Astra Serif"/>
          <w:sz w:val="28"/>
          <w:szCs w:val="28"/>
        </w:rPr>
        <w:t>62</w:t>
      </w:r>
      <w:r w:rsidRPr="003E6FFE">
        <w:rPr>
          <w:rFonts w:ascii="PT Astra Serif" w:eastAsia="PT Astra Serif" w:hAnsi="PT Astra Serif" w:cs="PT Astra Serif"/>
          <w:sz w:val="28"/>
          <w:szCs w:val="28"/>
        </w:rPr>
        <w:t>1-</w:t>
      </w:r>
      <w:r w:rsidRPr="003E6FFE">
        <w:rPr>
          <w:rFonts w:ascii="PT Astra Serif" w:eastAsia="Calibri" w:hAnsi="PT Astra Serif" w:cs="Calibri"/>
          <w:sz w:val="28"/>
          <w:szCs w:val="28"/>
        </w:rPr>
        <w:t>ПА</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Об</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организации</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питания</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в</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общеобразовательных</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организациях</w:t>
      </w:r>
      <w:r w:rsidRPr="003E6FFE">
        <w:rPr>
          <w:rFonts w:ascii="PT Astra Serif" w:eastAsia="PT Astra Serif" w:hAnsi="PT Astra Serif" w:cs="PT Astra Serif"/>
          <w:sz w:val="28"/>
          <w:szCs w:val="28"/>
        </w:rPr>
        <w:t xml:space="preserve"> </w:t>
      </w:r>
      <w:proofErr w:type="spellStart"/>
      <w:r w:rsidRPr="003E6FFE">
        <w:rPr>
          <w:rFonts w:ascii="PT Astra Serif" w:eastAsia="Calibri" w:hAnsi="PT Astra Serif" w:cs="Calibri"/>
          <w:sz w:val="28"/>
          <w:szCs w:val="28"/>
        </w:rPr>
        <w:t>Ирбитского</w:t>
      </w:r>
      <w:proofErr w:type="spellEnd"/>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муниципального</w:t>
      </w:r>
      <w:r w:rsidRPr="003E6FFE">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образования</w:t>
      </w:r>
      <w:r w:rsidRPr="006F3EE9">
        <w:rPr>
          <w:rFonts w:ascii="PT Astra Serif" w:eastAsia="PT Astra Serif" w:hAnsi="PT Astra Serif" w:cs="PT Astra Serif"/>
          <w:sz w:val="28"/>
          <w:szCs w:val="28"/>
        </w:rPr>
        <w:t xml:space="preserve"> </w:t>
      </w:r>
      <w:r w:rsidR="00112B88" w:rsidRPr="006F3EE9">
        <w:rPr>
          <w:rFonts w:ascii="PT Astra Serif" w:eastAsia="Calibri" w:hAnsi="PT Astra Serif" w:cs="Calibri"/>
          <w:sz w:val="28"/>
          <w:szCs w:val="28"/>
        </w:rPr>
        <w:t>в</w:t>
      </w:r>
      <w:r w:rsidR="00112B88" w:rsidRPr="006F3EE9">
        <w:rPr>
          <w:rFonts w:ascii="PT Astra Serif" w:eastAsia="PT Astra Serif" w:hAnsi="PT Astra Serif" w:cs="PT Astra Serif"/>
          <w:sz w:val="28"/>
          <w:szCs w:val="28"/>
        </w:rPr>
        <w:t xml:space="preserve"> </w:t>
      </w:r>
      <w:r w:rsidRPr="006F3EE9">
        <w:rPr>
          <w:rFonts w:ascii="PT Astra Serif" w:eastAsia="PT Astra Serif" w:hAnsi="PT Astra Serif" w:cs="PT Astra Serif"/>
          <w:sz w:val="28"/>
          <w:szCs w:val="28"/>
        </w:rPr>
        <w:t xml:space="preserve">I </w:t>
      </w:r>
      <w:r w:rsidRPr="006F3EE9">
        <w:rPr>
          <w:rFonts w:ascii="PT Astra Serif" w:eastAsia="Calibri" w:hAnsi="PT Astra Serif" w:cs="Calibri"/>
          <w:sz w:val="28"/>
          <w:szCs w:val="28"/>
        </w:rPr>
        <w:t>полугодии</w:t>
      </w:r>
      <w:r w:rsidRPr="006F3EE9">
        <w:rPr>
          <w:rFonts w:ascii="PT Astra Serif" w:eastAsia="PT Astra Serif" w:hAnsi="PT Astra Serif" w:cs="PT Astra Serif"/>
          <w:sz w:val="28"/>
          <w:szCs w:val="28"/>
        </w:rPr>
        <w:t xml:space="preserve"> 201</w:t>
      </w:r>
      <w:r w:rsidR="00112B88" w:rsidRPr="006F3EE9">
        <w:rPr>
          <w:rFonts w:ascii="PT Astra Serif" w:eastAsia="PT Astra Serif" w:hAnsi="PT Astra Serif" w:cs="PT Astra Serif"/>
          <w:sz w:val="28"/>
          <w:szCs w:val="28"/>
        </w:rPr>
        <w:t>9</w:t>
      </w:r>
      <w:r w:rsidRPr="006F3EE9">
        <w:rPr>
          <w:rFonts w:ascii="PT Astra Serif" w:eastAsia="PT Astra Serif" w:hAnsi="PT Astra Serif" w:cs="PT Astra Serif"/>
          <w:sz w:val="28"/>
          <w:szCs w:val="28"/>
        </w:rPr>
        <w:t>-20</w:t>
      </w:r>
      <w:r w:rsidR="00112B88" w:rsidRPr="006F3EE9">
        <w:rPr>
          <w:rFonts w:ascii="PT Astra Serif" w:eastAsia="PT Astra Serif" w:hAnsi="PT Astra Serif" w:cs="PT Astra Serif"/>
          <w:sz w:val="28"/>
          <w:szCs w:val="28"/>
        </w:rPr>
        <w:t>20</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учебного</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года</w:t>
      </w:r>
      <w:r w:rsidRPr="006F3EE9">
        <w:rPr>
          <w:rFonts w:ascii="PT Astra Serif" w:eastAsia="PT Astra Serif" w:hAnsi="PT Astra Serif" w:cs="PT Astra Serif"/>
          <w:sz w:val="28"/>
          <w:szCs w:val="28"/>
        </w:rPr>
        <w:t xml:space="preserve">» </w:t>
      </w:r>
      <w:r w:rsidR="003E6FFE" w:rsidRPr="006F3EE9">
        <w:rPr>
          <w:rFonts w:ascii="PT Astra Serif" w:eastAsia="PT Astra Serif" w:hAnsi="PT Astra Serif" w:cs="PT Astra Serif"/>
          <w:sz w:val="28"/>
          <w:szCs w:val="28"/>
        </w:rPr>
        <w:t>15</w:t>
      </w:r>
      <w:r w:rsidRPr="006F3EE9">
        <w:rPr>
          <w:rFonts w:ascii="PT Astra Serif" w:eastAsia="PT Astra Serif" w:hAnsi="PT Astra Serif" w:cs="PT Astra Serif"/>
          <w:sz w:val="28"/>
          <w:szCs w:val="28"/>
        </w:rPr>
        <w:t xml:space="preserve">8 </w:t>
      </w:r>
      <w:r w:rsidRPr="006F3EE9">
        <w:rPr>
          <w:rFonts w:ascii="PT Astra Serif" w:eastAsia="Calibri" w:hAnsi="PT Astra Serif" w:cs="Calibri"/>
          <w:sz w:val="28"/>
          <w:szCs w:val="28"/>
        </w:rPr>
        <w:t>человек</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за</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счет</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средств</w:t>
      </w:r>
      <w:proofErr w:type="gramEnd"/>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родителей</w:t>
      </w:r>
      <w:r w:rsidR="00112B88" w:rsidRPr="006F3EE9">
        <w:rPr>
          <w:rFonts w:ascii="PT Astra Serif" w:eastAsia="PT Astra Serif" w:hAnsi="PT Astra Serif" w:cs="PT Astra Serif"/>
          <w:sz w:val="28"/>
          <w:szCs w:val="28"/>
        </w:rPr>
        <w:t xml:space="preserve"> </w:t>
      </w:r>
      <w:r w:rsidR="006F3EE9" w:rsidRPr="006F3EE9">
        <w:rPr>
          <w:rFonts w:ascii="PT Astra Serif" w:eastAsia="PT Astra Serif" w:hAnsi="PT Astra Serif" w:cs="PT Astra Serif"/>
          <w:sz w:val="28"/>
          <w:szCs w:val="28"/>
        </w:rPr>
        <w:t>92</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человек</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Бесплатное</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питание</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учащимся</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учреждения</w:t>
      </w:r>
      <w:r w:rsidRPr="006F3EE9">
        <w:rPr>
          <w:rFonts w:ascii="PT Astra Serif" w:eastAsia="PT Astra Serif" w:hAnsi="PT Astra Serif" w:cs="PT Astra Serif"/>
          <w:sz w:val="28"/>
          <w:szCs w:val="28"/>
        </w:rPr>
        <w:t xml:space="preserve"> </w:t>
      </w:r>
      <w:r w:rsidRPr="006F3EE9">
        <w:rPr>
          <w:rFonts w:ascii="PT Astra Serif" w:eastAsia="Calibri" w:hAnsi="PT Astra Serif" w:cs="Calibri"/>
          <w:sz w:val="28"/>
          <w:szCs w:val="28"/>
        </w:rPr>
        <w:t>предоставляется</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отдельным</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категориям</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на</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основании</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подтверждающих</w:t>
      </w:r>
      <w:r w:rsidRPr="003E6FFE">
        <w:rPr>
          <w:rFonts w:ascii="PT Astra Serif" w:eastAsia="PT Astra Serif" w:hAnsi="PT Astra Serif" w:cs="PT Astra Serif"/>
          <w:sz w:val="28"/>
          <w:szCs w:val="28"/>
        </w:rPr>
        <w:t xml:space="preserve"> </w:t>
      </w:r>
      <w:r w:rsidRPr="003E6FFE">
        <w:rPr>
          <w:rFonts w:ascii="PT Astra Serif" w:eastAsia="Calibri" w:hAnsi="PT Astra Serif" w:cs="Calibri"/>
          <w:sz w:val="28"/>
          <w:szCs w:val="28"/>
        </w:rPr>
        <w:t>документов, предусмотренных законодательством</w:t>
      </w:r>
      <w:r w:rsidRPr="003E6FFE">
        <w:rPr>
          <w:rFonts w:ascii="PT Astra Serif" w:eastAsia="PT Astra Serif" w:hAnsi="PT Astra Serif" w:cs="PT Astra Serif"/>
          <w:sz w:val="28"/>
          <w:szCs w:val="28"/>
        </w:rPr>
        <w:t xml:space="preserve">. </w:t>
      </w:r>
    </w:p>
    <w:p w:rsidR="003E6FFE" w:rsidRPr="00C6026D" w:rsidRDefault="003E6FFE" w:rsidP="003E6FFE">
      <w:pPr>
        <w:spacing w:after="0" w:line="240" w:lineRule="auto"/>
        <w:ind w:firstLine="709"/>
        <w:jc w:val="both"/>
        <w:rPr>
          <w:rFonts w:ascii="PT Astra Serif" w:hAnsi="PT Astra Serif"/>
          <w:sz w:val="28"/>
          <w:szCs w:val="28"/>
        </w:rPr>
      </w:pPr>
      <w:r w:rsidRPr="00C6026D">
        <w:rPr>
          <w:rFonts w:ascii="PT Astra Serif" w:hAnsi="PT Astra Serif"/>
          <w:sz w:val="28"/>
          <w:szCs w:val="28"/>
        </w:rPr>
        <w:t>Дебиторская задолженность по родительской плате за питание детей</w:t>
      </w:r>
      <w:r w:rsidR="00C6026D" w:rsidRPr="00C6026D">
        <w:rPr>
          <w:rFonts w:ascii="PT Astra Serif" w:hAnsi="PT Astra Serif"/>
          <w:sz w:val="28"/>
          <w:szCs w:val="28"/>
        </w:rPr>
        <w:t xml:space="preserve"> </w:t>
      </w:r>
      <w:r w:rsidR="00C6026D" w:rsidRPr="00C6026D">
        <w:rPr>
          <w:rFonts w:ascii="PT Astra Serif" w:eastAsia="Calibri" w:hAnsi="PT Astra Serif" w:cs="Calibri"/>
          <w:sz w:val="28"/>
          <w:szCs w:val="28"/>
        </w:rPr>
        <w:t>на</w:t>
      </w:r>
      <w:r w:rsidR="00C6026D" w:rsidRPr="00C6026D">
        <w:rPr>
          <w:rFonts w:ascii="PT Astra Serif" w:eastAsia="PT Astra Serif" w:hAnsi="PT Astra Serif" w:cs="PT Astra Serif"/>
          <w:sz w:val="28"/>
          <w:szCs w:val="28"/>
        </w:rPr>
        <w:t xml:space="preserve"> 01.01.2019 </w:t>
      </w:r>
      <w:r w:rsidR="00C6026D" w:rsidRPr="00C6026D">
        <w:rPr>
          <w:rFonts w:ascii="PT Astra Serif" w:eastAsia="Calibri" w:hAnsi="PT Astra Serif" w:cs="Calibri"/>
          <w:sz w:val="28"/>
          <w:szCs w:val="28"/>
        </w:rPr>
        <w:t>год</w:t>
      </w:r>
      <w:r w:rsidR="00C6026D" w:rsidRPr="00C6026D">
        <w:rPr>
          <w:rFonts w:ascii="PT Astra Serif" w:hAnsi="PT Astra Serif"/>
          <w:sz w:val="28"/>
          <w:szCs w:val="28"/>
        </w:rPr>
        <w:t xml:space="preserve"> составляла 3,0 тыс. руб. </w:t>
      </w:r>
      <w:r w:rsidRPr="00C6026D">
        <w:rPr>
          <w:rFonts w:ascii="PT Astra Serif" w:hAnsi="PT Astra Serif"/>
          <w:sz w:val="28"/>
          <w:szCs w:val="28"/>
        </w:rPr>
        <w:t>на 31.12.2019 года</w:t>
      </w:r>
      <w:r w:rsidR="00E9494F" w:rsidRPr="00C6026D">
        <w:rPr>
          <w:rFonts w:ascii="PT Astra Serif" w:hAnsi="PT Astra Serif"/>
          <w:sz w:val="28"/>
          <w:szCs w:val="28"/>
        </w:rPr>
        <w:t xml:space="preserve"> </w:t>
      </w:r>
      <w:r w:rsidR="00C6026D" w:rsidRPr="00C6026D">
        <w:rPr>
          <w:rFonts w:ascii="PT Astra Serif" w:hAnsi="PT Astra Serif"/>
          <w:sz w:val="28"/>
          <w:szCs w:val="28"/>
        </w:rPr>
        <w:t xml:space="preserve">дебиторская задолженность </w:t>
      </w:r>
      <w:r w:rsidR="00E9494F" w:rsidRPr="00C6026D">
        <w:rPr>
          <w:rFonts w:ascii="PT Astra Serif" w:hAnsi="PT Astra Serif"/>
          <w:sz w:val="28"/>
          <w:szCs w:val="28"/>
        </w:rPr>
        <w:t xml:space="preserve">увеличилась и </w:t>
      </w:r>
      <w:r w:rsidRPr="00C6026D">
        <w:rPr>
          <w:rFonts w:ascii="PT Astra Serif" w:hAnsi="PT Astra Serif"/>
          <w:sz w:val="28"/>
          <w:szCs w:val="28"/>
        </w:rPr>
        <w:t xml:space="preserve"> составила </w:t>
      </w:r>
      <w:r w:rsidR="00E9494F" w:rsidRPr="00C6026D">
        <w:rPr>
          <w:rFonts w:ascii="PT Astra Serif" w:hAnsi="PT Astra Serif"/>
          <w:sz w:val="28"/>
          <w:szCs w:val="28"/>
        </w:rPr>
        <w:t>1</w:t>
      </w:r>
      <w:r w:rsidRPr="00C6026D">
        <w:rPr>
          <w:rFonts w:ascii="PT Astra Serif" w:hAnsi="PT Astra Serif"/>
          <w:sz w:val="28"/>
          <w:szCs w:val="28"/>
        </w:rPr>
        <w:t>2</w:t>
      </w:r>
      <w:r w:rsidR="00E9494F" w:rsidRPr="00C6026D">
        <w:rPr>
          <w:rFonts w:ascii="PT Astra Serif" w:hAnsi="PT Astra Serif"/>
          <w:sz w:val="28"/>
          <w:szCs w:val="28"/>
        </w:rPr>
        <w:t>,4</w:t>
      </w:r>
      <w:r w:rsidRPr="00C6026D">
        <w:rPr>
          <w:rFonts w:ascii="PT Astra Serif" w:hAnsi="PT Astra Serif"/>
          <w:sz w:val="28"/>
          <w:szCs w:val="28"/>
        </w:rPr>
        <w:t xml:space="preserve"> тыс. руб. </w:t>
      </w:r>
    </w:p>
    <w:p w:rsidR="0021312B" w:rsidRPr="006735D0" w:rsidRDefault="0021312B" w:rsidP="002312E8">
      <w:pPr>
        <w:tabs>
          <w:tab w:val="left" w:pos="993"/>
        </w:tabs>
        <w:spacing w:after="0" w:line="240" w:lineRule="auto"/>
        <w:ind w:firstLine="709"/>
        <w:jc w:val="both"/>
        <w:rPr>
          <w:rFonts w:ascii="PT Astra Serif" w:hAnsi="PT Astra Serif"/>
          <w:sz w:val="16"/>
          <w:szCs w:val="16"/>
          <w:highlight w:val="lightGray"/>
        </w:rPr>
      </w:pPr>
    </w:p>
    <w:p w:rsidR="005B1D33" w:rsidRDefault="00C14435" w:rsidP="00715DB8">
      <w:pPr>
        <w:spacing w:after="0" w:line="240" w:lineRule="auto"/>
        <w:ind w:firstLine="709"/>
        <w:jc w:val="both"/>
        <w:rPr>
          <w:rFonts w:ascii="PT Astra Serif" w:eastAsia="PT Astra Serif" w:hAnsi="PT Astra Serif" w:cs="PT Astra Serif"/>
          <w:sz w:val="28"/>
          <w:szCs w:val="28"/>
        </w:rPr>
      </w:pPr>
      <w:r w:rsidRPr="00703CAB">
        <w:rPr>
          <w:rFonts w:ascii="PT Astra Serif" w:eastAsia="Calibri" w:hAnsi="PT Astra Serif" w:cs="Calibri"/>
          <w:sz w:val="28"/>
          <w:szCs w:val="28"/>
        </w:rPr>
        <w:t>Проверкой</w:t>
      </w:r>
      <w:r w:rsidRPr="00703CAB">
        <w:rPr>
          <w:rFonts w:ascii="PT Astra Serif" w:eastAsia="PT Astra Serif" w:hAnsi="PT Astra Serif" w:cs="PT Astra Serif"/>
          <w:sz w:val="28"/>
          <w:szCs w:val="28"/>
        </w:rPr>
        <w:t xml:space="preserve"> </w:t>
      </w:r>
      <w:r w:rsidRPr="00703CAB">
        <w:rPr>
          <w:rFonts w:ascii="PT Astra Serif" w:eastAsia="Calibri" w:hAnsi="PT Astra Serif" w:cs="Calibri"/>
          <w:sz w:val="28"/>
          <w:szCs w:val="28"/>
        </w:rPr>
        <w:t>правильности</w:t>
      </w:r>
      <w:r w:rsidRPr="00703CAB">
        <w:rPr>
          <w:rFonts w:ascii="PT Astra Serif" w:eastAsia="PT Astra Serif" w:hAnsi="PT Astra Serif" w:cs="PT Astra Serif"/>
          <w:sz w:val="28"/>
          <w:szCs w:val="28"/>
        </w:rPr>
        <w:t xml:space="preserve"> </w:t>
      </w:r>
      <w:r w:rsidRPr="00703CAB">
        <w:rPr>
          <w:rFonts w:ascii="PT Astra Serif" w:eastAsia="Calibri" w:hAnsi="PT Astra Serif" w:cs="Calibri"/>
          <w:sz w:val="28"/>
          <w:szCs w:val="28"/>
        </w:rPr>
        <w:t>учета</w:t>
      </w:r>
      <w:r w:rsidRPr="00703CAB">
        <w:rPr>
          <w:rFonts w:ascii="PT Astra Serif" w:eastAsia="PT Astra Serif" w:hAnsi="PT Astra Serif" w:cs="PT Astra Serif"/>
          <w:sz w:val="28"/>
          <w:szCs w:val="28"/>
        </w:rPr>
        <w:t xml:space="preserve"> </w:t>
      </w:r>
      <w:r w:rsidRPr="00703CAB">
        <w:rPr>
          <w:rFonts w:ascii="PT Astra Serif" w:eastAsia="Calibri" w:hAnsi="PT Astra Serif" w:cs="Calibri"/>
          <w:sz w:val="28"/>
          <w:szCs w:val="28"/>
        </w:rPr>
        <w:t>основных</w:t>
      </w:r>
      <w:r w:rsidRPr="00703CAB">
        <w:rPr>
          <w:rFonts w:ascii="PT Astra Serif" w:eastAsia="PT Astra Serif" w:hAnsi="PT Astra Serif" w:cs="PT Astra Serif"/>
          <w:sz w:val="28"/>
          <w:szCs w:val="28"/>
        </w:rPr>
        <w:t xml:space="preserve"> </w:t>
      </w:r>
      <w:r w:rsidRPr="00703CAB">
        <w:rPr>
          <w:rFonts w:ascii="PT Astra Serif" w:eastAsia="Calibri" w:hAnsi="PT Astra Serif" w:cs="Calibri"/>
          <w:sz w:val="28"/>
          <w:szCs w:val="28"/>
        </w:rPr>
        <w:t>средств</w:t>
      </w:r>
      <w:r w:rsidRPr="00703CAB">
        <w:rPr>
          <w:rFonts w:ascii="PT Astra Serif" w:eastAsia="PT Astra Serif" w:hAnsi="PT Astra Serif" w:cs="PT Astra Serif"/>
          <w:sz w:val="28"/>
          <w:szCs w:val="28"/>
        </w:rPr>
        <w:t xml:space="preserve"> </w:t>
      </w:r>
      <w:r w:rsidRPr="00703CAB">
        <w:rPr>
          <w:rFonts w:ascii="PT Astra Serif" w:eastAsia="Calibri" w:hAnsi="PT Astra Serif" w:cs="Calibri"/>
          <w:sz w:val="28"/>
          <w:szCs w:val="28"/>
        </w:rPr>
        <w:t>и</w:t>
      </w:r>
      <w:r w:rsidRPr="00703CAB">
        <w:rPr>
          <w:rFonts w:ascii="PT Astra Serif" w:eastAsia="PT Astra Serif" w:hAnsi="PT Astra Serif" w:cs="PT Astra Serif"/>
          <w:sz w:val="28"/>
          <w:szCs w:val="28"/>
        </w:rPr>
        <w:t xml:space="preserve"> </w:t>
      </w:r>
      <w:r w:rsidRPr="00703CAB">
        <w:rPr>
          <w:rFonts w:ascii="PT Astra Serif" w:eastAsia="Calibri" w:hAnsi="PT Astra Serif" w:cs="Calibri"/>
          <w:sz w:val="28"/>
          <w:szCs w:val="28"/>
        </w:rPr>
        <w:t>ТМЦ</w:t>
      </w:r>
      <w:r w:rsidRPr="00703CAB">
        <w:rPr>
          <w:rFonts w:ascii="PT Astra Serif" w:eastAsia="PT Astra Serif" w:hAnsi="PT Astra Serif" w:cs="PT Astra Serif"/>
          <w:sz w:val="28"/>
          <w:szCs w:val="28"/>
        </w:rPr>
        <w:t xml:space="preserve"> </w:t>
      </w:r>
      <w:r w:rsidRPr="005D0230">
        <w:rPr>
          <w:rFonts w:ascii="PT Astra Serif" w:eastAsia="Calibri" w:hAnsi="PT Astra Serif" w:cs="Calibri"/>
          <w:sz w:val="28"/>
          <w:szCs w:val="28"/>
        </w:rPr>
        <w:t>установлено</w:t>
      </w:r>
      <w:r w:rsidRPr="005D0230">
        <w:rPr>
          <w:rFonts w:ascii="PT Astra Serif" w:eastAsia="PT Astra Serif" w:hAnsi="PT Astra Serif" w:cs="PT Astra Serif"/>
          <w:sz w:val="28"/>
          <w:szCs w:val="28"/>
        </w:rPr>
        <w:t xml:space="preserve">: </w:t>
      </w:r>
    </w:p>
    <w:p w:rsidR="00042369" w:rsidRPr="005D0230" w:rsidRDefault="00715DB8" w:rsidP="005B1D33">
      <w:pPr>
        <w:spacing w:after="0" w:line="240" w:lineRule="auto"/>
        <w:jc w:val="both"/>
        <w:rPr>
          <w:rFonts w:ascii="PT Astra Serif" w:eastAsia="PT Astra Serif" w:hAnsi="PT Astra Serif" w:cs="PT Astra Serif"/>
          <w:sz w:val="28"/>
          <w:szCs w:val="28"/>
        </w:rPr>
      </w:pPr>
      <w:r>
        <w:rPr>
          <w:rFonts w:ascii="PT Astra Serif" w:eastAsia="PT Astra Serif" w:hAnsi="PT Astra Serif" w:cs="PT Astra Serif"/>
          <w:sz w:val="28"/>
          <w:szCs w:val="28"/>
        </w:rPr>
        <w:t>1.</w:t>
      </w:r>
      <w:r w:rsidR="005B1D33">
        <w:rPr>
          <w:rFonts w:ascii="PT Astra Serif" w:eastAsia="PT Astra Serif" w:hAnsi="PT Astra Serif" w:cs="PT Astra Serif"/>
          <w:sz w:val="28"/>
          <w:szCs w:val="28"/>
        </w:rPr>
        <w:t xml:space="preserve"> </w:t>
      </w:r>
      <w:r w:rsidR="00042369" w:rsidRPr="005D0230">
        <w:rPr>
          <w:rFonts w:ascii="PT Astra Serif" w:hAnsi="PT Astra Serif"/>
          <w:sz w:val="28"/>
          <w:szCs w:val="28"/>
        </w:rPr>
        <w:t>Комитетом по управлению муниципальным имуществом передано на праве оперативного управления:</w:t>
      </w:r>
    </w:p>
    <w:p w:rsidR="00042369" w:rsidRPr="005D0230" w:rsidRDefault="00042369" w:rsidP="00733EDE">
      <w:pPr>
        <w:pStyle w:val="a3"/>
        <w:numPr>
          <w:ilvl w:val="0"/>
          <w:numId w:val="14"/>
        </w:numPr>
        <w:tabs>
          <w:tab w:val="left" w:pos="284"/>
        </w:tabs>
        <w:spacing w:after="0" w:line="240" w:lineRule="auto"/>
        <w:ind w:left="284" w:hanging="284"/>
        <w:jc w:val="both"/>
        <w:rPr>
          <w:rFonts w:ascii="PT Astra Serif" w:hAnsi="PT Astra Serif"/>
          <w:sz w:val="28"/>
          <w:szCs w:val="28"/>
        </w:rPr>
      </w:pPr>
      <w:r w:rsidRPr="005D0230">
        <w:rPr>
          <w:rFonts w:ascii="PT Astra Serif" w:hAnsi="PT Astra Serif"/>
          <w:sz w:val="28"/>
          <w:szCs w:val="28"/>
        </w:rPr>
        <w:t xml:space="preserve">здание школы, расположенное по адресу  </w:t>
      </w:r>
      <w:proofErr w:type="spellStart"/>
      <w:r w:rsidRPr="005D0230">
        <w:rPr>
          <w:rFonts w:ascii="PT Astra Serif" w:hAnsi="PT Astra Serif"/>
          <w:sz w:val="28"/>
          <w:szCs w:val="28"/>
        </w:rPr>
        <w:t>Ирбитский</w:t>
      </w:r>
      <w:proofErr w:type="spellEnd"/>
      <w:r w:rsidRPr="005D0230">
        <w:rPr>
          <w:rFonts w:ascii="PT Astra Serif" w:hAnsi="PT Astra Serif"/>
          <w:sz w:val="28"/>
          <w:szCs w:val="28"/>
        </w:rPr>
        <w:t xml:space="preserve"> район, пос. Зайково, ул. </w:t>
      </w:r>
      <w:proofErr w:type="gramStart"/>
      <w:r w:rsidRPr="005D0230">
        <w:rPr>
          <w:rFonts w:ascii="PT Astra Serif" w:hAnsi="PT Astra Serif"/>
          <w:sz w:val="28"/>
          <w:szCs w:val="28"/>
        </w:rPr>
        <w:t>Коммунистическая</w:t>
      </w:r>
      <w:proofErr w:type="gramEnd"/>
      <w:r w:rsidRPr="005D0230">
        <w:rPr>
          <w:rFonts w:ascii="PT Astra Serif" w:hAnsi="PT Astra Serif"/>
          <w:sz w:val="28"/>
          <w:szCs w:val="28"/>
        </w:rPr>
        <w:t xml:space="preserve">, д.156. площадью 1666,1 </w:t>
      </w:r>
      <w:proofErr w:type="spellStart"/>
      <w:r w:rsidRPr="005D0230">
        <w:rPr>
          <w:rFonts w:ascii="PT Astra Serif" w:hAnsi="PT Astra Serif"/>
          <w:sz w:val="28"/>
          <w:szCs w:val="28"/>
        </w:rPr>
        <w:t>кв.м</w:t>
      </w:r>
      <w:proofErr w:type="spellEnd"/>
      <w:r w:rsidRPr="005D0230">
        <w:rPr>
          <w:rFonts w:ascii="PT Astra Serif" w:hAnsi="PT Astra Serif"/>
          <w:sz w:val="28"/>
          <w:szCs w:val="28"/>
        </w:rPr>
        <w:t xml:space="preserve">. (договор о передаче муниципального имущества на праве оперативного управления № 120 от 05.10.2006г.).  </w:t>
      </w:r>
    </w:p>
    <w:p w:rsidR="00042369" w:rsidRPr="005D0230" w:rsidRDefault="00042369" w:rsidP="00733EDE">
      <w:pPr>
        <w:pStyle w:val="a3"/>
        <w:numPr>
          <w:ilvl w:val="0"/>
          <w:numId w:val="14"/>
        </w:numPr>
        <w:tabs>
          <w:tab w:val="left" w:pos="284"/>
        </w:tabs>
        <w:spacing w:after="0" w:line="240" w:lineRule="auto"/>
        <w:ind w:left="284" w:hanging="284"/>
        <w:jc w:val="both"/>
        <w:rPr>
          <w:rFonts w:ascii="PT Astra Serif" w:hAnsi="PT Astra Serif"/>
          <w:sz w:val="28"/>
          <w:szCs w:val="28"/>
        </w:rPr>
      </w:pPr>
      <w:r w:rsidRPr="005D0230">
        <w:rPr>
          <w:rFonts w:ascii="PT Astra Serif" w:hAnsi="PT Astra Serif"/>
          <w:sz w:val="28"/>
          <w:szCs w:val="28"/>
        </w:rPr>
        <w:t xml:space="preserve">учебные мастерские, расположенное по адресу  </w:t>
      </w:r>
      <w:proofErr w:type="spellStart"/>
      <w:r w:rsidRPr="005D0230">
        <w:rPr>
          <w:rFonts w:ascii="PT Astra Serif" w:hAnsi="PT Astra Serif"/>
          <w:sz w:val="28"/>
          <w:szCs w:val="28"/>
        </w:rPr>
        <w:t>Ирбитский</w:t>
      </w:r>
      <w:proofErr w:type="spellEnd"/>
      <w:r w:rsidRPr="005D0230">
        <w:rPr>
          <w:rFonts w:ascii="PT Astra Serif" w:hAnsi="PT Astra Serif"/>
          <w:sz w:val="28"/>
          <w:szCs w:val="28"/>
        </w:rPr>
        <w:t xml:space="preserve"> район, пос. Зайково,  ул. </w:t>
      </w:r>
      <w:proofErr w:type="gramStart"/>
      <w:r w:rsidRPr="005D0230">
        <w:rPr>
          <w:rFonts w:ascii="PT Astra Serif" w:hAnsi="PT Astra Serif"/>
          <w:sz w:val="28"/>
          <w:szCs w:val="28"/>
        </w:rPr>
        <w:t>Коммунистическая</w:t>
      </w:r>
      <w:proofErr w:type="gramEnd"/>
      <w:r w:rsidRPr="005D0230">
        <w:rPr>
          <w:rFonts w:ascii="PT Astra Serif" w:hAnsi="PT Astra Serif"/>
          <w:sz w:val="28"/>
          <w:szCs w:val="28"/>
        </w:rPr>
        <w:t xml:space="preserve">, д.156. площадью 188,4 </w:t>
      </w:r>
      <w:proofErr w:type="spellStart"/>
      <w:r w:rsidRPr="005D0230">
        <w:rPr>
          <w:rFonts w:ascii="PT Astra Serif" w:hAnsi="PT Astra Serif"/>
          <w:sz w:val="28"/>
          <w:szCs w:val="28"/>
        </w:rPr>
        <w:t>кв.м</w:t>
      </w:r>
      <w:proofErr w:type="spellEnd"/>
      <w:r w:rsidRPr="005D0230">
        <w:rPr>
          <w:rFonts w:ascii="PT Astra Serif" w:hAnsi="PT Astra Serif"/>
          <w:sz w:val="28"/>
          <w:szCs w:val="28"/>
        </w:rPr>
        <w:t xml:space="preserve">. (договор о передаче муниципального имущества на праве оперативного управления № 120 от 05.10.2006г.).  </w:t>
      </w:r>
    </w:p>
    <w:p w:rsidR="005B1D33" w:rsidRDefault="00042369" w:rsidP="005B1D33">
      <w:pPr>
        <w:pStyle w:val="a3"/>
        <w:numPr>
          <w:ilvl w:val="0"/>
          <w:numId w:val="14"/>
        </w:numPr>
        <w:tabs>
          <w:tab w:val="left" w:pos="284"/>
        </w:tabs>
        <w:spacing w:after="0" w:line="240" w:lineRule="auto"/>
        <w:ind w:left="284" w:hanging="284"/>
        <w:jc w:val="both"/>
        <w:rPr>
          <w:rFonts w:ascii="PT Astra Serif" w:hAnsi="PT Astra Serif"/>
          <w:sz w:val="28"/>
          <w:szCs w:val="28"/>
        </w:rPr>
      </w:pPr>
      <w:r w:rsidRPr="005D0230">
        <w:rPr>
          <w:rFonts w:ascii="PT Astra Serif" w:hAnsi="PT Astra Serif"/>
          <w:sz w:val="28"/>
          <w:szCs w:val="28"/>
        </w:rPr>
        <w:t xml:space="preserve">нежилое помещение, расположенное по адресу  </w:t>
      </w:r>
      <w:proofErr w:type="spellStart"/>
      <w:r w:rsidRPr="005D0230">
        <w:rPr>
          <w:rFonts w:ascii="PT Astra Serif" w:hAnsi="PT Astra Serif"/>
          <w:sz w:val="28"/>
          <w:szCs w:val="28"/>
        </w:rPr>
        <w:t>Ирбитский</w:t>
      </w:r>
      <w:proofErr w:type="spellEnd"/>
      <w:r w:rsidRPr="005D0230">
        <w:rPr>
          <w:rFonts w:ascii="PT Astra Serif" w:hAnsi="PT Astra Serif"/>
          <w:sz w:val="28"/>
          <w:szCs w:val="28"/>
        </w:rPr>
        <w:t xml:space="preserve"> район, пос. Зайково,  ул. </w:t>
      </w:r>
      <w:proofErr w:type="gramStart"/>
      <w:r w:rsidRPr="005D0230">
        <w:rPr>
          <w:rFonts w:ascii="PT Astra Serif" w:hAnsi="PT Astra Serif"/>
          <w:sz w:val="28"/>
          <w:szCs w:val="28"/>
        </w:rPr>
        <w:t>Коммунистическая</w:t>
      </w:r>
      <w:proofErr w:type="gramEnd"/>
      <w:r w:rsidRPr="005D0230">
        <w:rPr>
          <w:rFonts w:ascii="PT Astra Serif" w:hAnsi="PT Astra Serif"/>
          <w:sz w:val="28"/>
          <w:szCs w:val="28"/>
        </w:rPr>
        <w:t xml:space="preserve">, д.156. площадью 781,7 </w:t>
      </w:r>
      <w:proofErr w:type="spellStart"/>
      <w:r w:rsidRPr="005D0230">
        <w:rPr>
          <w:rFonts w:ascii="PT Astra Serif" w:hAnsi="PT Astra Serif"/>
          <w:sz w:val="28"/>
          <w:szCs w:val="28"/>
        </w:rPr>
        <w:t>кв.м</w:t>
      </w:r>
      <w:proofErr w:type="spellEnd"/>
      <w:r w:rsidRPr="005D0230">
        <w:rPr>
          <w:rFonts w:ascii="PT Astra Serif" w:hAnsi="PT Astra Serif"/>
          <w:sz w:val="28"/>
          <w:szCs w:val="28"/>
        </w:rPr>
        <w:t xml:space="preserve">.  (дополнительное соглашению №5 от 20.12.2012г. к договору о передаче муниципального имущества на праве оперативного управления № 120 от 05.10.2006г.).  </w:t>
      </w:r>
    </w:p>
    <w:p w:rsidR="00042369" w:rsidRPr="005B1D33" w:rsidRDefault="005B1D33" w:rsidP="005B1D33">
      <w:pPr>
        <w:tabs>
          <w:tab w:val="left" w:pos="284"/>
        </w:tabs>
        <w:spacing w:after="0" w:line="240" w:lineRule="auto"/>
        <w:jc w:val="both"/>
        <w:rPr>
          <w:rFonts w:ascii="PT Astra Serif" w:hAnsi="PT Astra Serif"/>
          <w:sz w:val="28"/>
          <w:szCs w:val="28"/>
        </w:rPr>
      </w:pPr>
      <w:r>
        <w:rPr>
          <w:rFonts w:ascii="PT Astra Serif" w:hAnsi="PT Astra Serif"/>
          <w:sz w:val="28"/>
          <w:szCs w:val="28"/>
        </w:rPr>
        <w:t>2.</w:t>
      </w:r>
      <w:r w:rsidR="00042369" w:rsidRPr="005B1D33">
        <w:rPr>
          <w:rFonts w:ascii="PT Astra Serif" w:hAnsi="PT Astra Serif"/>
          <w:sz w:val="28"/>
          <w:szCs w:val="28"/>
        </w:rPr>
        <w:t xml:space="preserve">В соответствии с Федеральным законом Российской Федерации от 03.11.2006г.              № 174-ФЗ «Об автономных учреждениях», Постановлением администрации </w:t>
      </w:r>
      <w:proofErr w:type="spellStart"/>
      <w:r w:rsidR="00042369" w:rsidRPr="005B1D33">
        <w:rPr>
          <w:rFonts w:ascii="PT Astra Serif" w:hAnsi="PT Astra Serif"/>
          <w:sz w:val="28"/>
          <w:szCs w:val="28"/>
        </w:rPr>
        <w:t>Ирбитского</w:t>
      </w:r>
      <w:proofErr w:type="spellEnd"/>
      <w:r w:rsidR="00042369" w:rsidRPr="005B1D33">
        <w:rPr>
          <w:rFonts w:ascii="PT Astra Serif" w:hAnsi="PT Astra Serif"/>
          <w:sz w:val="28"/>
          <w:szCs w:val="28"/>
        </w:rPr>
        <w:t xml:space="preserve"> муниципального образования от 31.12.2014г. № 991-ПА передано особо ценное движимое имущество:</w:t>
      </w:r>
    </w:p>
    <w:p w:rsidR="00042369" w:rsidRPr="005D0230" w:rsidRDefault="00042369" w:rsidP="00733EDE">
      <w:pPr>
        <w:pStyle w:val="a3"/>
        <w:numPr>
          <w:ilvl w:val="0"/>
          <w:numId w:val="13"/>
        </w:numPr>
        <w:spacing w:after="0" w:line="240" w:lineRule="auto"/>
        <w:jc w:val="both"/>
        <w:rPr>
          <w:rFonts w:ascii="PT Astra Serif" w:hAnsi="PT Astra Serif"/>
          <w:sz w:val="28"/>
          <w:szCs w:val="28"/>
        </w:rPr>
      </w:pPr>
      <w:r w:rsidRPr="005D0230">
        <w:rPr>
          <w:rFonts w:ascii="PT Astra Serif" w:hAnsi="PT Astra Serif"/>
          <w:sz w:val="28"/>
          <w:szCs w:val="28"/>
        </w:rPr>
        <w:t xml:space="preserve">Интерактивная доска </w:t>
      </w:r>
      <w:proofErr w:type="spellStart"/>
      <w:r w:rsidRPr="005D0230">
        <w:rPr>
          <w:rFonts w:ascii="PT Astra Serif" w:hAnsi="PT Astra Serif"/>
          <w:sz w:val="28"/>
          <w:szCs w:val="28"/>
          <w:lang w:val="en-US"/>
        </w:rPr>
        <w:t>AktivBoard</w:t>
      </w:r>
      <w:proofErr w:type="spellEnd"/>
      <w:r w:rsidRPr="005D0230">
        <w:rPr>
          <w:rFonts w:ascii="PT Astra Serif" w:hAnsi="PT Astra Serif"/>
          <w:sz w:val="28"/>
          <w:szCs w:val="28"/>
        </w:rPr>
        <w:t xml:space="preserve"> с проектором  </w:t>
      </w:r>
      <w:r w:rsidRPr="005D0230">
        <w:rPr>
          <w:rFonts w:ascii="PT Astra Serif" w:hAnsi="PT Astra Serif"/>
          <w:sz w:val="28"/>
          <w:szCs w:val="28"/>
          <w:lang w:val="en-US"/>
        </w:rPr>
        <w:t>Sony</w:t>
      </w:r>
      <w:r w:rsidRPr="005D0230">
        <w:rPr>
          <w:rFonts w:ascii="PT Astra Serif" w:hAnsi="PT Astra Serif"/>
          <w:sz w:val="28"/>
          <w:szCs w:val="28"/>
        </w:rPr>
        <w:t xml:space="preserve"> </w:t>
      </w:r>
    </w:p>
    <w:p w:rsidR="00042369" w:rsidRPr="005D0230" w:rsidRDefault="00042369" w:rsidP="00733EDE">
      <w:pPr>
        <w:pStyle w:val="a3"/>
        <w:numPr>
          <w:ilvl w:val="0"/>
          <w:numId w:val="13"/>
        </w:numPr>
        <w:spacing w:after="0" w:line="240" w:lineRule="auto"/>
        <w:jc w:val="both"/>
        <w:rPr>
          <w:rFonts w:ascii="PT Astra Serif" w:hAnsi="PT Astra Serif"/>
          <w:sz w:val="28"/>
          <w:szCs w:val="28"/>
        </w:rPr>
      </w:pPr>
      <w:r w:rsidRPr="005D0230">
        <w:rPr>
          <w:rFonts w:ascii="PT Astra Serif" w:hAnsi="PT Astra Serif"/>
          <w:sz w:val="28"/>
          <w:szCs w:val="28"/>
        </w:rPr>
        <w:t>Автобус ПАЗ-32053 школьный</w:t>
      </w:r>
    </w:p>
    <w:p w:rsidR="005B1D33" w:rsidRDefault="00042369" w:rsidP="005B1D33">
      <w:pPr>
        <w:pStyle w:val="a3"/>
        <w:numPr>
          <w:ilvl w:val="0"/>
          <w:numId w:val="13"/>
        </w:numPr>
        <w:spacing w:after="0" w:line="240" w:lineRule="auto"/>
        <w:jc w:val="both"/>
        <w:rPr>
          <w:rFonts w:ascii="PT Astra Serif" w:hAnsi="PT Astra Serif"/>
          <w:sz w:val="28"/>
          <w:szCs w:val="28"/>
        </w:rPr>
      </w:pPr>
      <w:r w:rsidRPr="005D0230">
        <w:rPr>
          <w:rFonts w:ascii="PT Astra Serif" w:hAnsi="PT Astra Serif"/>
          <w:sz w:val="28"/>
          <w:szCs w:val="28"/>
        </w:rPr>
        <w:t>Автобус КАВЗ-39765</w:t>
      </w:r>
    </w:p>
    <w:p w:rsidR="007407D6" w:rsidRPr="005B1D33" w:rsidRDefault="005B1D33" w:rsidP="005B1D33">
      <w:pPr>
        <w:spacing w:after="0" w:line="240" w:lineRule="auto"/>
        <w:jc w:val="both"/>
        <w:rPr>
          <w:rFonts w:ascii="PT Astra Serif" w:hAnsi="PT Astra Serif"/>
          <w:sz w:val="28"/>
          <w:szCs w:val="28"/>
        </w:rPr>
      </w:pPr>
      <w:proofErr w:type="gramStart"/>
      <w:r>
        <w:rPr>
          <w:rFonts w:ascii="PT Astra Serif" w:eastAsia="Calibri" w:hAnsi="PT Astra Serif" w:cs="Calibri"/>
          <w:sz w:val="28"/>
          <w:szCs w:val="28"/>
        </w:rPr>
        <w:lastRenderedPageBreak/>
        <w:t>3.</w:t>
      </w:r>
      <w:r w:rsidR="00703CAB" w:rsidRPr="005B1D33">
        <w:rPr>
          <w:rFonts w:ascii="PT Astra Serif" w:eastAsia="Calibri" w:hAnsi="PT Astra Serif" w:cs="Calibri"/>
          <w:sz w:val="28"/>
          <w:szCs w:val="28"/>
        </w:rPr>
        <w:t>На основании Распоряжения администрации</w:t>
      </w:r>
      <w:r w:rsidR="00703CAB" w:rsidRPr="005B1D33">
        <w:rPr>
          <w:rFonts w:ascii="PT Astra Serif" w:eastAsia="PT Astra Serif" w:hAnsi="PT Astra Serif" w:cs="PT Astra Serif"/>
          <w:sz w:val="28"/>
          <w:szCs w:val="28"/>
        </w:rPr>
        <w:t xml:space="preserve"> </w:t>
      </w:r>
      <w:proofErr w:type="spellStart"/>
      <w:r w:rsidR="00703CAB" w:rsidRPr="005B1D33">
        <w:rPr>
          <w:rFonts w:ascii="PT Astra Serif" w:eastAsia="Calibri" w:hAnsi="PT Astra Serif" w:cs="Calibri"/>
          <w:sz w:val="28"/>
          <w:szCs w:val="28"/>
        </w:rPr>
        <w:t>Ирбитского</w:t>
      </w:r>
      <w:proofErr w:type="spellEnd"/>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муниципального</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образования</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от 01.04.2019года № 179-РА</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В соответствии с дополнительным соглашением № 10 от 01.04.2019г. к Договору о передаче муниципального имущества на</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праве</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оперативного управления</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от 05.10.2006 г. №120 и</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Акта</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приема</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передачи</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основных</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средств от 01.04.2019года № 73</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передан</w:t>
      </w:r>
      <w:r w:rsidR="005B1A12" w:rsidRPr="005B1D33">
        <w:rPr>
          <w:rFonts w:ascii="PT Astra Serif" w:eastAsia="Calibri" w:hAnsi="PT Astra Serif" w:cs="Calibri"/>
          <w:sz w:val="28"/>
          <w:szCs w:val="28"/>
        </w:rPr>
        <w:t>о</w:t>
      </w:r>
      <w:r w:rsidR="00703CAB" w:rsidRPr="005B1D33">
        <w:rPr>
          <w:rFonts w:ascii="PT Astra Serif" w:eastAsia="Calibri" w:hAnsi="PT Astra Serif" w:cs="Calibri"/>
          <w:sz w:val="28"/>
          <w:szCs w:val="28"/>
        </w:rPr>
        <w:t xml:space="preserve"> </w:t>
      </w:r>
      <w:r w:rsidR="005B1A12" w:rsidRPr="005B1D33">
        <w:rPr>
          <w:rFonts w:ascii="PT Astra Serif" w:eastAsia="Calibri" w:hAnsi="PT Astra Serif" w:cs="Calibri"/>
          <w:sz w:val="28"/>
          <w:szCs w:val="28"/>
        </w:rPr>
        <w:t xml:space="preserve">нежилое здание (бывшая котельная) </w:t>
      </w:r>
      <w:r w:rsidR="00703CAB" w:rsidRPr="005B1D33">
        <w:rPr>
          <w:rFonts w:ascii="PT Astra Serif" w:eastAsia="Calibri" w:hAnsi="PT Astra Serif" w:cs="Calibri"/>
          <w:sz w:val="28"/>
          <w:szCs w:val="28"/>
        </w:rPr>
        <w:t>балансовой</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стоимостью</w:t>
      </w:r>
      <w:r w:rsidR="00703CAB" w:rsidRPr="005B1D33">
        <w:rPr>
          <w:rFonts w:ascii="PT Astra Serif" w:eastAsia="PT Astra Serif" w:hAnsi="PT Astra Serif" w:cs="PT Astra Serif"/>
          <w:sz w:val="28"/>
          <w:szCs w:val="28"/>
        </w:rPr>
        <w:t xml:space="preserve"> </w:t>
      </w:r>
      <w:r w:rsidR="005B1A12" w:rsidRPr="005B1D33">
        <w:rPr>
          <w:rFonts w:ascii="PT Astra Serif" w:eastAsia="PT Astra Serif" w:hAnsi="PT Astra Serif" w:cs="PT Astra Serif"/>
          <w:sz w:val="28"/>
          <w:szCs w:val="28"/>
        </w:rPr>
        <w:t>235</w:t>
      </w:r>
      <w:r w:rsidR="00703CAB" w:rsidRPr="005B1D33">
        <w:rPr>
          <w:rFonts w:ascii="PT Astra Serif" w:eastAsia="PT Astra Serif" w:hAnsi="PT Astra Serif" w:cs="PT Astra Serif"/>
          <w:sz w:val="28"/>
          <w:szCs w:val="28"/>
        </w:rPr>
        <w:t> </w:t>
      </w:r>
      <w:r w:rsidR="005B1A12" w:rsidRPr="005B1D33">
        <w:rPr>
          <w:rFonts w:ascii="PT Astra Serif" w:eastAsia="PT Astra Serif" w:hAnsi="PT Astra Serif" w:cs="PT Astra Serif"/>
          <w:sz w:val="28"/>
          <w:szCs w:val="28"/>
        </w:rPr>
        <w:t>110</w:t>
      </w:r>
      <w:r w:rsidR="00703CAB" w:rsidRPr="005B1D33">
        <w:rPr>
          <w:rFonts w:ascii="PT Astra Serif" w:eastAsia="PT Astra Serif" w:hAnsi="PT Astra Serif" w:cs="PT Astra Serif"/>
          <w:sz w:val="28"/>
          <w:szCs w:val="28"/>
        </w:rPr>
        <w:t>,</w:t>
      </w:r>
      <w:r w:rsidR="005B1A12" w:rsidRPr="005B1D33">
        <w:rPr>
          <w:rFonts w:ascii="PT Astra Serif" w:eastAsia="PT Astra Serif" w:hAnsi="PT Astra Serif" w:cs="PT Astra Serif"/>
          <w:sz w:val="28"/>
          <w:szCs w:val="28"/>
        </w:rPr>
        <w:t>40</w:t>
      </w:r>
      <w:r w:rsidR="00703CAB" w:rsidRPr="005B1D33">
        <w:rPr>
          <w:rFonts w:ascii="PT Astra Serif" w:eastAsia="Calibri" w:hAnsi="PT Astra Serif" w:cs="Calibri"/>
          <w:sz w:val="28"/>
          <w:szCs w:val="28"/>
        </w:rPr>
        <w:t>руб</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расположенное</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по</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адресу</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Свердловская</w:t>
      </w:r>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область</w:t>
      </w:r>
      <w:proofErr w:type="gramEnd"/>
      <w:r w:rsidR="00703CAB" w:rsidRPr="005B1D33">
        <w:rPr>
          <w:rFonts w:ascii="PT Astra Serif" w:eastAsia="PT Astra Serif" w:hAnsi="PT Astra Serif" w:cs="PT Astra Serif"/>
          <w:sz w:val="28"/>
          <w:szCs w:val="28"/>
        </w:rPr>
        <w:t xml:space="preserve">, </w:t>
      </w:r>
      <w:proofErr w:type="spellStart"/>
      <w:r w:rsidR="00703CAB" w:rsidRPr="005B1D33">
        <w:rPr>
          <w:rFonts w:ascii="PT Astra Serif" w:eastAsia="Calibri" w:hAnsi="PT Astra Serif" w:cs="Calibri"/>
          <w:sz w:val="28"/>
          <w:szCs w:val="28"/>
        </w:rPr>
        <w:t>Ирбитский</w:t>
      </w:r>
      <w:proofErr w:type="spellEnd"/>
      <w:r w:rsidR="00703CAB" w:rsidRPr="005B1D33">
        <w:rPr>
          <w:rFonts w:ascii="PT Astra Serif" w:eastAsia="PT Astra Serif" w:hAnsi="PT Astra Serif" w:cs="PT Astra Serif"/>
          <w:sz w:val="28"/>
          <w:szCs w:val="28"/>
        </w:rPr>
        <w:t xml:space="preserve"> </w:t>
      </w:r>
      <w:r w:rsidR="00703CAB" w:rsidRPr="005B1D33">
        <w:rPr>
          <w:rFonts w:ascii="PT Astra Serif" w:eastAsia="Calibri" w:hAnsi="PT Astra Serif" w:cs="Calibri"/>
          <w:sz w:val="28"/>
          <w:szCs w:val="28"/>
        </w:rPr>
        <w:t>район</w:t>
      </w:r>
      <w:r w:rsidR="00703CAB" w:rsidRPr="005B1D33">
        <w:rPr>
          <w:rFonts w:ascii="PT Astra Serif" w:eastAsia="PT Astra Serif" w:hAnsi="PT Astra Serif" w:cs="PT Astra Serif"/>
          <w:sz w:val="28"/>
          <w:szCs w:val="28"/>
        </w:rPr>
        <w:t xml:space="preserve">, </w:t>
      </w:r>
      <w:r w:rsidR="005B1A12" w:rsidRPr="005B1D33">
        <w:rPr>
          <w:rFonts w:ascii="PT Astra Serif" w:eastAsia="PT Astra Serif" w:hAnsi="PT Astra Serif" w:cs="PT Astra Serif"/>
          <w:sz w:val="28"/>
          <w:szCs w:val="28"/>
        </w:rPr>
        <w:t>п</w:t>
      </w:r>
      <w:r w:rsidR="00CE55EC">
        <w:rPr>
          <w:rFonts w:ascii="PT Astra Serif" w:eastAsia="PT Astra Serif" w:hAnsi="PT Astra Serif" w:cs="PT Astra Serif"/>
          <w:sz w:val="28"/>
          <w:szCs w:val="28"/>
        </w:rPr>
        <w:t>.</w:t>
      </w:r>
      <w:r w:rsidR="005B1A12" w:rsidRPr="005B1D33">
        <w:rPr>
          <w:rFonts w:ascii="PT Astra Serif" w:eastAsia="PT Astra Serif" w:hAnsi="PT Astra Serif" w:cs="PT Astra Serif"/>
          <w:sz w:val="28"/>
          <w:szCs w:val="28"/>
        </w:rPr>
        <w:t xml:space="preserve"> </w:t>
      </w:r>
      <w:r w:rsidR="005B1A12" w:rsidRPr="005B1D33">
        <w:rPr>
          <w:rFonts w:ascii="PT Astra Serif" w:eastAsia="Calibri" w:hAnsi="PT Astra Serif" w:cs="Calibri"/>
          <w:sz w:val="28"/>
          <w:szCs w:val="28"/>
        </w:rPr>
        <w:t>Зайково</w:t>
      </w:r>
      <w:r w:rsidR="005B1A12" w:rsidRPr="005B1D33">
        <w:rPr>
          <w:rFonts w:ascii="PT Astra Serif" w:eastAsia="PT Astra Serif" w:hAnsi="PT Astra Serif" w:cs="PT Astra Serif"/>
          <w:sz w:val="28"/>
          <w:szCs w:val="28"/>
        </w:rPr>
        <w:t xml:space="preserve">, </w:t>
      </w:r>
      <w:r w:rsidR="005B1A12" w:rsidRPr="005B1D33">
        <w:rPr>
          <w:rFonts w:ascii="PT Astra Serif" w:eastAsia="Calibri" w:hAnsi="PT Astra Serif" w:cs="Calibri"/>
          <w:sz w:val="28"/>
          <w:szCs w:val="28"/>
        </w:rPr>
        <w:t>ул</w:t>
      </w:r>
      <w:r w:rsidR="005B1A12" w:rsidRPr="005B1D33">
        <w:rPr>
          <w:rFonts w:ascii="PT Astra Serif" w:eastAsia="PT Astra Serif" w:hAnsi="PT Astra Serif" w:cs="PT Astra Serif"/>
          <w:sz w:val="28"/>
          <w:szCs w:val="28"/>
        </w:rPr>
        <w:t xml:space="preserve">. </w:t>
      </w:r>
      <w:proofErr w:type="gramStart"/>
      <w:r w:rsidR="005B1A12" w:rsidRPr="005B1D33">
        <w:rPr>
          <w:rFonts w:ascii="PT Astra Serif" w:eastAsia="PT Astra Serif" w:hAnsi="PT Astra Serif" w:cs="PT Astra Serif"/>
          <w:sz w:val="28"/>
          <w:szCs w:val="28"/>
        </w:rPr>
        <w:t>К</w:t>
      </w:r>
      <w:r w:rsidR="005B1A12" w:rsidRPr="005B1D33">
        <w:rPr>
          <w:rFonts w:ascii="PT Astra Serif" w:eastAsia="Calibri" w:hAnsi="PT Astra Serif" w:cs="Calibri"/>
          <w:sz w:val="28"/>
          <w:szCs w:val="28"/>
        </w:rPr>
        <w:t>оммунистическая</w:t>
      </w:r>
      <w:proofErr w:type="gramEnd"/>
      <w:r w:rsidR="005B1A12" w:rsidRPr="005B1D33">
        <w:rPr>
          <w:rFonts w:ascii="PT Astra Serif" w:eastAsia="PT Astra Serif" w:hAnsi="PT Astra Serif" w:cs="PT Astra Serif"/>
          <w:sz w:val="28"/>
          <w:szCs w:val="28"/>
        </w:rPr>
        <w:t>, 156</w:t>
      </w:r>
      <w:r w:rsidR="00703CAB" w:rsidRPr="005B1D33">
        <w:rPr>
          <w:rFonts w:ascii="PT Astra Serif" w:eastAsia="PT Astra Serif" w:hAnsi="PT Astra Serif" w:cs="PT Astra Serif"/>
          <w:sz w:val="28"/>
          <w:szCs w:val="28"/>
        </w:rPr>
        <w:t>.</w:t>
      </w:r>
    </w:p>
    <w:p w:rsidR="003B65BD" w:rsidRDefault="005B1D33" w:rsidP="005B1D33">
      <w:pPr>
        <w:tabs>
          <w:tab w:val="left" w:pos="0"/>
          <w:tab w:val="left" w:pos="426"/>
        </w:tabs>
        <w:spacing w:after="0" w:line="240" w:lineRule="auto"/>
        <w:jc w:val="both"/>
        <w:rPr>
          <w:rFonts w:ascii="PT Astra Serif" w:eastAsia="PT Astra Serif" w:hAnsi="PT Astra Serif" w:cs="PT Astra Serif"/>
          <w:sz w:val="28"/>
          <w:szCs w:val="28"/>
        </w:rPr>
      </w:pPr>
      <w:r>
        <w:rPr>
          <w:rFonts w:ascii="PT Astra Serif" w:eastAsia="Calibri" w:hAnsi="PT Astra Serif" w:cs="Calibri"/>
          <w:sz w:val="28"/>
          <w:szCs w:val="28"/>
        </w:rPr>
        <w:t>4.</w:t>
      </w:r>
      <w:r w:rsidR="003B65BD" w:rsidRPr="00D31318">
        <w:rPr>
          <w:rFonts w:ascii="PT Astra Serif" w:eastAsia="Calibri" w:hAnsi="PT Astra Serif" w:cs="Calibri"/>
          <w:sz w:val="28"/>
          <w:szCs w:val="28"/>
        </w:rPr>
        <w:t>На основании Распоряжения администрации</w:t>
      </w:r>
      <w:r w:rsidR="003B65BD" w:rsidRPr="00D31318">
        <w:rPr>
          <w:rFonts w:ascii="PT Astra Serif" w:eastAsia="PT Astra Serif" w:hAnsi="PT Astra Serif" w:cs="PT Astra Serif"/>
          <w:sz w:val="28"/>
          <w:szCs w:val="28"/>
        </w:rPr>
        <w:t xml:space="preserve"> </w:t>
      </w:r>
      <w:proofErr w:type="spellStart"/>
      <w:r w:rsidR="003B65BD" w:rsidRPr="00D31318">
        <w:rPr>
          <w:rFonts w:ascii="PT Astra Serif" w:eastAsia="Calibri" w:hAnsi="PT Astra Serif" w:cs="Calibri"/>
          <w:sz w:val="28"/>
          <w:szCs w:val="28"/>
        </w:rPr>
        <w:t>Ирбитского</w:t>
      </w:r>
      <w:proofErr w:type="spellEnd"/>
      <w:r w:rsidR="003B65BD" w:rsidRPr="00D31318">
        <w:rPr>
          <w:rFonts w:ascii="PT Astra Serif" w:eastAsia="PT Astra Serif" w:hAnsi="PT Astra Serif" w:cs="PT Astra Serif"/>
          <w:sz w:val="28"/>
          <w:szCs w:val="28"/>
        </w:rPr>
        <w:t xml:space="preserve"> </w:t>
      </w:r>
      <w:r w:rsidR="003B65BD" w:rsidRPr="00D31318">
        <w:rPr>
          <w:rFonts w:ascii="PT Astra Serif" w:eastAsia="Calibri" w:hAnsi="PT Astra Serif" w:cs="Calibri"/>
          <w:sz w:val="28"/>
          <w:szCs w:val="28"/>
        </w:rPr>
        <w:t>муниципального</w:t>
      </w:r>
      <w:r w:rsidR="003B65BD" w:rsidRPr="00D31318">
        <w:rPr>
          <w:rFonts w:ascii="PT Astra Serif" w:eastAsia="PT Astra Serif" w:hAnsi="PT Astra Serif" w:cs="PT Astra Serif"/>
          <w:sz w:val="28"/>
          <w:szCs w:val="28"/>
        </w:rPr>
        <w:t xml:space="preserve"> </w:t>
      </w:r>
      <w:r w:rsidR="003B65BD" w:rsidRPr="00D31318">
        <w:rPr>
          <w:rFonts w:ascii="PT Astra Serif" w:eastAsia="Calibri" w:hAnsi="PT Astra Serif" w:cs="Calibri"/>
          <w:sz w:val="28"/>
          <w:szCs w:val="28"/>
        </w:rPr>
        <w:t>образования</w:t>
      </w:r>
      <w:r w:rsidR="003B65BD" w:rsidRPr="00D31318">
        <w:rPr>
          <w:rFonts w:ascii="PT Astra Serif" w:eastAsia="PT Astra Serif" w:hAnsi="PT Astra Serif" w:cs="PT Astra Serif"/>
          <w:sz w:val="28"/>
          <w:szCs w:val="28"/>
        </w:rPr>
        <w:t xml:space="preserve"> </w:t>
      </w:r>
      <w:r w:rsidR="003B65BD">
        <w:rPr>
          <w:rFonts w:ascii="PT Astra Serif" w:eastAsia="Calibri" w:hAnsi="PT Astra Serif" w:cs="Calibri"/>
          <w:sz w:val="28"/>
          <w:szCs w:val="28"/>
        </w:rPr>
        <w:t xml:space="preserve">от </w:t>
      </w:r>
      <w:r w:rsidR="003B65BD" w:rsidRPr="00D31318">
        <w:rPr>
          <w:rFonts w:ascii="PT Astra Serif" w:eastAsia="Calibri" w:hAnsi="PT Astra Serif" w:cs="Calibri"/>
          <w:sz w:val="28"/>
          <w:szCs w:val="28"/>
        </w:rPr>
        <w:t>1</w:t>
      </w:r>
      <w:r w:rsidR="003B65BD">
        <w:rPr>
          <w:rFonts w:ascii="PT Astra Serif" w:eastAsia="Calibri" w:hAnsi="PT Astra Serif" w:cs="Calibri"/>
          <w:sz w:val="28"/>
          <w:szCs w:val="28"/>
        </w:rPr>
        <w:t>5</w:t>
      </w:r>
      <w:r w:rsidR="003B65BD" w:rsidRPr="00D31318">
        <w:rPr>
          <w:rFonts w:ascii="PT Astra Serif" w:eastAsia="Calibri" w:hAnsi="PT Astra Serif" w:cs="Calibri"/>
          <w:sz w:val="28"/>
          <w:szCs w:val="28"/>
        </w:rPr>
        <w:t>.</w:t>
      </w:r>
      <w:r w:rsidR="003B65BD">
        <w:rPr>
          <w:rFonts w:ascii="PT Astra Serif" w:eastAsia="Calibri" w:hAnsi="PT Astra Serif" w:cs="Calibri"/>
          <w:sz w:val="28"/>
          <w:szCs w:val="28"/>
        </w:rPr>
        <w:t>1</w:t>
      </w:r>
      <w:r w:rsidR="003B65BD" w:rsidRPr="00D31318">
        <w:rPr>
          <w:rFonts w:ascii="PT Astra Serif" w:eastAsia="Calibri" w:hAnsi="PT Astra Serif" w:cs="Calibri"/>
          <w:sz w:val="28"/>
          <w:szCs w:val="28"/>
        </w:rPr>
        <w:t xml:space="preserve">0.2019года № </w:t>
      </w:r>
      <w:r w:rsidR="003B65BD">
        <w:rPr>
          <w:rFonts w:ascii="PT Astra Serif" w:eastAsia="Calibri" w:hAnsi="PT Astra Serif" w:cs="Calibri"/>
          <w:sz w:val="28"/>
          <w:szCs w:val="28"/>
        </w:rPr>
        <w:t>562</w:t>
      </w:r>
      <w:r w:rsidR="003B65BD" w:rsidRPr="00D31318">
        <w:rPr>
          <w:rFonts w:ascii="PT Astra Serif" w:eastAsia="Calibri" w:hAnsi="PT Astra Serif" w:cs="Calibri"/>
          <w:sz w:val="28"/>
          <w:szCs w:val="28"/>
        </w:rPr>
        <w:t>-РА</w:t>
      </w:r>
      <w:r w:rsidR="003B65BD" w:rsidRPr="00D31318">
        <w:rPr>
          <w:rFonts w:ascii="PT Astra Serif" w:eastAsia="PT Astra Serif" w:hAnsi="PT Astra Serif" w:cs="PT Astra Serif"/>
          <w:sz w:val="28"/>
          <w:szCs w:val="28"/>
        </w:rPr>
        <w:t xml:space="preserve"> </w:t>
      </w:r>
      <w:r w:rsidR="003B65BD" w:rsidRPr="00703CAB">
        <w:rPr>
          <w:rFonts w:ascii="PT Astra Serif" w:eastAsia="Calibri" w:hAnsi="PT Astra Serif" w:cs="Calibri"/>
          <w:sz w:val="28"/>
          <w:szCs w:val="28"/>
        </w:rPr>
        <w:t>В соответствии с дополнительным соглашением № 1</w:t>
      </w:r>
      <w:r w:rsidR="003B65BD">
        <w:rPr>
          <w:rFonts w:ascii="PT Astra Serif" w:eastAsia="Calibri" w:hAnsi="PT Astra Serif" w:cs="Calibri"/>
          <w:sz w:val="28"/>
          <w:szCs w:val="28"/>
        </w:rPr>
        <w:t>1</w:t>
      </w:r>
      <w:r w:rsidR="003B65BD" w:rsidRPr="00703CAB">
        <w:rPr>
          <w:rFonts w:ascii="PT Astra Serif" w:eastAsia="Calibri" w:hAnsi="PT Astra Serif" w:cs="Calibri"/>
          <w:sz w:val="28"/>
          <w:szCs w:val="28"/>
        </w:rPr>
        <w:t xml:space="preserve"> от 0</w:t>
      </w:r>
      <w:r w:rsidR="003B65BD">
        <w:rPr>
          <w:rFonts w:ascii="PT Astra Serif" w:eastAsia="Calibri" w:hAnsi="PT Astra Serif" w:cs="Calibri"/>
          <w:sz w:val="28"/>
          <w:szCs w:val="28"/>
        </w:rPr>
        <w:t>9</w:t>
      </w:r>
      <w:r w:rsidR="003B65BD" w:rsidRPr="00703CAB">
        <w:rPr>
          <w:rFonts w:ascii="PT Astra Serif" w:eastAsia="Calibri" w:hAnsi="PT Astra Serif" w:cs="Calibri"/>
          <w:sz w:val="28"/>
          <w:szCs w:val="28"/>
        </w:rPr>
        <w:t>.0</w:t>
      </w:r>
      <w:r w:rsidR="003B65BD">
        <w:rPr>
          <w:rFonts w:ascii="PT Astra Serif" w:eastAsia="Calibri" w:hAnsi="PT Astra Serif" w:cs="Calibri"/>
          <w:sz w:val="28"/>
          <w:szCs w:val="28"/>
        </w:rPr>
        <w:t>7</w:t>
      </w:r>
      <w:r w:rsidR="003B65BD" w:rsidRPr="00703CAB">
        <w:rPr>
          <w:rFonts w:ascii="PT Astra Serif" w:eastAsia="Calibri" w:hAnsi="PT Astra Serif" w:cs="Calibri"/>
          <w:sz w:val="28"/>
          <w:szCs w:val="28"/>
        </w:rPr>
        <w:t>.2019г. к Договору о передаче муниципального имущества на</w:t>
      </w:r>
      <w:r w:rsidR="003B65BD" w:rsidRPr="00703CAB">
        <w:rPr>
          <w:rFonts w:ascii="PT Astra Serif" w:eastAsia="PT Astra Serif" w:hAnsi="PT Astra Serif" w:cs="PT Astra Serif"/>
          <w:sz w:val="28"/>
          <w:szCs w:val="28"/>
        </w:rPr>
        <w:t xml:space="preserve"> </w:t>
      </w:r>
      <w:r w:rsidR="003B65BD" w:rsidRPr="00703CAB">
        <w:rPr>
          <w:rFonts w:ascii="PT Astra Serif" w:eastAsia="Calibri" w:hAnsi="PT Astra Serif" w:cs="Calibri"/>
          <w:sz w:val="28"/>
          <w:szCs w:val="28"/>
        </w:rPr>
        <w:t>праве</w:t>
      </w:r>
      <w:r w:rsidR="003B65BD" w:rsidRPr="00703CAB">
        <w:rPr>
          <w:rFonts w:ascii="PT Astra Serif" w:eastAsia="PT Astra Serif" w:hAnsi="PT Astra Serif" w:cs="PT Astra Serif"/>
          <w:sz w:val="28"/>
          <w:szCs w:val="28"/>
        </w:rPr>
        <w:t xml:space="preserve"> </w:t>
      </w:r>
      <w:r w:rsidR="003B65BD" w:rsidRPr="00703CAB">
        <w:rPr>
          <w:rFonts w:ascii="PT Astra Serif" w:eastAsia="Calibri" w:hAnsi="PT Astra Serif" w:cs="Calibri"/>
          <w:sz w:val="28"/>
          <w:szCs w:val="28"/>
        </w:rPr>
        <w:t>оперативного управления</w:t>
      </w:r>
      <w:r w:rsidR="003B65BD" w:rsidRPr="00703CAB">
        <w:rPr>
          <w:rFonts w:ascii="PT Astra Serif" w:eastAsia="PT Astra Serif" w:hAnsi="PT Astra Serif" w:cs="PT Astra Serif"/>
          <w:sz w:val="28"/>
          <w:szCs w:val="28"/>
        </w:rPr>
        <w:t xml:space="preserve"> </w:t>
      </w:r>
      <w:r w:rsidR="003B65BD" w:rsidRPr="00703CAB">
        <w:rPr>
          <w:rFonts w:ascii="PT Astra Serif" w:eastAsia="Calibri" w:hAnsi="PT Astra Serif" w:cs="Calibri"/>
          <w:sz w:val="28"/>
          <w:szCs w:val="28"/>
        </w:rPr>
        <w:t xml:space="preserve">от 05.10.2006 г. №120 </w:t>
      </w:r>
      <w:r w:rsidR="003B65BD" w:rsidRPr="005B1A12">
        <w:rPr>
          <w:rFonts w:ascii="PT Astra Serif" w:eastAsia="Calibri" w:hAnsi="PT Astra Serif" w:cs="Calibri"/>
          <w:sz w:val="28"/>
          <w:szCs w:val="28"/>
        </w:rPr>
        <w:t xml:space="preserve">передано </w:t>
      </w:r>
      <w:r w:rsidR="00D97698">
        <w:rPr>
          <w:rFonts w:ascii="PT Astra Serif" w:eastAsia="Calibri" w:hAnsi="PT Astra Serif" w:cs="Calibri"/>
          <w:sz w:val="28"/>
          <w:szCs w:val="28"/>
        </w:rPr>
        <w:t xml:space="preserve">«ГИА по физике 2019г. комплект набор 1-8» - 1 шт. </w:t>
      </w:r>
      <w:r w:rsidR="003B65BD" w:rsidRPr="005B1A12">
        <w:rPr>
          <w:rFonts w:ascii="PT Astra Serif" w:eastAsia="Calibri" w:hAnsi="PT Astra Serif" w:cs="Calibri"/>
          <w:sz w:val="28"/>
          <w:szCs w:val="28"/>
        </w:rPr>
        <w:t>балансовой</w:t>
      </w:r>
      <w:r w:rsidR="003B65BD" w:rsidRPr="005B1A12">
        <w:rPr>
          <w:rFonts w:ascii="PT Astra Serif" w:eastAsia="PT Astra Serif" w:hAnsi="PT Astra Serif" w:cs="PT Astra Serif"/>
          <w:sz w:val="28"/>
          <w:szCs w:val="28"/>
        </w:rPr>
        <w:t xml:space="preserve"> </w:t>
      </w:r>
      <w:r w:rsidR="003B65BD" w:rsidRPr="005B1A12">
        <w:rPr>
          <w:rFonts w:ascii="PT Astra Serif" w:eastAsia="Calibri" w:hAnsi="PT Astra Serif" w:cs="Calibri"/>
          <w:sz w:val="28"/>
          <w:szCs w:val="28"/>
        </w:rPr>
        <w:t>стоимостью</w:t>
      </w:r>
      <w:r w:rsidR="003B65BD" w:rsidRPr="005B1A12">
        <w:rPr>
          <w:rFonts w:ascii="PT Astra Serif" w:eastAsia="PT Astra Serif" w:hAnsi="PT Astra Serif" w:cs="PT Astra Serif"/>
          <w:sz w:val="28"/>
          <w:szCs w:val="28"/>
        </w:rPr>
        <w:t xml:space="preserve"> </w:t>
      </w:r>
      <w:r w:rsidR="00D97698">
        <w:rPr>
          <w:rFonts w:ascii="PT Astra Serif" w:eastAsia="PT Astra Serif" w:hAnsi="PT Astra Serif" w:cs="PT Astra Serif"/>
          <w:sz w:val="28"/>
          <w:szCs w:val="28"/>
        </w:rPr>
        <w:t>4</w:t>
      </w:r>
      <w:r w:rsidR="003B65BD">
        <w:rPr>
          <w:rFonts w:ascii="PT Astra Serif" w:eastAsia="PT Astra Serif" w:hAnsi="PT Astra Serif" w:cs="PT Astra Serif"/>
          <w:sz w:val="28"/>
          <w:szCs w:val="28"/>
        </w:rPr>
        <w:t>5</w:t>
      </w:r>
      <w:r w:rsidR="003B65BD" w:rsidRPr="005B1A12">
        <w:rPr>
          <w:rFonts w:ascii="PT Astra Serif" w:eastAsia="PT Astra Serif" w:hAnsi="PT Astra Serif" w:cs="PT Astra Serif"/>
          <w:sz w:val="28"/>
          <w:szCs w:val="28"/>
        </w:rPr>
        <w:t>,</w:t>
      </w:r>
      <w:r w:rsidR="003B65BD">
        <w:rPr>
          <w:rFonts w:ascii="PT Astra Serif" w:eastAsia="PT Astra Serif" w:hAnsi="PT Astra Serif" w:cs="PT Astra Serif"/>
          <w:sz w:val="28"/>
          <w:szCs w:val="28"/>
        </w:rPr>
        <w:t>0</w:t>
      </w:r>
      <w:r w:rsidR="00D97698">
        <w:rPr>
          <w:rFonts w:ascii="PT Astra Serif" w:eastAsia="PT Astra Serif" w:hAnsi="PT Astra Serif" w:cs="PT Astra Serif"/>
          <w:sz w:val="28"/>
          <w:szCs w:val="28"/>
        </w:rPr>
        <w:t xml:space="preserve"> тыс. </w:t>
      </w:r>
      <w:r w:rsidR="003B65BD" w:rsidRPr="005B1A12">
        <w:rPr>
          <w:rFonts w:ascii="PT Astra Serif" w:eastAsia="Calibri" w:hAnsi="PT Astra Serif" w:cs="Calibri"/>
          <w:sz w:val="28"/>
          <w:szCs w:val="28"/>
        </w:rPr>
        <w:t>руб</w:t>
      </w:r>
      <w:r w:rsidR="00D97698">
        <w:rPr>
          <w:rFonts w:ascii="PT Astra Serif" w:eastAsia="PT Astra Serif" w:hAnsi="PT Astra Serif" w:cs="PT Astra Serif"/>
          <w:sz w:val="28"/>
          <w:szCs w:val="28"/>
        </w:rPr>
        <w:t>.</w:t>
      </w:r>
    </w:p>
    <w:p w:rsidR="00D97698" w:rsidRPr="00D97698" w:rsidRDefault="005B1D33" w:rsidP="005B1D33">
      <w:pPr>
        <w:tabs>
          <w:tab w:val="left" w:pos="0"/>
          <w:tab w:val="left" w:pos="426"/>
        </w:tabs>
        <w:spacing w:after="0" w:line="240" w:lineRule="auto"/>
        <w:jc w:val="both"/>
        <w:rPr>
          <w:rFonts w:ascii="PT Astra Serif" w:eastAsia="PT Astra Serif" w:hAnsi="PT Astra Serif" w:cs="PT Astra Serif"/>
          <w:sz w:val="28"/>
          <w:szCs w:val="28"/>
        </w:rPr>
      </w:pPr>
      <w:r>
        <w:rPr>
          <w:rFonts w:ascii="PT Astra Serif" w:eastAsia="Calibri" w:hAnsi="PT Astra Serif" w:cs="Calibri"/>
          <w:sz w:val="28"/>
          <w:szCs w:val="28"/>
        </w:rPr>
        <w:t>5.</w:t>
      </w:r>
      <w:r w:rsidR="00D97698" w:rsidRPr="00D31318">
        <w:rPr>
          <w:rFonts w:ascii="PT Astra Serif" w:eastAsia="Calibri" w:hAnsi="PT Astra Serif" w:cs="Calibri"/>
          <w:sz w:val="28"/>
          <w:szCs w:val="28"/>
        </w:rPr>
        <w:t>На основании Распоряжения администрации</w:t>
      </w:r>
      <w:r w:rsidR="00D97698" w:rsidRPr="00D31318">
        <w:rPr>
          <w:rFonts w:ascii="PT Astra Serif" w:eastAsia="PT Astra Serif" w:hAnsi="PT Astra Serif" w:cs="PT Astra Serif"/>
          <w:sz w:val="28"/>
          <w:szCs w:val="28"/>
        </w:rPr>
        <w:t xml:space="preserve"> </w:t>
      </w:r>
      <w:proofErr w:type="spellStart"/>
      <w:r w:rsidR="00D97698" w:rsidRPr="00D31318">
        <w:rPr>
          <w:rFonts w:ascii="PT Astra Serif" w:eastAsia="Calibri" w:hAnsi="PT Astra Serif" w:cs="Calibri"/>
          <w:sz w:val="28"/>
          <w:szCs w:val="28"/>
        </w:rPr>
        <w:t>Ирбитского</w:t>
      </w:r>
      <w:proofErr w:type="spellEnd"/>
      <w:r w:rsidR="00D97698" w:rsidRPr="00D31318">
        <w:rPr>
          <w:rFonts w:ascii="PT Astra Serif" w:eastAsia="PT Astra Serif" w:hAnsi="PT Astra Serif" w:cs="PT Astra Serif"/>
          <w:sz w:val="28"/>
          <w:szCs w:val="28"/>
        </w:rPr>
        <w:t xml:space="preserve"> </w:t>
      </w:r>
      <w:r w:rsidR="00D97698" w:rsidRPr="00D31318">
        <w:rPr>
          <w:rFonts w:ascii="PT Astra Serif" w:eastAsia="Calibri" w:hAnsi="PT Astra Serif" w:cs="Calibri"/>
          <w:sz w:val="28"/>
          <w:szCs w:val="28"/>
        </w:rPr>
        <w:t>муниципального</w:t>
      </w:r>
      <w:r w:rsidR="00D97698" w:rsidRPr="00D31318">
        <w:rPr>
          <w:rFonts w:ascii="PT Astra Serif" w:eastAsia="PT Astra Serif" w:hAnsi="PT Astra Serif" w:cs="PT Astra Serif"/>
          <w:sz w:val="28"/>
          <w:szCs w:val="28"/>
        </w:rPr>
        <w:t xml:space="preserve"> </w:t>
      </w:r>
      <w:r w:rsidR="00D97698" w:rsidRPr="00D31318">
        <w:rPr>
          <w:rFonts w:ascii="PT Astra Serif" w:eastAsia="Calibri" w:hAnsi="PT Astra Serif" w:cs="Calibri"/>
          <w:sz w:val="28"/>
          <w:szCs w:val="28"/>
        </w:rPr>
        <w:t>образования</w:t>
      </w:r>
      <w:r w:rsidR="00D97698" w:rsidRPr="00D31318">
        <w:rPr>
          <w:rFonts w:ascii="PT Astra Serif" w:eastAsia="PT Astra Serif" w:hAnsi="PT Astra Serif" w:cs="PT Astra Serif"/>
          <w:sz w:val="28"/>
          <w:szCs w:val="28"/>
        </w:rPr>
        <w:t xml:space="preserve"> </w:t>
      </w:r>
      <w:r w:rsidR="00D97698">
        <w:rPr>
          <w:rFonts w:ascii="PT Astra Serif" w:eastAsia="Calibri" w:hAnsi="PT Astra Serif" w:cs="Calibri"/>
          <w:sz w:val="28"/>
          <w:szCs w:val="28"/>
        </w:rPr>
        <w:t xml:space="preserve">от </w:t>
      </w:r>
      <w:r w:rsidR="00D97698" w:rsidRPr="00D31318">
        <w:rPr>
          <w:rFonts w:ascii="PT Astra Serif" w:eastAsia="Calibri" w:hAnsi="PT Astra Serif" w:cs="Calibri"/>
          <w:sz w:val="28"/>
          <w:szCs w:val="28"/>
        </w:rPr>
        <w:t>1</w:t>
      </w:r>
      <w:r w:rsidR="00D97698">
        <w:rPr>
          <w:rFonts w:ascii="PT Astra Serif" w:eastAsia="Calibri" w:hAnsi="PT Astra Serif" w:cs="Calibri"/>
          <w:sz w:val="28"/>
          <w:szCs w:val="28"/>
        </w:rPr>
        <w:t>5</w:t>
      </w:r>
      <w:r w:rsidR="00D97698" w:rsidRPr="00D31318">
        <w:rPr>
          <w:rFonts w:ascii="PT Astra Serif" w:eastAsia="Calibri" w:hAnsi="PT Astra Serif" w:cs="Calibri"/>
          <w:sz w:val="28"/>
          <w:szCs w:val="28"/>
        </w:rPr>
        <w:t>.</w:t>
      </w:r>
      <w:r w:rsidR="00D97698">
        <w:rPr>
          <w:rFonts w:ascii="PT Astra Serif" w:eastAsia="Calibri" w:hAnsi="PT Astra Serif" w:cs="Calibri"/>
          <w:sz w:val="28"/>
          <w:szCs w:val="28"/>
        </w:rPr>
        <w:t>1</w:t>
      </w:r>
      <w:r w:rsidR="00D97698" w:rsidRPr="00D31318">
        <w:rPr>
          <w:rFonts w:ascii="PT Astra Serif" w:eastAsia="Calibri" w:hAnsi="PT Astra Serif" w:cs="Calibri"/>
          <w:sz w:val="28"/>
          <w:szCs w:val="28"/>
        </w:rPr>
        <w:t xml:space="preserve">0.2019года № </w:t>
      </w:r>
      <w:r w:rsidR="00D97698">
        <w:rPr>
          <w:rFonts w:ascii="PT Astra Serif" w:eastAsia="Calibri" w:hAnsi="PT Astra Serif" w:cs="Calibri"/>
          <w:sz w:val="28"/>
          <w:szCs w:val="28"/>
        </w:rPr>
        <w:t>560</w:t>
      </w:r>
      <w:r w:rsidR="00D97698" w:rsidRPr="00D31318">
        <w:rPr>
          <w:rFonts w:ascii="PT Astra Serif" w:eastAsia="Calibri" w:hAnsi="PT Astra Serif" w:cs="Calibri"/>
          <w:sz w:val="28"/>
          <w:szCs w:val="28"/>
        </w:rPr>
        <w:t>-РА</w:t>
      </w:r>
      <w:r w:rsidR="00D97698" w:rsidRPr="00D31318">
        <w:rPr>
          <w:rFonts w:ascii="PT Astra Serif" w:eastAsia="PT Astra Serif" w:hAnsi="PT Astra Serif" w:cs="PT Astra Serif"/>
          <w:sz w:val="28"/>
          <w:szCs w:val="28"/>
        </w:rPr>
        <w:t xml:space="preserve"> </w:t>
      </w:r>
      <w:r w:rsidR="00D97698" w:rsidRPr="00703CAB">
        <w:rPr>
          <w:rFonts w:ascii="PT Astra Serif" w:eastAsia="Calibri" w:hAnsi="PT Astra Serif" w:cs="Calibri"/>
          <w:sz w:val="28"/>
          <w:szCs w:val="28"/>
        </w:rPr>
        <w:t>В соответствии с дополнительным соглашением № 1</w:t>
      </w:r>
      <w:r w:rsidR="00D97698">
        <w:rPr>
          <w:rFonts w:ascii="PT Astra Serif" w:eastAsia="Calibri" w:hAnsi="PT Astra Serif" w:cs="Calibri"/>
          <w:sz w:val="28"/>
          <w:szCs w:val="28"/>
        </w:rPr>
        <w:t>2</w:t>
      </w:r>
      <w:r w:rsidR="00D97698" w:rsidRPr="00703CAB">
        <w:rPr>
          <w:rFonts w:ascii="PT Astra Serif" w:eastAsia="Calibri" w:hAnsi="PT Astra Serif" w:cs="Calibri"/>
          <w:sz w:val="28"/>
          <w:szCs w:val="28"/>
        </w:rPr>
        <w:t xml:space="preserve"> от 0</w:t>
      </w:r>
      <w:r w:rsidR="00D97698">
        <w:rPr>
          <w:rFonts w:ascii="PT Astra Serif" w:eastAsia="Calibri" w:hAnsi="PT Astra Serif" w:cs="Calibri"/>
          <w:sz w:val="28"/>
          <w:szCs w:val="28"/>
        </w:rPr>
        <w:t>9</w:t>
      </w:r>
      <w:r w:rsidR="00D97698" w:rsidRPr="00703CAB">
        <w:rPr>
          <w:rFonts w:ascii="PT Astra Serif" w:eastAsia="Calibri" w:hAnsi="PT Astra Serif" w:cs="Calibri"/>
          <w:sz w:val="28"/>
          <w:szCs w:val="28"/>
        </w:rPr>
        <w:t>.0</w:t>
      </w:r>
      <w:r w:rsidR="00D97698">
        <w:rPr>
          <w:rFonts w:ascii="PT Astra Serif" w:eastAsia="Calibri" w:hAnsi="PT Astra Serif" w:cs="Calibri"/>
          <w:sz w:val="28"/>
          <w:szCs w:val="28"/>
        </w:rPr>
        <w:t>7</w:t>
      </w:r>
      <w:r w:rsidR="00D97698" w:rsidRPr="00703CAB">
        <w:rPr>
          <w:rFonts w:ascii="PT Astra Serif" w:eastAsia="Calibri" w:hAnsi="PT Astra Serif" w:cs="Calibri"/>
          <w:sz w:val="28"/>
          <w:szCs w:val="28"/>
        </w:rPr>
        <w:t>.2019г. к Договору о передаче муниципального имущества на</w:t>
      </w:r>
      <w:r w:rsidR="00D97698" w:rsidRPr="00703CAB">
        <w:rPr>
          <w:rFonts w:ascii="PT Astra Serif" w:eastAsia="PT Astra Serif" w:hAnsi="PT Astra Serif" w:cs="PT Astra Serif"/>
          <w:sz w:val="28"/>
          <w:szCs w:val="28"/>
        </w:rPr>
        <w:t xml:space="preserve"> </w:t>
      </w:r>
      <w:r w:rsidR="00D97698" w:rsidRPr="00703CAB">
        <w:rPr>
          <w:rFonts w:ascii="PT Astra Serif" w:eastAsia="Calibri" w:hAnsi="PT Astra Serif" w:cs="Calibri"/>
          <w:sz w:val="28"/>
          <w:szCs w:val="28"/>
        </w:rPr>
        <w:t>праве</w:t>
      </w:r>
      <w:r w:rsidR="00D97698" w:rsidRPr="00703CAB">
        <w:rPr>
          <w:rFonts w:ascii="PT Astra Serif" w:eastAsia="PT Astra Serif" w:hAnsi="PT Astra Serif" w:cs="PT Astra Serif"/>
          <w:sz w:val="28"/>
          <w:szCs w:val="28"/>
        </w:rPr>
        <w:t xml:space="preserve"> </w:t>
      </w:r>
      <w:r w:rsidR="00D97698" w:rsidRPr="00703CAB">
        <w:rPr>
          <w:rFonts w:ascii="PT Astra Serif" w:eastAsia="Calibri" w:hAnsi="PT Astra Serif" w:cs="Calibri"/>
          <w:sz w:val="28"/>
          <w:szCs w:val="28"/>
        </w:rPr>
        <w:t>оперативного управления</w:t>
      </w:r>
      <w:r w:rsidR="00D97698" w:rsidRPr="00703CAB">
        <w:rPr>
          <w:rFonts w:ascii="PT Astra Serif" w:eastAsia="PT Astra Serif" w:hAnsi="PT Astra Serif" w:cs="PT Astra Serif"/>
          <w:sz w:val="28"/>
          <w:szCs w:val="28"/>
        </w:rPr>
        <w:t xml:space="preserve"> </w:t>
      </w:r>
      <w:r w:rsidR="00D97698" w:rsidRPr="00703CAB">
        <w:rPr>
          <w:rFonts w:ascii="PT Astra Serif" w:eastAsia="Calibri" w:hAnsi="PT Astra Serif" w:cs="Calibri"/>
          <w:sz w:val="28"/>
          <w:szCs w:val="28"/>
        </w:rPr>
        <w:t xml:space="preserve">от 05.10.2006 г. №120 </w:t>
      </w:r>
      <w:r w:rsidR="00D97698" w:rsidRPr="005B1A12">
        <w:rPr>
          <w:rFonts w:ascii="PT Astra Serif" w:eastAsia="Calibri" w:hAnsi="PT Astra Serif" w:cs="Calibri"/>
          <w:sz w:val="28"/>
          <w:szCs w:val="28"/>
        </w:rPr>
        <w:t>передан</w:t>
      </w:r>
      <w:r w:rsidR="00D97698">
        <w:rPr>
          <w:rFonts w:ascii="PT Astra Serif" w:eastAsia="Calibri" w:hAnsi="PT Astra Serif" w:cs="Calibri"/>
          <w:sz w:val="28"/>
          <w:szCs w:val="28"/>
        </w:rPr>
        <w:t>ы:</w:t>
      </w:r>
    </w:p>
    <w:p w:rsidR="00D97698" w:rsidRPr="00D97698" w:rsidRDefault="00D97698" w:rsidP="00D97698">
      <w:pPr>
        <w:numPr>
          <w:ilvl w:val="0"/>
          <w:numId w:val="17"/>
        </w:numPr>
        <w:tabs>
          <w:tab w:val="left" w:pos="284"/>
        </w:tabs>
        <w:spacing w:after="0" w:line="240" w:lineRule="auto"/>
        <w:ind w:left="284" w:hanging="284"/>
        <w:jc w:val="both"/>
        <w:rPr>
          <w:rFonts w:ascii="PT Astra Serif" w:eastAsia="PT Astra Serif" w:hAnsi="PT Astra Serif" w:cs="PT Astra Serif"/>
          <w:sz w:val="28"/>
          <w:szCs w:val="28"/>
        </w:rPr>
      </w:pPr>
      <w:r>
        <w:rPr>
          <w:rFonts w:ascii="PT Astra Serif" w:eastAsia="Calibri" w:hAnsi="PT Astra Serif" w:cs="Calibri"/>
          <w:sz w:val="28"/>
          <w:szCs w:val="28"/>
        </w:rPr>
        <w:t>Ноутбук</w:t>
      </w:r>
      <w:r w:rsidRPr="00D97698">
        <w:rPr>
          <w:rFonts w:ascii="PT Astra Serif" w:eastAsia="Calibri" w:hAnsi="PT Astra Serif" w:cs="Calibri"/>
          <w:sz w:val="28"/>
          <w:szCs w:val="28"/>
        </w:rPr>
        <w:t xml:space="preserve"> 15,6  </w:t>
      </w:r>
      <w:r>
        <w:rPr>
          <w:rFonts w:ascii="PT Astra Serif" w:eastAsia="Calibri" w:hAnsi="PT Astra Serif" w:cs="Calibri"/>
          <w:sz w:val="28"/>
          <w:szCs w:val="28"/>
          <w:lang w:val="en-US"/>
        </w:rPr>
        <w:t>Intel</w:t>
      </w:r>
      <w:r w:rsidRPr="00D97698">
        <w:rPr>
          <w:rFonts w:ascii="PT Astra Serif" w:eastAsia="Calibri" w:hAnsi="PT Astra Serif" w:cs="Calibri"/>
          <w:sz w:val="28"/>
          <w:szCs w:val="28"/>
        </w:rPr>
        <w:t xml:space="preserve"> </w:t>
      </w:r>
      <w:r>
        <w:rPr>
          <w:rFonts w:ascii="PT Astra Serif" w:eastAsia="Calibri" w:hAnsi="PT Astra Serif" w:cs="Calibri"/>
          <w:sz w:val="28"/>
          <w:szCs w:val="28"/>
          <w:lang w:val="en-US"/>
        </w:rPr>
        <w:t>Core</w:t>
      </w:r>
      <w:r w:rsidRPr="00D97698">
        <w:rPr>
          <w:rFonts w:ascii="PT Astra Serif" w:eastAsia="Calibri" w:hAnsi="PT Astra Serif" w:cs="Calibri"/>
          <w:sz w:val="28"/>
          <w:szCs w:val="28"/>
        </w:rPr>
        <w:t xml:space="preserve"> </w:t>
      </w:r>
      <w:proofErr w:type="spellStart"/>
      <w:r>
        <w:rPr>
          <w:rFonts w:ascii="PT Astra Serif" w:eastAsia="Calibri" w:hAnsi="PT Astra Serif" w:cs="Calibri"/>
          <w:sz w:val="28"/>
          <w:szCs w:val="28"/>
          <w:lang w:val="en-US"/>
        </w:rPr>
        <w:t>i</w:t>
      </w:r>
      <w:proofErr w:type="spellEnd"/>
      <w:r w:rsidRPr="00D97698">
        <w:rPr>
          <w:rFonts w:ascii="PT Astra Serif" w:eastAsia="Calibri" w:hAnsi="PT Astra Serif" w:cs="Calibri"/>
          <w:sz w:val="28"/>
          <w:szCs w:val="28"/>
        </w:rPr>
        <w:t>3 5005</w:t>
      </w:r>
      <w:r>
        <w:rPr>
          <w:rFonts w:ascii="PT Astra Serif" w:eastAsia="Calibri" w:hAnsi="PT Astra Serif" w:cs="Calibri"/>
          <w:sz w:val="28"/>
          <w:szCs w:val="28"/>
          <w:lang w:val="en-US"/>
        </w:rPr>
        <w:t>U</w:t>
      </w:r>
      <w:r w:rsidRPr="00D97698">
        <w:rPr>
          <w:rFonts w:ascii="PT Astra Serif" w:eastAsia="Calibri" w:hAnsi="PT Astra Serif" w:cs="Calibri"/>
          <w:sz w:val="28"/>
          <w:szCs w:val="28"/>
        </w:rPr>
        <w:t xml:space="preserve">  2.0</w:t>
      </w:r>
      <w:r>
        <w:rPr>
          <w:rFonts w:ascii="PT Astra Serif" w:eastAsia="Calibri" w:hAnsi="PT Astra Serif" w:cs="Calibri"/>
          <w:sz w:val="28"/>
          <w:szCs w:val="28"/>
        </w:rPr>
        <w:t>ГГц</w:t>
      </w:r>
      <w:r w:rsidRPr="00D97698">
        <w:rPr>
          <w:rFonts w:ascii="PT Astra Serif" w:eastAsia="Calibri" w:hAnsi="PT Astra Serif" w:cs="Calibri"/>
          <w:sz w:val="28"/>
          <w:szCs w:val="28"/>
        </w:rPr>
        <w:t xml:space="preserve"> 2019 – 6 </w:t>
      </w:r>
      <w:r>
        <w:rPr>
          <w:rFonts w:ascii="PT Astra Serif" w:eastAsia="Calibri" w:hAnsi="PT Astra Serif" w:cs="Calibri"/>
          <w:sz w:val="28"/>
          <w:szCs w:val="28"/>
        </w:rPr>
        <w:t>шт</w:t>
      </w:r>
      <w:r w:rsidRPr="00D97698">
        <w:rPr>
          <w:rFonts w:ascii="PT Astra Serif" w:eastAsia="Calibri" w:hAnsi="PT Astra Serif" w:cs="Calibri"/>
          <w:sz w:val="28"/>
          <w:szCs w:val="28"/>
        </w:rPr>
        <w:t>.</w:t>
      </w:r>
      <w:r>
        <w:rPr>
          <w:rFonts w:ascii="PT Astra Serif" w:eastAsia="Calibri" w:hAnsi="PT Astra Serif" w:cs="Calibri"/>
          <w:sz w:val="28"/>
          <w:szCs w:val="28"/>
        </w:rPr>
        <w:t>,</w:t>
      </w:r>
      <w:r w:rsidRPr="00D97698">
        <w:rPr>
          <w:rFonts w:ascii="PT Astra Serif" w:eastAsia="Calibri" w:hAnsi="PT Astra Serif" w:cs="Calibri"/>
          <w:sz w:val="28"/>
          <w:szCs w:val="28"/>
        </w:rPr>
        <w:t xml:space="preserve"> </w:t>
      </w:r>
      <w:r w:rsidRPr="005B1A12">
        <w:rPr>
          <w:rFonts w:ascii="PT Astra Serif" w:eastAsia="Calibri" w:hAnsi="PT Astra Serif" w:cs="Calibri"/>
          <w:sz w:val="28"/>
          <w:szCs w:val="28"/>
        </w:rPr>
        <w:t>балансовой</w:t>
      </w:r>
      <w:r w:rsidRPr="005B1A12">
        <w:rPr>
          <w:rFonts w:ascii="PT Astra Serif" w:eastAsia="PT Astra Serif" w:hAnsi="PT Astra Serif" w:cs="PT Astra Serif"/>
          <w:sz w:val="28"/>
          <w:szCs w:val="28"/>
        </w:rPr>
        <w:t xml:space="preserve"> </w:t>
      </w:r>
      <w:r w:rsidRPr="005B1A12">
        <w:rPr>
          <w:rFonts w:ascii="PT Astra Serif" w:eastAsia="Calibri" w:hAnsi="PT Astra Serif" w:cs="Calibri"/>
          <w:sz w:val="28"/>
          <w:szCs w:val="28"/>
        </w:rPr>
        <w:t>стоимостью</w:t>
      </w:r>
      <w:r w:rsidRPr="005B1A12">
        <w:rPr>
          <w:rFonts w:ascii="PT Astra Serif" w:eastAsia="PT Astra Serif" w:hAnsi="PT Astra Serif" w:cs="PT Astra Serif"/>
          <w:sz w:val="28"/>
          <w:szCs w:val="28"/>
        </w:rPr>
        <w:t xml:space="preserve"> </w:t>
      </w:r>
      <w:r>
        <w:rPr>
          <w:rFonts w:ascii="PT Astra Serif" w:eastAsia="PT Astra Serif" w:hAnsi="PT Astra Serif" w:cs="PT Astra Serif"/>
          <w:sz w:val="28"/>
          <w:szCs w:val="28"/>
        </w:rPr>
        <w:t>213</w:t>
      </w:r>
      <w:r w:rsidR="0023649B">
        <w:rPr>
          <w:rFonts w:ascii="PT Astra Serif" w:eastAsia="PT Astra Serif" w:hAnsi="PT Astra Serif" w:cs="PT Astra Serif"/>
          <w:sz w:val="28"/>
          <w:szCs w:val="28"/>
        </w:rPr>
        <w:t> </w:t>
      </w:r>
      <w:r>
        <w:rPr>
          <w:rFonts w:ascii="PT Astra Serif" w:eastAsia="PT Astra Serif" w:hAnsi="PT Astra Serif" w:cs="PT Astra Serif"/>
          <w:sz w:val="28"/>
          <w:szCs w:val="28"/>
        </w:rPr>
        <w:t>660</w:t>
      </w:r>
      <w:r w:rsidR="0023649B">
        <w:rPr>
          <w:rFonts w:ascii="PT Astra Serif" w:eastAsia="PT Astra Serif" w:hAnsi="PT Astra Serif" w:cs="PT Astra Serif"/>
          <w:sz w:val="28"/>
          <w:szCs w:val="28"/>
        </w:rPr>
        <w:t>,</w:t>
      </w:r>
      <w:r>
        <w:rPr>
          <w:rFonts w:ascii="PT Astra Serif" w:eastAsia="PT Astra Serif" w:hAnsi="PT Astra Serif" w:cs="PT Astra Serif"/>
          <w:sz w:val="28"/>
          <w:szCs w:val="28"/>
        </w:rPr>
        <w:t xml:space="preserve">0  </w:t>
      </w:r>
      <w:r w:rsidRPr="005B1A12">
        <w:rPr>
          <w:rFonts w:ascii="PT Astra Serif" w:eastAsia="Calibri" w:hAnsi="PT Astra Serif" w:cs="Calibri"/>
          <w:sz w:val="28"/>
          <w:szCs w:val="28"/>
        </w:rPr>
        <w:t>руб</w:t>
      </w:r>
      <w:r>
        <w:rPr>
          <w:rFonts w:ascii="PT Astra Serif" w:eastAsia="PT Astra Serif" w:hAnsi="PT Astra Serif" w:cs="PT Astra Serif"/>
          <w:sz w:val="28"/>
          <w:szCs w:val="28"/>
        </w:rPr>
        <w:t>.</w:t>
      </w:r>
      <w:r w:rsidRPr="00D97698">
        <w:rPr>
          <w:rFonts w:ascii="PT Astra Serif" w:eastAsia="Calibri" w:hAnsi="PT Astra Serif" w:cs="Calibri"/>
          <w:sz w:val="28"/>
          <w:szCs w:val="28"/>
        </w:rPr>
        <w:t>;</w:t>
      </w:r>
    </w:p>
    <w:p w:rsidR="00D97698" w:rsidRPr="007B1569" w:rsidRDefault="00D97698" w:rsidP="00D97698">
      <w:pPr>
        <w:numPr>
          <w:ilvl w:val="0"/>
          <w:numId w:val="17"/>
        </w:numPr>
        <w:tabs>
          <w:tab w:val="left" w:pos="284"/>
        </w:tabs>
        <w:spacing w:after="0" w:line="240" w:lineRule="auto"/>
        <w:ind w:left="284" w:hanging="284"/>
        <w:jc w:val="both"/>
        <w:rPr>
          <w:rFonts w:ascii="PT Astra Serif" w:eastAsia="Calibri" w:hAnsi="PT Astra Serif" w:cs="Calibri"/>
          <w:sz w:val="28"/>
          <w:szCs w:val="28"/>
        </w:rPr>
      </w:pPr>
      <w:r>
        <w:rPr>
          <w:rFonts w:ascii="PT Astra Serif" w:eastAsia="Calibri" w:hAnsi="PT Astra Serif" w:cs="Calibri"/>
          <w:sz w:val="28"/>
          <w:szCs w:val="28"/>
        </w:rPr>
        <w:t xml:space="preserve">Мультимедиа проектор </w:t>
      </w:r>
      <w:r>
        <w:rPr>
          <w:rFonts w:ascii="PT Astra Serif" w:eastAsia="Calibri" w:hAnsi="PT Astra Serif" w:cs="Calibri"/>
          <w:sz w:val="28"/>
          <w:szCs w:val="28"/>
          <w:lang w:val="en-US"/>
        </w:rPr>
        <w:t>VIEWSONIK</w:t>
      </w:r>
      <w:r w:rsidRPr="00D97698">
        <w:rPr>
          <w:rFonts w:ascii="PT Astra Serif" w:eastAsia="Calibri" w:hAnsi="PT Astra Serif" w:cs="Calibri"/>
          <w:sz w:val="28"/>
          <w:szCs w:val="28"/>
        </w:rPr>
        <w:t xml:space="preserve"> 2019</w:t>
      </w:r>
      <w:r>
        <w:rPr>
          <w:rFonts w:ascii="PT Astra Serif" w:eastAsia="Calibri" w:hAnsi="PT Astra Serif" w:cs="Calibri"/>
          <w:sz w:val="28"/>
          <w:szCs w:val="28"/>
        </w:rPr>
        <w:t xml:space="preserve"> </w:t>
      </w:r>
      <w:r w:rsidRPr="00D97698">
        <w:rPr>
          <w:rFonts w:ascii="PT Astra Serif" w:eastAsia="Calibri" w:hAnsi="PT Astra Serif" w:cs="Calibri"/>
          <w:sz w:val="28"/>
          <w:szCs w:val="28"/>
        </w:rPr>
        <w:t xml:space="preserve">– 1 </w:t>
      </w:r>
      <w:r>
        <w:rPr>
          <w:rFonts w:ascii="PT Astra Serif" w:eastAsia="Calibri" w:hAnsi="PT Astra Serif" w:cs="Calibri"/>
          <w:sz w:val="28"/>
          <w:szCs w:val="28"/>
        </w:rPr>
        <w:t>шт</w:t>
      </w:r>
      <w:r w:rsidRPr="00D97698">
        <w:rPr>
          <w:rFonts w:ascii="PT Astra Serif" w:eastAsia="Calibri" w:hAnsi="PT Astra Serif" w:cs="Calibri"/>
          <w:sz w:val="28"/>
          <w:szCs w:val="28"/>
        </w:rPr>
        <w:t>.</w:t>
      </w:r>
      <w:r w:rsidR="0023649B">
        <w:rPr>
          <w:rFonts w:ascii="PT Astra Serif" w:eastAsia="Calibri" w:hAnsi="PT Astra Serif" w:cs="Calibri"/>
          <w:sz w:val="28"/>
          <w:szCs w:val="28"/>
        </w:rPr>
        <w:t>,</w:t>
      </w:r>
      <w:r w:rsidR="0023649B" w:rsidRPr="00D97698">
        <w:rPr>
          <w:rFonts w:ascii="PT Astra Serif" w:eastAsia="Calibri" w:hAnsi="PT Astra Serif" w:cs="Calibri"/>
          <w:sz w:val="28"/>
          <w:szCs w:val="28"/>
        </w:rPr>
        <w:t xml:space="preserve"> </w:t>
      </w:r>
      <w:r w:rsidR="0023649B" w:rsidRPr="005B1A12">
        <w:rPr>
          <w:rFonts w:ascii="PT Astra Serif" w:eastAsia="Calibri" w:hAnsi="PT Astra Serif" w:cs="Calibri"/>
          <w:sz w:val="28"/>
          <w:szCs w:val="28"/>
        </w:rPr>
        <w:t>балансовой</w:t>
      </w:r>
      <w:r w:rsidR="0023649B" w:rsidRPr="005B1A12">
        <w:rPr>
          <w:rFonts w:ascii="PT Astra Serif" w:eastAsia="PT Astra Serif" w:hAnsi="PT Astra Serif" w:cs="PT Astra Serif"/>
          <w:sz w:val="28"/>
          <w:szCs w:val="28"/>
        </w:rPr>
        <w:t xml:space="preserve"> </w:t>
      </w:r>
      <w:r w:rsidR="0023649B" w:rsidRPr="005B1A12">
        <w:rPr>
          <w:rFonts w:ascii="PT Astra Serif" w:eastAsia="Calibri" w:hAnsi="PT Astra Serif" w:cs="Calibri"/>
          <w:sz w:val="28"/>
          <w:szCs w:val="28"/>
        </w:rPr>
        <w:t>стоимостью</w:t>
      </w:r>
      <w:r w:rsidR="0023649B" w:rsidRPr="005B1A12">
        <w:rPr>
          <w:rFonts w:ascii="PT Astra Serif" w:eastAsia="PT Astra Serif" w:hAnsi="PT Astra Serif" w:cs="PT Astra Serif"/>
          <w:sz w:val="28"/>
          <w:szCs w:val="28"/>
        </w:rPr>
        <w:t xml:space="preserve"> </w:t>
      </w:r>
      <w:r w:rsidR="0023649B">
        <w:rPr>
          <w:rFonts w:ascii="PT Astra Serif" w:eastAsia="PT Astra Serif" w:hAnsi="PT Astra Serif" w:cs="PT Astra Serif"/>
          <w:sz w:val="28"/>
          <w:szCs w:val="28"/>
        </w:rPr>
        <w:t xml:space="preserve">27 040,0  </w:t>
      </w:r>
      <w:r w:rsidR="0023649B" w:rsidRPr="005B1A12">
        <w:rPr>
          <w:rFonts w:ascii="PT Astra Serif" w:eastAsia="Calibri" w:hAnsi="PT Astra Serif" w:cs="Calibri"/>
          <w:sz w:val="28"/>
          <w:szCs w:val="28"/>
        </w:rPr>
        <w:t>руб</w:t>
      </w:r>
      <w:r w:rsidR="0023649B">
        <w:rPr>
          <w:rFonts w:ascii="PT Astra Serif" w:eastAsia="PT Astra Serif" w:hAnsi="PT Astra Serif" w:cs="PT Astra Serif"/>
          <w:sz w:val="28"/>
          <w:szCs w:val="28"/>
        </w:rPr>
        <w:t>.</w:t>
      </w:r>
    </w:p>
    <w:p w:rsidR="00307078" w:rsidRDefault="007B1569" w:rsidP="00307078">
      <w:pPr>
        <w:tabs>
          <w:tab w:val="left" w:pos="284"/>
        </w:tabs>
        <w:spacing w:after="0" w:line="240" w:lineRule="auto"/>
        <w:jc w:val="both"/>
        <w:rPr>
          <w:rFonts w:ascii="PT Astra Serif" w:eastAsia="Calibri" w:hAnsi="PT Astra Serif" w:cs="Calibri"/>
          <w:sz w:val="28"/>
          <w:szCs w:val="28"/>
        </w:rPr>
      </w:pPr>
      <w:r>
        <w:rPr>
          <w:rFonts w:ascii="PT Astra Serif" w:eastAsia="Calibri" w:hAnsi="PT Astra Serif" w:cs="Calibri"/>
          <w:sz w:val="28"/>
          <w:szCs w:val="28"/>
        </w:rPr>
        <w:t>6.</w:t>
      </w:r>
      <w:r w:rsidR="002009BF" w:rsidRPr="002009BF">
        <w:rPr>
          <w:rFonts w:ascii="PT Astra Serif" w:hAnsi="PT Astra Serif"/>
          <w:sz w:val="28"/>
          <w:szCs w:val="28"/>
        </w:rPr>
        <w:t xml:space="preserve"> </w:t>
      </w:r>
      <w:proofErr w:type="gramStart"/>
      <w:r w:rsidR="00307078">
        <w:rPr>
          <w:rFonts w:ascii="PT Astra Serif" w:hAnsi="PT Astra Serif"/>
          <w:sz w:val="28"/>
          <w:szCs w:val="28"/>
        </w:rPr>
        <w:t>В</w:t>
      </w:r>
      <w:r w:rsidR="00BF2AB3" w:rsidRPr="00BF2AB3">
        <w:rPr>
          <w:rFonts w:ascii="PT Astra Serif" w:hAnsi="PT Astra Serif"/>
          <w:sz w:val="28"/>
          <w:szCs w:val="28"/>
        </w:rPr>
        <w:t xml:space="preserve"> соответствии с </w:t>
      </w:r>
      <w:r w:rsidR="00307078">
        <w:rPr>
          <w:rFonts w:ascii="PT Astra Serif" w:hAnsi="PT Astra Serif"/>
          <w:sz w:val="28"/>
          <w:szCs w:val="28"/>
        </w:rPr>
        <w:t xml:space="preserve">Учётной политикой учреждения, </w:t>
      </w:r>
      <w:r w:rsidR="00B65417" w:rsidRPr="00BF2AB3">
        <w:rPr>
          <w:rFonts w:ascii="PT Astra Serif" w:hAnsi="PT Astra Serif"/>
          <w:sz w:val="28"/>
          <w:szCs w:val="28"/>
        </w:rPr>
        <w:t xml:space="preserve">на основании выписки из протокола </w:t>
      </w:r>
      <w:r w:rsidR="00B65417" w:rsidRPr="00BF2AB3">
        <w:rPr>
          <w:rFonts w:ascii="PT Astra Serif" w:hAnsi="PT Astra Serif" w:cs="Times New Roman"/>
          <w:sz w:val="28"/>
          <w:szCs w:val="28"/>
        </w:rPr>
        <w:t>комиссии</w:t>
      </w:r>
      <w:r w:rsidR="00307078">
        <w:rPr>
          <w:rFonts w:ascii="PT Astra Serif" w:hAnsi="PT Astra Serif" w:cs="Times New Roman"/>
          <w:sz w:val="28"/>
          <w:szCs w:val="28"/>
        </w:rPr>
        <w:t xml:space="preserve"> и</w:t>
      </w:r>
      <w:r w:rsidR="00B65417" w:rsidRPr="00BF2AB3">
        <w:rPr>
          <w:rFonts w:ascii="PT Astra Serif" w:hAnsi="PT Astra Serif" w:cs="Times New Roman"/>
          <w:sz w:val="28"/>
          <w:szCs w:val="28"/>
        </w:rPr>
        <w:t xml:space="preserve"> </w:t>
      </w:r>
      <w:r w:rsidR="00B65417" w:rsidRPr="00BF2AB3">
        <w:rPr>
          <w:rFonts w:ascii="PT Astra Serif" w:hAnsi="PT Astra Serif"/>
          <w:sz w:val="28"/>
          <w:szCs w:val="28"/>
        </w:rPr>
        <w:t>в</w:t>
      </w:r>
      <w:r w:rsidR="002009BF" w:rsidRPr="00BF2AB3">
        <w:rPr>
          <w:rFonts w:ascii="PT Astra Serif" w:hAnsi="PT Astra Serif"/>
          <w:sz w:val="28"/>
          <w:szCs w:val="28"/>
        </w:rPr>
        <w:t xml:space="preserve"> нарушение  с</w:t>
      </w:r>
      <w:r w:rsidR="002009BF" w:rsidRPr="00BF2AB3">
        <w:rPr>
          <w:rFonts w:ascii="PT Astra Serif" w:hAnsi="PT Astra Serif" w:cs="Times New Roman"/>
          <w:sz w:val="28"/>
          <w:szCs w:val="28"/>
        </w:rPr>
        <w:t>татьи 3 Федеральный закон от</w:t>
      </w:r>
      <w:r w:rsidR="002009BF" w:rsidRPr="002009BF">
        <w:rPr>
          <w:rFonts w:ascii="PT Astra Serif" w:hAnsi="PT Astra Serif" w:cs="Times New Roman"/>
          <w:sz w:val="28"/>
          <w:szCs w:val="28"/>
        </w:rPr>
        <w:t xml:space="preserve"> 03.11.2006 N</w:t>
      </w:r>
      <w:r w:rsidR="00307078">
        <w:rPr>
          <w:rFonts w:ascii="PT Astra Serif" w:hAnsi="PT Astra Serif" w:cs="Times New Roman"/>
          <w:sz w:val="28"/>
          <w:szCs w:val="28"/>
        </w:rPr>
        <w:t>174-ФЗ (ред. от 27.11.2017) «Об автономных учреждениях»</w:t>
      </w:r>
      <w:r w:rsidR="002009BF" w:rsidRPr="002009BF">
        <w:rPr>
          <w:rFonts w:ascii="PT Astra Serif" w:hAnsi="PT Astra Serif" w:cs="Times New Roman"/>
          <w:sz w:val="28"/>
          <w:szCs w:val="28"/>
        </w:rPr>
        <w:t xml:space="preserve"> (с изм. и доп., вступ. в силу с 01.01.2018)</w:t>
      </w:r>
      <w:r w:rsidR="002009BF">
        <w:rPr>
          <w:rFonts w:ascii="PT Astra Serif" w:hAnsi="PT Astra Serif" w:cs="Times New Roman"/>
          <w:sz w:val="28"/>
          <w:szCs w:val="28"/>
        </w:rPr>
        <w:t xml:space="preserve"> и </w:t>
      </w:r>
      <w:r w:rsidR="002009BF" w:rsidRPr="00C17BDF">
        <w:rPr>
          <w:rFonts w:ascii="PT Astra Serif" w:hAnsi="PT Astra Serif"/>
          <w:sz w:val="28"/>
          <w:szCs w:val="28"/>
        </w:rPr>
        <w:t xml:space="preserve">Постановления Главы </w:t>
      </w:r>
      <w:proofErr w:type="spellStart"/>
      <w:r w:rsidR="002009BF" w:rsidRPr="00C17BDF">
        <w:rPr>
          <w:rFonts w:ascii="PT Astra Serif" w:hAnsi="PT Astra Serif"/>
          <w:sz w:val="28"/>
          <w:szCs w:val="28"/>
        </w:rPr>
        <w:t>Ирбитского</w:t>
      </w:r>
      <w:proofErr w:type="spellEnd"/>
      <w:r w:rsidR="002009BF" w:rsidRPr="00C17BDF">
        <w:rPr>
          <w:rFonts w:ascii="PT Astra Serif" w:hAnsi="PT Astra Serif"/>
          <w:sz w:val="28"/>
          <w:szCs w:val="28"/>
        </w:rPr>
        <w:t xml:space="preserve"> </w:t>
      </w:r>
      <w:r w:rsidR="002009BF" w:rsidRPr="00BF0488">
        <w:rPr>
          <w:rFonts w:ascii="PT Astra Serif" w:hAnsi="PT Astra Serif"/>
          <w:sz w:val="28"/>
          <w:szCs w:val="28"/>
        </w:rPr>
        <w:t>муниципальн</w:t>
      </w:r>
      <w:r w:rsidR="00307078">
        <w:rPr>
          <w:rFonts w:ascii="PT Astra Serif" w:hAnsi="PT Astra Serif"/>
          <w:sz w:val="28"/>
          <w:szCs w:val="28"/>
        </w:rPr>
        <w:t>ого образования от 20.04.2010г.</w:t>
      </w:r>
      <w:r w:rsidR="002009BF" w:rsidRPr="00BF0488">
        <w:rPr>
          <w:rFonts w:ascii="PT Astra Serif" w:hAnsi="PT Astra Serif"/>
          <w:sz w:val="28"/>
          <w:szCs w:val="28"/>
        </w:rPr>
        <w:t xml:space="preserve">№ 104-ПГ </w:t>
      </w:r>
      <w:r w:rsidR="00BF0488" w:rsidRPr="00BF0488">
        <w:rPr>
          <w:rFonts w:ascii="PT Astra Serif" w:eastAsia="Calibri" w:hAnsi="PT Astra Serif" w:cs="Calibri"/>
          <w:sz w:val="28"/>
          <w:szCs w:val="28"/>
        </w:rPr>
        <w:t xml:space="preserve"> в декабре 2019 года на баланс учреждения по счету 101.24 поставлено особо ценное</w:t>
      </w:r>
      <w:proofErr w:type="gramEnd"/>
      <w:r w:rsidR="00BF0488" w:rsidRPr="00BF0488">
        <w:rPr>
          <w:rFonts w:ascii="PT Astra Serif" w:eastAsia="Calibri" w:hAnsi="PT Astra Serif" w:cs="Calibri"/>
          <w:sz w:val="28"/>
          <w:szCs w:val="28"/>
        </w:rPr>
        <w:t xml:space="preserve"> движимое имущество в сумме 5002,8 тыс.</w:t>
      </w:r>
      <w:r w:rsidR="00BF0488">
        <w:rPr>
          <w:rFonts w:ascii="PT Astra Serif" w:eastAsia="Calibri" w:hAnsi="PT Astra Serif" w:cs="Calibri"/>
          <w:sz w:val="28"/>
          <w:szCs w:val="28"/>
        </w:rPr>
        <w:t xml:space="preserve"> </w:t>
      </w:r>
      <w:r w:rsidR="00BF0488" w:rsidRPr="00BF0488">
        <w:rPr>
          <w:rFonts w:ascii="PT Astra Serif" w:eastAsia="Calibri" w:hAnsi="PT Astra Serif" w:cs="Calibri"/>
          <w:sz w:val="28"/>
          <w:szCs w:val="28"/>
        </w:rPr>
        <w:t>руб.</w:t>
      </w:r>
      <w:r w:rsidR="00307078">
        <w:rPr>
          <w:rFonts w:ascii="PT Astra Serif" w:eastAsia="Calibri" w:hAnsi="PT Astra Serif" w:cs="Calibri"/>
          <w:sz w:val="28"/>
          <w:szCs w:val="28"/>
        </w:rPr>
        <w:t xml:space="preserve"> В ходе ревизии должностными лицами учреждения не представлены документы, на основании которых поставлено на учет особо ценное движимое имущество.</w:t>
      </w:r>
    </w:p>
    <w:p w:rsidR="00FB7C2F" w:rsidRDefault="00307078" w:rsidP="00307078">
      <w:pPr>
        <w:tabs>
          <w:tab w:val="left" w:pos="284"/>
        </w:tabs>
        <w:spacing w:after="0" w:line="240" w:lineRule="auto"/>
        <w:jc w:val="both"/>
        <w:rPr>
          <w:rFonts w:ascii="Times New Roman" w:hAnsi="Times New Roman"/>
          <w:sz w:val="28"/>
          <w:szCs w:val="28"/>
        </w:rPr>
      </w:pPr>
      <w:proofErr w:type="gramStart"/>
      <w:r>
        <w:rPr>
          <w:rFonts w:ascii="PT Astra Serif" w:hAnsi="PT Astra Serif"/>
          <w:sz w:val="28"/>
          <w:szCs w:val="28"/>
        </w:rPr>
        <w:t>7.</w:t>
      </w:r>
      <w:r w:rsidR="00715DB8" w:rsidRPr="00781473">
        <w:rPr>
          <w:rFonts w:ascii="PT Astra Serif" w:hAnsi="PT Astra Serif"/>
          <w:sz w:val="28"/>
          <w:szCs w:val="28"/>
        </w:rPr>
        <w:t xml:space="preserve">В нарушение </w:t>
      </w:r>
      <w:r w:rsidR="007B1569" w:rsidRPr="00781473">
        <w:rPr>
          <w:rFonts w:ascii="PT Astra Serif" w:hAnsi="PT Astra Serif"/>
          <w:sz w:val="28"/>
          <w:szCs w:val="28"/>
        </w:rPr>
        <w:t xml:space="preserve"> </w:t>
      </w:r>
      <w:r w:rsidR="001F7FBE" w:rsidRPr="00781473">
        <w:rPr>
          <w:rFonts w:ascii="PT Astra Serif" w:hAnsi="PT Astra Serif" w:cs="Times New Roman"/>
          <w:sz w:val="28"/>
          <w:szCs w:val="28"/>
        </w:rPr>
        <w:t xml:space="preserve">требований </w:t>
      </w:r>
      <w:hyperlink r:id="rId7" w:history="1">
        <w:r w:rsidR="001F7FBE" w:rsidRPr="00781473">
          <w:rPr>
            <w:rFonts w:ascii="PT Astra Serif" w:hAnsi="PT Astra Serif" w:cs="Times New Roman"/>
            <w:sz w:val="28"/>
            <w:szCs w:val="28"/>
          </w:rPr>
          <w:t>п. 99</w:t>
        </w:r>
      </w:hyperlink>
      <w:r w:rsidR="001F7FBE" w:rsidRPr="00781473">
        <w:rPr>
          <w:rFonts w:ascii="PT Astra Serif" w:hAnsi="PT Astra Serif" w:cs="Times New Roman"/>
          <w:sz w:val="28"/>
          <w:szCs w:val="28"/>
        </w:rPr>
        <w:t xml:space="preserve"> Инструкции N 157н </w:t>
      </w:r>
      <w:r w:rsidR="00781473" w:rsidRPr="00781473">
        <w:rPr>
          <w:rFonts w:ascii="PT Astra Serif" w:hAnsi="PT Astra Serif" w:cs="Times New Roman"/>
          <w:sz w:val="28"/>
          <w:szCs w:val="28"/>
        </w:rPr>
        <w:t xml:space="preserve">и в </w:t>
      </w:r>
      <w:r w:rsidR="00781473" w:rsidRPr="00781473">
        <w:rPr>
          <w:rFonts w:ascii="PT Astra Serif" w:hAnsi="PT Astra Serif"/>
          <w:sz w:val="28"/>
          <w:szCs w:val="28"/>
        </w:rPr>
        <w:t>нарушение Учётной политики для целей бухгалтерского учёта на 2019год (</w:t>
      </w:r>
      <w:r w:rsidR="002009BF">
        <w:rPr>
          <w:rFonts w:ascii="PT Astra Serif" w:hAnsi="PT Astra Serif"/>
          <w:sz w:val="28"/>
          <w:szCs w:val="28"/>
        </w:rPr>
        <w:t xml:space="preserve">абзац 7 </w:t>
      </w:r>
      <w:r w:rsidR="00781473" w:rsidRPr="00781473">
        <w:rPr>
          <w:rFonts w:ascii="PT Astra Serif" w:hAnsi="PT Astra Serif"/>
          <w:sz w:val="28"/>
          <w:szCs w:val="28"/>
        </w:rPr>
        <w:t xml:space="preserve">раздел </w:t>
      </w:r>
      <w:r w:rsidR="002009BF">
        <w:rPr>
          <w:rFonts w:ascii="PT Astra Serif" w:hAnsi="PT Astra Serif"/>
          <w:sz w:val="28"/>
          <w:szCs w:val="28"/>
        </w:rPr>
        <w:t>1 «Методы оценки отдельных видов имущества и обязательств»</w:t>
      </w:r>
      <w:r w:rsidR="00781473" w:rsidRPr="00781473">
        <w:rPr>
          <w:rFonts w:ascii="PT Astra Serif" w:hAnsi="PT Astra Serif"/>
          <w:sz w:val="28"/>
          <w:szCs w:val="28"/>
        </w:rPr>
        <w:t>)</w:t>
      </w:r>
      <w:r w:rsidR="007B1569" w:rsidRPr="00781473">
        <w:rPr>
          <w:rFonts w:ascii="PT Astra Serif" w:hAnsi="PT Astra Serif"/>
          <w:sz w:val="28"/>
          <w:szCs w:val="28"/>
        </w:rPr>
        <w:t xml:space="preserve"> в</w:t>
      </w:r>
      <w:r w:rsidR="00380AFF">
        <w:rPr>
          <w:rFonts w:ascii="PT Astra Serif" w:hAnsi="PT Astra Serif"/>
          <w:sz w:val="28"/>
          <w:szCs w:val="28"/>
        </w:rPr>
        <w:t xml:space="preserve"> проверяемом периоде на счете</w:t>
      </w:r>
      <w:r w:rsidR="00144090" w:rsidRPr="00781473">
        <w:rPr>
          <w:rFonts w:ascii="PT Astra Serif" w:hAnsi="PT Astra Serif"/>
          <w:sz w:val="28"/>
          <w:szCs w:val="28"/>
        </w:rPr>
        <w:t xml:space="preserve"> учета</w:t>
      </w:r>
      <w:r w:rsidR="00715DB8" w:rsidRPr="00781473">
        <w:rPr>
          <w:rFonts w:ascii="PT Astra Serif" w:hAnsi="PT Astra Serif"/>
          <w:sz w:val="28"/>
          <w:szCs w:val="28"/>
        </w:rPr>
        <w:t xml:space="preserve"> материальных запасов </w:t>
      </w:r>
      <w:r w:rsidR="001F7FBE" w:rsidRPr="00781473">
        <w:rPr>
          <w:rFonts w:ascii="PT Astra Serif" w:hAnsi="PT Astra Serif"/>
          <w:sz w:val="28"/>
          <w:szCs w:val="28"/>
        </w:rPr>
        <w:t>(счет 105</w:t>
      </w:r>
      <w:r w:rsidR="00781473" w:rsidRPr="00781473">
        <w:rPr>
          <w:rFonts w:ascii="PT Astra Serif" w:hAnsi="PT Astra Serif"/>
          <w:sz w:val="28"/>
          <w:szCs w:val="28"/>
        </w:rPr>
        <w:t>.35 «М</w:t>
      </w:r>
      <w:r w:rsidR="001F7FBE" w:rsidRPr="00781473">
        <w:rPr>
          <w:rFonts w:ascii="PT Astra Serif" w:hAnsi="PT Astra Serif"/>
          <w:sz w:val="28"/>
          <w:szCs w:val="28"/>
        </w:rPr>
        <w:t xml:space="preserve">ягкий инвентарь») </w:t>
      </w:r>
      <w:r w:rsidR="00380AFF">
        <w:rPr>
          <w:rFonts w:ascii="PT Astra Serif" w:hAnsi="PT Astra Serif"/>
          <w:sz w:val="28"/>
          <w:szCs w:val="28"/>
        </w:rPr>
        <w:t>числятся</w:t>
      </w:r>
      <w:r w:rsidR="00715DB8" w:rsidRPr="00781473">
        <w:rPr>
          <w:rFonts w:ascii="PT Astra Serif" w:hAnsi="PT Astra Serif"/>
          <w:sz w:val="28"/>
          <w:szCs w:val="28"/>
        </w:rPr>
        <w:t xml:space="preserve"> </w:t>
      </w:r>
      <w:r w:rsidR="00715DB8" w:rsidRPr="001F7FBE">
        <w:rPr>
          <w:rFonts w:ascii="PT Astra Serif" w:hAnsi="PT Astra Serif"/>
          <w:sz w:val="28"/>
          <w:szCs w:val="28"/>
        </w:rPr>
        <w:t>ТМЦ</w:t>
      </w:r>
      <w:r w:rsidR="00144090" w:rsidRPr="001F7FBE">
        <w:rPr>
          <w:rFonts w:ascii="PT Astra Serif" w:hAnsi="PT Astra Serif"/>
          <w:sz w:val="28"/>
          <w:szCs w:val="28"/>
        </w:rPr>
        <w:t xml:space="preserve"> срок использования</w:t>
      </w:r>
      <w:r w:rsidR="001F7FBE">
        <w:rPr>
          <w:rFonts w:ascii="PT Astra Serif" w:hAnsi="PT Astra Serif"/>
          <w:sz w:val="28"/>
          <w:szCs w:val="28"/>
        </w:rPr>
        <w:t>,</w:t>
      </w:r>
      <w:r w:rsidR="00144090" w:rsidRPr="001F7FBE">
        <w:rPr>
          <w:rFonts w:ascii="PT Astra Serif" w:hAnsi="PT Astra Serif"/>
          <w:sz w:val="28"/>
          <w:szCs w:val="28"/>
        </w:rPr>
        <w:t xml:space="preserve"> которых  превышает 12 месяцев</w:t>
      </w:r>
      <w:r w:rsidR="001F7FBE">
        <w:rPr>
          <w:rFonts w:ascii="PT Astra Serif" w:hAnsi="PT Astra Serif"/>
          <w:sz w:val="28"/>
          <w:szCs w:val="28"/>
        </w:rPr>
        <w:t>,</w:t>
      </w:r>
      <w:r w:rsidR="00144090" w:rsidRPr="001F7FBE">
        <w:rPr>
          <w:rFonts w:ascii="PT Astra Serif" w:hAnsi="PT Astra Serif"/>
          <w:sz w:val="28"/>
          <w:szCs w:val="28"/>
        </w:rPr>
        <w:t xml:space="preserve">  и которые по классификации  я</w:t>
      </w:r>
      <w:r w:rsidR="001F7FBE">
        <w:rPr>
          <w:rFonts w:ascii="PT Astra Serif" w:hAnsi="PT Astra Serif"/>
          <w:sz w:val="28"/>
          <w:szCs w:val="28"/>
        </w:rPr>
        <w:t xml:space="preserve">вляются </w:t>
      </w:r>
      <w:r w:rsidR="001F7FBE" w:rsidRPr="00FB7C2F">
        <w:rPr>
          <w:rFonts w:ascii="PT Astra Serif" w:hAnsi="PT Astra Serif"/>
          <w:sz w:val="28"/>
          <w:szCs w:val="28"/>
        </w:rPr>
        <w:t>основными средствами</w:t>
      </w:r>
      <w:r w:rsidR="00380AFF">
        <w:rPr>
          <w:rFonts w:ascii="PT Astra Serif" w:hAnsi="PT Astra Serif" w:cs="Times New Roman"/>
          <w:sz w:val="28"/>
          <w:szCs w:val="28"/>
        </w:rPr>
        <w:t>:</w:t>
      </w:r>
      <w:r w:rsidR="00FB7C2F" w:rsidRPr="00FB7C2F">
        <w:rPr>
          <w:rFonts w:ascii="PT Astra Serif" w:hAnsi="PT Astra Serif" w:cs="Times New Roman"/>
          <w:sz w:val="28"/>
          <w:szCs w:val="28"/>
        </w:rPr>
        <w:t xml:space="preserve"> </w:t>
      </w:r>
      <w:r w:rsidR="00FB7C2F">
        <w:rPr>
          <w:rFonts w:ascii="Times New Roman" w:hAnsi="Times New Roman"/>
          <w:sz w:val="28"/>
          <w:szCs w:val="28"/>
        </w:rPr>
        <w:t xml:space="preserve"> </w:t>
      </w:r>
      <w:proofErr w:type="gramEnd"/>
    </w:p>
    <w:p w:rsidR="00FB7C2F" w:rsidRPr="00D97698" w:rsidRDefault="00FB7C2F" w:rsidP="00FB7C2F">
      <w:pPr>
        <w:numPr>
          <w:ilvl w:val="0"/>
          <w:numId w:val="17"/>
        </w:numPr>
        <w:tabs>
          <w:tab w:val="left" w:pos="284"/>
        </w:tabs>
        <w:spacing w:after="0" w:line="240" w:lineRule="auto"/>
        <w:ind w:left="284" w:hanging="284"/>
        <w:jc w:val="both"/>
        <w:rPr>
          <w:rFonts w:ascii="PT Astra Serif" w:eastAsia="PT Astra Serif" w:hAnsi="PT Astra Serif" w:cs="PT Astra Serif"/>
          <w:sz w:val="28"/>
          <w:szCs w:val="28"/>
        </w:rPr>
      </w:pPr>
      <w:r>
        <w:rPr>
          <w:rFonts w:ascii="PT Astra Serif" w:eastAsia="Calibri" w:hAnsi="PT Astra Serif" w:cs="Calibri"/>
          <w:sz w:val="28"/>
          <w:szCs w:val="28"/>
        </w:rPr>
        <w:t xml:space="preserve">Дорожка ковровая </w:t>
      </w:r>
      <w:r w:rsidRPr="00D97698">
        <w:rPr>
          <w:rFonts w:ascii="PT Astra Serif" w:eastAsia="Calibri" w:hAnsi="PT Astra Serif" w:cs="Calibri"/>
          <w:sz w:val="28"/>
          <w:szCs w:val="28"/>
        </w:rPr>
        <w:t xml:space="preserve">– </w:t>
      </w:r>
      <w:r>
        <w:rPr>
          <w:rFonts w:ascii="PT Astra Serif" w:eastAsia="Calibri" w:hAnsi="PT Astra Serif" w:cs="Calibri"/>
          <w:sz w:val="28"/>
          <w:szCs w:val="28"/>
        </w:rPr>
        <w:t>1</w:t>
      </w:r>
      <w:r w:rsidRPr="00D97698">
        <w:rPr>
          <w:rFonts w:ascii="PT Astra Serif" w:eastAsia="Calibri" w:hAnsi="PT Astra Serif" w:cs="Calibri"/>
          <w:sz w:val="28"/>
          <w:szCs w:val="28"/>
        </w:rPr>
        <w:t xml:space="preserve"> </w:t>
      </w:r>
      <w:r>
        <w:rPr>
          <w:rFonts w:ascii="PT Astra Serif" w:eastAsia="Calibri" w:hAnsi="PT Astra Serif" w:cs="Calibri"/>
          <w:sz w:val="28"/>
          <w:szCs w:val="28"/>
        </w:rPr>
        <w:t>шт</w:t>
      </w:r>
      <w:r w:rsidRPr="00D97698">
        <w:rPr>
          <w:rFonts w:ascii="PT Astra Serif" w:eastAsia="Calibri" w:hAnsi="PT Astra Serif" w:cs="Calibri"/>
          <w:sz w:val="28"/>
          <w:szCs w:val="28"/>
        </w:rPr>
        <w:t>.</w:t>
      </w:r>
      <w:r>
        <w:rPr>
          <w:rFonts w:ascii="PT Astra Serif" w:eastAsia="Calibri" w:hAnsi="PT Astra Serif" w:cs="Calibri"/>
          <w:sz w:val="28"/>
          <w:szCs w:val="28"/>
        </w:rPr>
        <w:t>,</w:t>
      </w:r>
      <w:r w:rsidRPr="00D97698">
        <w:rPr>
          <w:rFonts w:ascii="PT Astra Serif" w:eastAsia="Calibri" w:hAnsi="PT Astra Serif" w:cs="Calibri"/>
          <w:sz w:val="28"/>
          <w:szCs w:val="28"/>
        </w:rPr>
        <w:t xml:space="preserve"> </w:t>
      </w:r>
      <w:r>
        <w:rPr>
          <w:rFonts w:ascii="PT Astra Serif" w:eastAsia="Calibri" w:hAnsi="PT Astra Serif" w:cs="Calibri"/>
          <w:sz w:val="28"/>
          <w:szCs w:val="28"/>
        </w:rPr>
        <w:t xml:space="preserve">на сумму </w:t>
      </w:r>
      <w:r>
        <w:rPr>
          <w:rFonts w:ascii="PT Astra Serif" w:eastAsia="PT Astra Serif" w:hAnsi="PT Astra Serif" w:cs="PT Astra Serif"/>
          <w:sz w:val="28"/>
          <w:szCs w:val="28"/>
        </w:rPr>
        <w:t xml:space="preserve">1,0 тыс. </w:t>
      </w:r>
      <w:r w:rsidRPr="005B1A12">
        <w:rPr>
          <w:rFonts w:ascii="PT Astra Serif" w:eastAsia="Calibri" w:hAnsi="PT Astra Serif" w:cs="Calibri"/>
          <w:sz w:val="28"/>
          <w:szCs w:val="28"/>
        </w:rPr>
        <w:t>руб</w:t>
      </w:r>
      <w:r>
        <w:rPr>
          <w:rFonts w:ascii="PT Astra Serif" w:eastAsia="PT Astra Serif" w:hAnsi="PT Astra Serif" w:cs="PT Astra Serif"/>
          <w:sz w:val="28"/>
          <w:szCs w:val="28"/>
        </w:rPr>
        <w:t>.</w:t>
      </w:r>
      <w:r w:rsidRPr="00D97698">
        <w:rPr>
          <w:rFonts w:ascii="PT Astra Serif" w:eastAsia="Calibri" w:hAnsi="PT Astra Serif" w:cs="Calibri"/>
          <w:sz w:val="28"/>
          <w:szCs w:val="28"/>
        </w:rPr>
        <w:t>;</w:t>
      </w:r>
    </w:p>
    <w:p w:rsidR="00FB7C2F" w:rsidRDefault="00FB7C2F" w:rsidP="00FB7C2F">
      <w:pPr>
        <w:numPr>
          <w:ilvl w:val="0"/>
          <w:numId w:val="17"/>
        </w:numPr>
        <w:tabs>
          <w:tab w:val="left" w:pos="284"/>
        </w:tabs>
        <w:spacing w:after="0" w:line="240" w:lineRule="auto"/>
        <w:ind w:left="284" w:hanging="284"/>
        <w:jc w:val="both"/>
        <w:rPr>
          <w:rFonts w:ascii="PT Astra Serif" w:eastAsia="Calibri" w:hAnsi="PT Astra Serif" w:cs="Calibri"/>
          <w:sz w:val="28"/>
          <w:szCs w:val="28"/>
        </w:rPr>
      </w:pPr>
      <w:r>
        <w:rPr>
          <w:rFonts w:ascii="PT Astra Serif" w:eastAsia="Calibri" w:hAnsi="PT Astra Serif" w:cs="Calibri"/>
          <w:sz w:val="28"/>
          <w:szCs w:val="28"/>
        </w:rPr>
        <w:t xml:space="preserve">Шторы </w:t>
      </w:r>
      <w:r w:rsidRPr="00D97698">
        <w:rPr>
          <w:rFonts w:ascii="PT Astra Serif" w:eastAsia="Calibri" w:hAnsi="PT Astra Serif" w:cs="Calibri"/>
          <w:sz w:val="28"/>
          <w:szCs w:val="28"/>
        </w:rPr>
        <w:t xml:space="preserve">– </w:t>
      </w:r>
      <w:r>
        <w:rPr>
          <w:rFonts w:ascii="PT Astra Serif" w:eastAsia="Calibri" w:hAnsi="PT Astra Serif" w:cs="Calibri"/>
          <w:sz w:val="28"/>
          <w:szCs w:val="28"/>
        </w:rPr>
        <w:t>44</w:t>
      </w:r>
      <w:r w:rsidRPr="00D97698">
        <w:rPr>
          <w:rFonts w:ascii="PT Astra Serif" w:eastAsia="Calibri" w:hAnsi="PT Astra Serif" w:cs="Calibri"/>
          <w:sz w:val="28"/>
          <w:szCs w:val="28"/>
        </w:rPr>
        <w:t xml:space="preserve"> </w:t>
      </w:r>
      <w:r>
        <w:rPr>
          <w:rFonts w:ascii="PT Astra Serif" w:eastAsia="Calibri" w:hAnsi="PT Astra Serif" w:cs="Calibri"/>
          <w:sz w:val="28"/>
          <w:szCs w:val="28"/>
        </w:rPr>
        <w:t>шт</w:t>
      </w:r>
      <w:r w:rsidRPr="00D97698">
        <w:rPr>
          <w:rFonts w:ascii="PT Astra Serif" w:eastAsia="Calibri" w:hAnsi="PT Astra Serif" w:cs="Calibri"/>
          <w:sz w:val="28"/>
          <w:szCs w:val="28"/>
        </w:rPr>
        <w:t>.</w:t>
      </w:r>
      <w:r>
        <w:rPr>
          <w:rFonts w:ascii="PT Astra Serif" w:eastAsia="Calibri" w:hAnsi="PT Astra Serif" w:cs="Calibri"/>
          <w:sz w:val="28"/>
          <w:szCs w:val="28"/>
        </w:rPr>
        <w:t>,</w:t>
      </w:r>
      <w:r w:rsidRPr="00D97698">
        <w:rPr>
          <w:rFonts w:ascii="PT Astra Serif" w:eastAsia="Calibri" w:hAnsi="PT Astra Serif" w:cs="Calibri"/>
          <w:sz w:val="28"/>
          <w:szCs w:val="28"/>
        </w:rPr>
        <w:t xml:space="preserve"> </w:t>
      </w:r>
      <w:r>
        <w:rPr>
          <w:rFonts w:ascii="PT Astra Serif" w:eastAsia="Calibri" w:hAnsi="PT Astra Serif" w:cs="Calibri"/>
          <w:sz w:val="28"/>
          <w:szCs w:val="28"/>
        </w:rPr>
        <w:t>на сумму 5</w:t>
      </w:r>
      <w:r>
        <w:rPr>
          <w:rFonts w:ascii="PT Astra Serif" w:eastAsia="PT Astra Serif" w:hAnsi="PT Astra Serif" w:cs="PT Astra Serif"/>
          <w:sz w:val="28"/>
          <w:szCs w:val="28"/>
        </w:rPr>
        <w:t xml:space="preserve">,8 тыс. </w:t>
      </w:r>
      <w:r w:rsidRPr="005B1A12">
        <w:rPr>
          <w:rFonts w:ascii="PT Astra Serif" w:eastAsia="Calibri" w:hAnsi="PT Astra Serif" w:cs="Calibri"/>
          <w:sz w:val="28"/>
          <w:szCs w:val="28"/>
        </w:rPr>
        <w:t>руб</w:t>
      </w:r>
      <w:r>
        <w:rPr>
          <w:rFonts w:ascii="PT Astra Serif" w:eastAsia="PT Astra Serif" w:hAnsi="PT Astra Serif" w:cs="PT Astra Serif"/>
          <w:sz w:val="28"/>
          <w:szCs w:val="28"/>
        </w:rPr>
        <w:t>.</w:t>
      </w:r>
    </w:p>
    <w:p w:rsidR="00144090" w:rsidRPr="006735D0" w:rsidRDefault="00144090" w:rsidP="00144090">
      <w:pPr>
        <w:tabs>
          <w:tab w:val="left" w:pos="284"/>
        </w:tabs>
        <w:autoSpaceDE w:val="0"/>
        <w:autoSpaceDN w:val="0"/>
        <w:adjustRightInd w:val="0"/>
        <w:spacing w:after="0" w:line="240" w:lineRule="auto"/>
        <w:ind w:firstLine="709"/>
        <w:rPr>
          <w:rFonts w:ascii="Times New Roman" w:hAnsi="Times New Roman"/>
          <w:sz w:val="16"/>
          <w:szCs w:val="16"/>
        </w:rPr>
      </w:pPr>
    </w:p>
    <w:p w:rsidR="00A235D1" w:rsidRPr="00C46896" w:rsidRDefault="00C14435" w:rsidP="002312E8">
      <w:pPr>
        <w:spacing w:after="0" w:line="240" w:lineRule="auto"/>
        <w:ind w:firstLine="709"/>
        <w:jc w:val="both"/>
        <w:rPr>
          <w:rFonts w:ascii="PT Astra Serif" w:eastAsia="PT Astra Serif" w:hAnsi="PT Astra Serif" w:cs="PT Astra Serif"/>
          <w:sz w:val="28"/>
          <w:szCs w:val="28"/>
        </w:rPr>
      </w:pPr>
      <w:r w:rsidRPr="00B0293E">
        <w:rPr>
          <w:rFonts w:ascii="PT Astra Serif" w:eastAsia="Calibri" w:hAnsi="PT Astra Serif" w:cs="Calibri"/>
          <w:sz w:val="28"/>
          <w:szCs w:val="28"/>
        </w:rPr>
        <w:t>Проверкой</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учета</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ГСМ</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и</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списания</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за</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проверяемый</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период</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установлено</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на</w:t>
      </w:r>
      <w:r w:rsidRPr="00B0293E">
        <w:rPr>
          <w:rFonts w:ascii="PT Astra Serif" w:eastAsia="PT Astra Serif" w:hAnsi="PT Astra Serif" w:cs="PT Astra Serif"/>
          <w:sz w:val="28"/>
          <w:szCs w:val="28"/>
        </w:rPr>
        <w:t xml:space="preserve"> </w:t>
      </w:r>
      <w:r w:rsidRPr="00B0293E">
        <w:rPr>
          <w:rFonts w:ascii="PT Astra Serif" w:eastAsia="Calibri" w:hAnsi="PT Astra Serif" w:cs="Calibri"/>
          <w:sz w:val="28"/>
          <w:szCs w:val="28"/>
        </w:rPr>
        <w:t>балансе</w:t>
      </w:r>
      <w:r w:rsidRPr="00B0293E">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учреждения</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находится</w:t>
      </w:r>
      <w:r w:rsidRPr="00C46896">
        <w:rPr>
          <w:rFonts w:ascii="PT Astra Serif" w:eastAsia="PT Astra Serif" w:hAnsi="PT Astra Serif" w:cs="PT Astra Serif"/>
          <w:sz w:val="28"/>
          <w:szCs w:val="28"/>
        </w:rPr>
        <w:t xml:space="preserve"> </w:t>
      </w:r>
      <w:r w:rsidR="00170CDD" w:rsidRPr="00C46896">
        <w:rPr>
          <w:rFonts w:ascii="PT Astra Serif" w:eastAsia="Calibri" w:hAnsi="PT Astra Serif" w:cs="Calibri"/>
          <w:sz w:val="28"/>
          <w:szCs w:val="28"/>
        </w:rPr>
        <w:t>три</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автобуса</w:t>
      </w:r>
      <w:r w:rsidRPr="00C46896">
        <w:rPr>
          <w:rFonts w:ascii="PT Astra Serif" w:eastAsia="PT Astra Serif" w:hAnsi="PT Astra Serif" w:cs="PT Astra Serif"/>
          <w:sz w:val="28"/>
          <w:szCs w:val="28"/>
        </w:rPr>
        <w:t>:</w:t>
      </w:r>
    </w:p>
    <w:p w:rsidR="00A235D1" w:rsidRPr="003B65BD" w:rsidRDefault="00C14435" w:rsidP="005D0230">
      <w:pPr>
        <w:numPr>
          <w:ilvl w:val="0"/>
          <w:numId w:val="5"/>
        </w:numPr>
        <w:tabs>
          <w:tab w:val="left" w:pos="284"/>
        </w:tabs>
        <w:spacing w:after="0" w:line="240" w:lineRule="auto"/>
        <w:ind w:left="284" w:hanging="284"/>
        <w:jc w:val="both"/>
        <w:rPr>
          <w:rFonts w:ascii="PT Astra Serif" w:eastAsia="PT Astra Serif" w:hAnsi="PT Astra Serif" w:cs="PT Astra Serif"/>
          <w:sz w:val="28"/>
          <w:szCs w:val="28"/>
        </w:rPr>
      </w:pPr>
      <w:r w:rsidRPr="003B65BD">
        <w:rPr>
          <w:rFonts w:ascii="PT Astra Serif" w:eastAsia="Calibri" w:hAnsi="PT Astra Serif" w:cs="Calibri"/>
          <w:sz w:val="28"/>
          <w:szCs w:val="28"/>
        </w:rPr>
        <w:t>Автобус</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марки</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ПАЗ</w:t>
      </w:r>
      <w:r w:rsidRPr="003B65BD">
        <w:rPr>
          <w:rFonts w:ascii="PT Astra Serif" w:eastAsia="PT Astra Serif" w:hAnsi="PT Astra Serif" w:cs="PT Astra Serif"/>
          <w:sz w:val="28"/>
          <w:szCs w:val="28"/>
        </w:rPr>
        <w:t xml:space="preserve"> 32053-70</w:t>
      </w:r>
      <w:r w:rsidR="003B65BD" w:rsidRPr="003B65BD">
        <w:rPr>
          <w:rFonts w:ascii="PT Astra Serif" w:eastAsia="Calibri" w:hAnsi="PT Astra Serif" w:cs="Calibri"/>
          <w:sz w:val="28"/>
          <w:szCs w:val="28"/>
        </w:rPr>
        <w:t xml:space="preserve"> </w:t>
      </w:r>
      <w:proofErr w:type="spellStart"/>
      <w:r w:rsidR="003B65BD" w:rsidRPr="003B65BD">
        <w:rPr>
          <w:rFonts w:ascii="PT Astra Serif" w:eastAsia="Calibri" w:hAnsi="PT Astra Serif" w:cs="Calibri"/>
          <w:sz w:val="28"/>
          <w:szCs w:val="28"/>
        </w:rPr>
        <w:t>гос</w:t>
      </w:r>
      <w:r w:rsidR="003B65BD" w:rsidRPr="003B65BD">
        <w:rPr>
          <w:rFonts w:ascii="PT Astra Serif" w:eastAsia="PT Astra Serif" w:hAnsi="PT Astra Serif" w:cs="PT Astra Serif"/>
          <w:sz w:val="28"/>
          <w:szCs w:val="28"/>
        </w:rPr>
        <w:t>.</w:t>
      </w:r>
      <w:r w:rsidR="003B65BD" w:rsidRPr="003B65BD">
        <w:rPr>
          <w:rFonts w:ascii="PT Astra Serif" w:eastAsia="Calibri" w:hAnsi="PT Astra Serif" w:cs="Calibri"/>
          <w:sz w:val="28"/>
          <w:szCs w:val="28"/>
        </w:rPr>
        <w:t>номер</w:t>
      </w:r>
      <w:proofErr w:type="spellEnd"/>
      <w:proofErr w:type="gramStart"/>
      <w:r w:rsidR="003B65BD" w:rsidRPr="003B65BD">
        <w:rPr>
          <w:rFonts w:ascii="PT Astra Serif" w:eastAsia="Times New Roman" w:hAnsi="PT Astra Serif" w:cstheme="minorHAnsi"/>
          <w:bCs/>
          <w:sz w:val="28"/>
          <w:szCs w:val="28"/>
        </w:rPr>
        <w:t xml:space="preserve"> Т</w:t>
      </w:r>
      <w:proofErr w:type="gramEnd"/>
      <w:r w:rsidR="003B65BD" w:rsidRPr="003B65BD">
        <w:rPr>
          <w:rFonts w:ascii="PT Astra Serif" w:eastAsia="Times New Roman" w:hAnsi="PT Astra Serif" w:cstheme="minorHAnsi"/>
          <w:bCs/>
          <w:sz w:val="28"/>
          <w:szCs w:val="28"/>
        </w:rPr>
        <w:t xml:space="preserve"> 825 ХА 66</w:t>
      </w:r>
      <w:r w:rsidR="003B65BD" w:rsidRPr="003B65BD">
        <w:rPr>
          <w:rFonts w:ascii="PT Astra Serif" w:hAnsi="PT Astra Serif"/>
          <w:sz w:val="28"/>
          <w:szCs w:val="28"/>
        </w:rPr>
        <w:t xml:space="preserve"> дата принятия к учету</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дата</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принятия</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к</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учету</w:t>
      </w:r>
      <w:r w:rsidR="00C46896" w:rsidRPr="003B65BD">
        <w:rPr>
          <w:rFonts w:ascii="PT Astra Serif" w:eastAsia="Calibri" w:hAnsi="PT Astra Serif" w:cs="Calibri"/>
          <w:sz w:val="28"/>
          <w:szCs w:val="28"/>
        </w:rPr>
        <w:t xml:space="preserve"> </w:t>
      </w:r>
      <w:r w:rsidR="003B65BD" w:rsidRPr="003B65BD">
        <w:rPr>
          <w:rFonts w:ascii="PT Astra Serif" w:hAnsi="PT Astra Serif"/>
          <w:sz w:val="28"/>
          <w:szCs w:val="28"/>
        </w:rPr>
        <w:t>15.12.2009года.</w:t>
      </w:r>
    </w:p>
    <w:p w:rsidR="00170CDD" w:rsidRPr="003B65BD" w:rsidRDefault="00170CDD" w:rsidP="005D0230">
      <w:pPr>
        <w:numPr>
          <w:ilvl w:val="0"/>
          <w:numId w:val="5"/>
        </w:numPr>
        <w:tabs>
          <w:tab w:val="left" w:pos="284"/>
        </w:tabs>
        <w:spacing w:after="0" w:line="240" w:lineRule="auto"/>
        <w:ind w:left="284" w:hanging="284"/>
        <w:jc w:val="both"/>
        <w:rPr>
          <w:rFonts w:ascii="PT Astra Serif" w:eastAsia="PT Astra Serif" w:hAnsi="PT Astra Serif" w:cs="PT Astra Serif"/>
          <w:sz w:val="28"/>
          <w:szCs w:val="28"/>
        </w:rPr>
      </w:pPr>
      <w:r w:rsidRPr="003B65BD">
        <w:rPr>
          <w:rFonts w:ascii="PT Astra Serif" w:eastAsia="Calibri" w:hAnsi="PT Astra Serif" w:cs="Calibri"/>
          <w:sz w:val="28"/>
          <w:szCs w:val="28"/>
        </w:rPr>
        <w:t>Автобус</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марки</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ПАЗ</w:t>
      </w:r>
      <w:r w:rsidRPr="003B65BD">
        <w:rPr>
          <w:rFonts w:ascii="PT Astra Serif" w:eastAsia="PT Astra Serif" w:hAnsi="PT Astra Serif" w:cs="PT Astra Serif"/>
          <w:sz w:val="28"/>
          <w:szCs w:val="28"/>
        </w:rPr>
        <w:t xml:space="preserve"> 32053-70 </w:t>
      </w:r>
      <w:proofErr w:type="spellStart"/>
      <w:r w:rsidRPr="003B65BD">
        <w:rPr>
          <w:rFonts w:ascii="PT Astra Serif" w:eastAsia="Calibri" w:hAnsi="PT Astra Serif" w:cs="Calibri"/>
          <w:sz w:val="28"/>
          <w:szCs w:val="28"/>
        </w:rPr>
        <w:t>гос</w:t>
      </w:r>
      <w:r w:rsidRPr="003B65BD">
        <w:rPr>
          <w:rFonts w:ascii="PT Astra Serif" w:eastAsia="PT Astra Serif" w:hAnsi="PT Astra Serif" w:cs="PT Astra Serif"/>
          <w:sz w:val="28"/>
          <w:szCs w:val="28"/>
        </w:rPr>
        <w:t>.</w:t>
      </w:r>
      <w:r w:rsidRPr="003B65BD">
        <w:rPr>
          <w:rFonts w:ascii="PT Astra Serif" w:eastAsia="Calibri" w:hAnsi="PT Astra Serif" w:cs="Calibri"/>
          <w:sz w:val="28"/>
          <w:szCs w:val="28"/>
        </w:rPr>
        <w:t>номер</w:t>
      </w:r>
      <w:proofErr w:type="spellEnd"/>
      <w:proofErr w:type="gramStart"/>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В</w:t>
      </w:r>
      <w:proofErr w:type="gramEnd"/>
      <w:r w:rsidRPr="003B65BD">
        <w:rPr>
          <w:rFonts w:ascii="PT Astra Serif" w:eastAsia="PT Astra Serif" w:hAnsi="PT Astra Serif" w:cs="PT Astra Serif"/>
          <w:sz w:val="28"/>
          <w:szCs w:val="28"/>
        </w:rPr>
        <w:t xml:space="preserve"> 312 </w:t>
      </w:r>
      <w:r w:rsidRPr="003B65BD">
        <w:rPr>
          <w:rFonts w:ascii="PT Astra Serif" w:eastAsia="Calibri" w:hAnsi="PT Astra Serif" w:cs="Calibri"/>
          <w:sz w:val="28"/>
          <w:szCs w:val="28"/>
        </w:rPr>
        <w:t>ХМ 196</w:t>
      </w:r>
      <w:r w:rsidR="003B65BD" w:rsidRPr="003B65BD">
        <w:rPr>
          <w:rFonts w:ascii="PT Astra Serif" w:eastAsia="Calibri" w:hAnsi="PT Astra Serif" w:cs="Calibri"/>
          <w:sz w:val="28"/>
          <w:szCs w:val="28"/>
        </w:rPr>
        <w:t xml:space="preserve">, </w:t>
      </w:r>
      <w:r w:rsidR="003B65BD" w:rsidRPr="003B65BD">
        <w:rPr>
          <w:rFonts w:ascii="PT Astra Serif" w:hAnsi="PT Astra Serif"/>
          <w:sz w:val="28"/>
          <w:szCs w:val="28"/>
        </w:rPr>
        <w:t>дата принятия к учету 15.12.2015года.</w:t>
      </w:r>
    </w:p>
    <w:p w:rsidR="00A235D1" w:rsidRPr="003B65BD" w:rsidRDefault="00C14435" w:rsidP="005D0230">
      <w:pPr>
        <w:numPr>
          <w:ilvl w:val="0"/>
          <w:numId w:val="5"/>
        </w:numPr>
        <w:tabs>
          <w:tab w:val="left" w:pos="284"/>
        </w:tabs>
        <w:spacing w:after="0" w:line="240" w:lineRule="auto"/>
        <w:ind w:left="284" w:hanging="284"/>
        <w:jc w:val="both"/>
        <w:rPr>
          <w:rFonts w:ascii="PT Astra Serif" w:eastAsia="PT Astra Serif" w:hAnsi="PT Astra Serif" w:cs="PT Astra Serif"/>
          <w:sz w:val="28"/>
          <w:szCs w:val="28"/>
        </w:rPr>
      </w:pPr>
      <w:r w:rsidRPr="003B65BD">
        <w:rPr>
          <w:rFonts w:ascii="PT Astra Serif" w:eastAsia="Calibri" w:hAnsi="PT Astra Serif" w:cs="Calibri"/>
          <w:sz w:val="28"/>
          <w:szCs w:val="28"/>
        </w:rPr>
        <w:t>Автобус</w:t>
      </w:r>
      <w:r w:rsidR="00FD1B3B" w:rsidRPr="003B65BD">
        <w:rPr>
          <w:rFonts w:ascii="PT Astra Serif" w:eastAsia="Calibri" w:hAnsi="PT Astra Serif" w:cs="Calibri"/>
          <w:sz w:val="28"/>
          <w:szCs w:val="28"/>
        </w:rPr>
        <w:t xml:space="preserve"> марки</w:t>
      </w:r>
      <w:r w:rsidR="00FD1B3B" w:rsidRPr="003B65BD">
        <w:rPr>
          <w:rFonts w:ascii="PT Astra Serif" w:eastAsia="PT Astra Serif" w:hAnsi="PT Astra Serif" w:cs="PT Astra Serif"/>
          <w:sz w:val="28"/>
          <w:szCs w:val="28"/>
        </w:rPr>
        <w:t xml:space="preserve"> </w:t>
      </w:r>
      <w:r w:rsidR="00B0293E" w:rsidRPr="003B65BD">
        <w:rPr>
          <w:rFonts w:ascii="PT Astra Serif" w:eastAsia="Calibri" w:hAnsi="PT Astra Serif" w:cs="Calibri"/>
          <w:sz w:val="28"/>
          <w:szCs w:val="28"/>
        </w:rPr>
        <w:t>ПАЗ</w:t>
      </w:r>
      <w:r w:rsidR="00B0293E" w:rsidRPr="003B65BD">
        <w:rPr>
          <w:rFonts w:ascii="PT Astra Serif" w:eastAsia="PT Astra Serif" w:hAnsi="PT Astra Serif" w:cs="PT Astra Serif"/>
          <w:sz w:val="28"/>
          <w:szCs w:val="28"/>
        </w:rPr>
        <w:t xml:space="preserve"> 32053-70 </w:t>
      </w:r>
      <w:proofErr w:type="spellStart"/>
      <w:r w:rsidR="00FD1B3B" w:rsidRPr="003B65BD">
        <w:rPr>
          <w:rFonts w:ascii="PT Astra Serif" w:eastAsia="Calibri" w:hAnsi="PT Astra Serif" w:cs="Calibri"/>
          <w:sz w:val="28"/>
          <w:szCs w:val="28"/>
        </w:rPr>
        <w:t>гос</w:t>
      </w:r>
      <w:proofErr w:type="gramStart"/>
      <w:r w:rsidR="00FD1B3B" w:rsidRPr="003B65BD">
        <w:rPr>
          <w:rFonts w:ascii="PT Astra Serif" w:eastAsia="PT Astra Serif" w:hAnsi="PT Astra Serif" w:cs="PT Astra Serif"/>
          <w:sz w:val="28"/>
          <w:szCs w:val="28"/>
        </w:rPr>
        <w:t>.</w:t>
      </w:r>
      <w:r w:rsidR="00FD1B3B" w:rsidRPr="003B65BD">
        <w:rPr>
          <w:rFonts w:ascii="PT Astra Serif" w:eastAsia="Calibri" w:hAnsi="PT Astra Serif" w:cs="Calibri"/>
          <w:sz w:val="28"/>
          <w:szCs w:val="28"/>
        </w:rPr>
        <w:t>н</w:t>
      </w:r>
      <w:proofErr w:type="gramEnd"/>
      <w:r w:rsidR="00FD1B3B" w:rsidRPr="003B65BD">
        <w:rPr>
          <w:rFonts w:ascii="PT Astra Serif" w:eastAsia="Calibri" w:hAnsi="PT Astra Serif" w:cs="Calibri"/>
          <w:sz w:val="28"/>
          <w:szCs w:val="28"/>
        </w:rPr>
        <w:t>омер</w:t>
      </w:r>
      <w:proofErr w:type="spellEnd"/>
      <w:r w:rsidR="00FD1B3B" w:rsidRPr="003B65BD">
        <w:rPr>
          <w:rFonts w:ascii="PT Astra Serif" w:eastAsia="PT Astra Serif" w:hAnsi="PT Astra Serif" w:cs="PT Astra Serif"/>
          <w:sz w:val="28"/>
          <w:szCs w:val="28"/>
        </w:rPr>
        <w:t xml:space="preserve"> К</w:t>
      </w:r>
      <w:r w:rsidR="00B0293E" w:rsidRPr="003B65BD">
        <w:rPr>
          <w:rFonts w:ascii="PT Astra Serif" w:eastAsia="PT Astra Serif" w:hAnsi="PT Astra Serif" w:cs="PT Astra Serif"/>
          <w:sz w:val="28"/>
          <w:szCs w:val="28"/>
        </w:rPr>
        <w:t>А</w:t>
      </w:r>
      <w:r w:rsidR="00FD1B3B" w:rsidRPr="003B65BD">
        <w:rPr>
          <w:rFonts w:ascii="PT Astra Serif" w:eastAsia="PT Astra Serif" w:hAnsi="PT Astra Serif" w:cs="PT Astra Serif"/>
          <w:sz w:val="28"/>
          <w:szCs w:val="28"/>
        </w:rPr>
        <w:t xml:space="preserve"> </w:t>
      </w:r>
      <w:r w:rsidR="00B0293E" w:rsidRPr="003B65BD">
        <w:rPr>
          <w:rFonts w:ascii="PT Astra Serif" w:eastAsia="PT Astra Serif" w:hAnsi="PT Astra Serif" w:cs="PT Astra Serif"/>
          <w:sz w:val="28"/>
          <w:szCs w:val="28"/>
        </w:rPr>
        <w:t>9</w:t>
      </w:r>
      <w:r w:rsidR="00FD1B3B" w:rsidRPr="003B65BD">
        <w:rPr>
          <w:rFonts w:ascii="PT Astra Serif" w:eastAsia="PT Astra Serif" w:hAnsi="PT Astra Serif" w:cs="PT Astra Serif"/>
          <w:sz w:val="28"/>
          <w:szCs w:val="28"/>
        </w:rPr>
        <w:t>19 66,</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дата</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принятия</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к</w:t>
      </w:r>
      <w:r w:rsidRPr="003B65BD">
        <w:rPr>
          <w:rFonts w:ascii="PT Astra Serif" w:eastAsia="PT Astra Serif" w:hAnsi="PT Astra Serif" w:cs="PT Astra Serif"/>
          <w:sz w:val="28"/>
          <w:szCs w:val="28"/>
        </w:rPr>
        <w:t xml:space="preserve"> </w:t>
      </w:r>
      <w:r w:rsidRPr="003B65BD">
        <w:rPr>
          <w:rFonts w:ascii="PT Astra Serif" w:eastAsia="Calibri" w:hAnsi="PT Astra Serif" w:cs="Calibri"/>
          <w:sz w:val="28"/>
          <w:szCs w:val="28"/>
        </w:rPr>
        <w:t>учету</w:t>
      </w:r>
      <w:r w:rsidR="00FD1B3B" w:rsidRPr="003B65BD">
        <w:rPr>
          <w:rFonts w:ascii="PT Astra Serif" w:eastAsia="PT Astra Serif" w:hAnsi="PT Astra Serif" w:cs="PT Astra Serif"/>
          <w:sz w:val="28"/>
          <w:szCs w:val="28"/>
        </w:rPr>
        <w:t xml:space="preserve"> </w:t>
      </w:r>
      <w:r w:rsidRPr="003B65BD">
        <w:rPr>
          <w:rFonts w:ascii="PT Astra Serif" w:eastAsia="PT Astra Serif" w:hAnsi="PT Astra Serif" w:cs="PT Astra Serif"/>
          <w:sz w:val="28"/>
          <w:szCs w:val="28"/>
        </w:rPr>
        <w:t>20</w:t>
      </w:r>
      <w:r w:rsidR="00C46896" w:rsidRPr="003B65BD">
        <w:rPr>
          <w:rFonts w:ascii="PT Astra Serif" w:eastAsia="PT Astra Serif" w:hAnsi="PT Astra Serif" w:cs="PT Astra Serif"/>
          <w:sz w:val="28"/>
          <w:szCs w:val="28"/>
        </w:rPr>
        <w:t>18</w:t>
      </w:r>
      <w:r w:rsidRPr="003B65BD">
        <w:rPr>
          <w:rFonts w:ascii="PT Astra Serif" w:eastAsia="Calibri" w:hAnsi="PT Astra Serif" w:cs="Calibri"/>
          <w:sz w:val="28"/>
          <w:szCs w:val="28"/>
        </w:rPr>
        <w:t>год</w:t>
      </w:r>
      <w:r w:rsidRPr="003B65BD">
        <w:rPr>
          <w:rFonts w:ascii="PT Astra Serif" w:eastAsia="PT Astra Serif" w:hAnsi="PT Astra Serif" w:cs="PT Astra Serif"/>
          <w:sz w:val="28"/>
          <w:szCs w:val="28"/>
        </w:rPr>
        <w:t>.</w:t>
      </w:r>
    </w:p>
    <w:p w:rsidR="00A235D1" w:rsidRPr="00AF2EEA" w:rsidRDefault="007B1569" w:rsidP="002312E8">
      <w:pPr>
        <w:autoSpaceDE w:val="0"/>
        <w:autoSpaceDN w:val="0"/>
        <w:adjustRightInd w:val="0"/>
        <w:spacing w:after="0" w:line="240" w:lineRule="auto"/>
        <w:ind w:firstLine="709"/>
        <w:jc w:val="both"/>
        <w:rPr>
          <w:rFonts w:ascii="PT Astra Serif" w:eastAsia="PT Astra Serif" w:hAnsi="PT Astra Serif" w:cs="PT Astra Serif"/>
          <w:sz w:val="28"/>
          <w:szCs w:val="28"/>
        </w:rPr>
      </w:pPr>
      <w:r>
        <w:rPr>
          <w:rFonts w:ascii="PT Astra Serif" w:eastAsia="PT Astra Serif" w:hAnsi="PT Astra Serif" w:cs="PT Astra Serif"/>
          <w:sz w:val="28"/>
          <w:szCs w:val="28"/>
        </w:rPr>
        <w:lastRenderedPageBreak/>
        <w:t>Приход</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бензина</w:t>
      </w:r>
      <w:r w:rsidR="00C14435" w:rsidRPr="00AF2EEA">
        <w:rPr>
          <w:rFonts w:ascii="PT Astra Serif" w:eastAsia="PT Astra Serif" w:hAnsi="PT Astra Serif" w:cs="PT Astra Serif"/>
          <w:sz w:val="28"/>
          <w:szCs w:val="28"/>
        </w:rPr>
        <w:t xml:space="preserve"> </w:t>
      </w:r>
      <w:r>
        <w:rPr>
          <w:rFonts w:ascii="PT Astra Serif" w:eastAsia="PT Astra Serif" w:hAnsi="PT Astra Serif" w:cs="PT Astra Serif"/>
          <w:sz w:val="28"/>
          <w:szCs w:val="28"/>
        </w:rPr>
        <w:t xml:space="preserve"> осуществляется </w:t>
      </w:r>
      <w:r w:rsidR="00C14435" w:rsidRPr="00AF2EEA">
        <w:rPr>
          <w:rFonts w:ascii="PT Astra Serif" w:eastAsia="Calibri" w:hAnsi="PT Astra Serif" w:cs="Calibri"/>
          <w:sz w:val="28"/>
          <w:szCs w:val="28"/>
        </w:rPr>
        <w:t>на</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основании</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заборных</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ведомостей</w:t>
      </w:r>
      <w:r>
        <w:rPr>
          <w:rFonts w:ascii="PT Astra Serif" w:eastAsia="Calibri" w:hAnsi="PT Astra Serif" w:cs="Calibri"/>
          <w:sz w:val="28"/>
          <w:szCs w:val="28"/>
        </w:rPr>
        <w:t xml:space="preserve"> поставщика</w:t>
      </w:r>
      <w:r>
        <w:rPr>
          <w:rFonts w:ascii="PT Astra Serif" w:eastAsia="PT Astra Serif" w:hAnsi="PT Astra Serif" w:cs="PT Astra Serif"/>
          <w:sz w:val="28"/>
          <w:szCs w:val="28"/>
        </w:rPr>
        <w:t>,</w:t>
      </w:r>
      <w:r w:rsidR="00C14435" w:rsidRPr="00AF2EEA">
        <w:rPr>
          <w:rFonts w:ascii="PT Astra Serif" w:eastAsia="PT Astra Serif" w:hAnsi="PT Astra Serif" w:cs="PT Astra Serif"/>
          <w:sz w:val="28"/>
          <w:szCs w:val="28"/>
        </w:rPr>
        <w:t xml:space="preserve"> </w:t>
      </w:r>
      <w:r>
        <w:rPr>
          <w:rFonts w:ascii="PT Astra Serif" w:eastAsia="Calibri" w:hAnsi="PT Astra Serif" w:cs="Calibri"/>
          <w:sz w:val="28"/>
          <w:szCs w:val="28"/>
        </w:rPr>
        <w:t>списание</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на</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основании</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путевых</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листов</w:t>
      </w:r>
      <w:r>
        <w:rPr>
          <w:rFonts w:ascii="PT Astra Serif" w:eastAsia="PT Astra Serif" w:hAnsi="PT Astra Serif" w:cs="PT Astra Serif"/>
          <w:sz w:val="28"/>
          <w:szCs w:val="28"/>
        </w:rPr>
        <w:t xml:space="preserve">, </w:t>
      </w:r>
      <w:r w:rsidR="00CD2146">
        <w:rPr>
          <w:rFonts w:ascii="PT Astra Serif" w:eastAsia="Calibri" w:hAnsi="PT Astra Serif" w:cs="Calibri"/>
          <w:sz w:val="28"/>
          <w:szCs w:val="28"/>
        </w:rPr>
        <w:t>приобретенный</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ГСМ</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приходуются</w:t>
      </w:r>
      <w:r w:rsidR="00C14435" w:rsidRPr="00AF2EEA">
        <w:rPr>
          <w:rFonts w:ascii="PT Astra Serif" w:eastAsia="PT Astra Serif" w:hAnsi="PT Astra Serif" w:cs="PT Astra Serif"/>
          <w:sz w:val="28"/>
          <w:szCs w:val="28"/>
        </w:rPr>
        <w:t xml:space="preserve"> </w:t>
      </w:r>
      <w:r w:rsidR="00C14435" w:rsidRPr="00AF2EEA">
        <w:rPr>
          <w:rFonts w:ascii="PT Astra Serif" w:eastAsia="Calibri" w:hAnsi="PT Astra Serif" w:cs="Calibri"/>
          <w:sz w:val="28"/>
          <w:szCs w:val="28"/>
        </w:rPr>
        <w:t>своевременно</w:t>
      </w:r>
      <w:r w:rsidR="00CD2146">
        <w:rPr>
          <w:rFonts w:ascii="PT Astra Serif" w:eastAsia="PT Astra Serif" w:hAnsi="PT Astra Serif" w:cs="PT Astra Serif"/>
          <w:sz w:val="28"/>
          <w:szCs w:val="28"/>
        </w:rPr>
        <w:t xml:space="preserve"> в полном объеме.</w:t>
      </w:r>
    </w:p>
    <w:p w:rsidR="007B1569" w:rsidRDefault="007B1569" w:rsidP="002312E8">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В</w:t>
      </w:r>
      <w:r w:rsidR="00AF2EEA">
        <w:rPr>
          <w:rFonts w:ascii="PT Astra Serif" w:hAnsi="PT Astra Serif" w:cs="PT Astra Serif"/>
          <w:sz w:val="28"/>
          <w:szCs w:val="28"/>
        </w:rPr>
        <w:t xml:space="preserve"> апреле 2019г. списан бензин АИ-95 в количестве 90 литров</w:t>
      </w:r>
      <w:r w:rsidR="00032354">
        <w:rPr>
          <w:rFonts w:ascii="PT Astra Serif" w:hAnsi="PT Astra Serif" w:cs="PT Astra Serif"/>
          <w:sz w:val="28"/>
          <w:szCs w:val="28"/>
        </w:rPr>
        <w:t>, израсходованный в декабре 2018г.</w:t>
      </w:r>
      <w:r w:rsidR="00AF2EEA">
        <w:rPr>
          <w:rFonts w:ascii="PT Astra Serif" w:hAnsi="PT Astra Serif" w:cs="PT Astra Serif"/>
          <w:sz w:val="28"/>
          <w:szCs w:val="28"/>
        </w:rPr>
        <w:t xml:space="preserve"> </w:t>
      </w:r>
    </w:p>
    <w:p w:rsidR="007B1569" w:rsidRDefault="007B1569" w:rsidP="002312E8">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Согласно</w:t>
      </w:r>
      <w:r w:rsidR="00CE55EC">
        <w:rPr>
          <w:rFonts w:ascii="PT Astra Serif" w:hAnsi="PT Astra Serif" w:cs="PT Astra Serif"/>
          <w:sz w:val="28"/>
          <w:szCs w:val="28"/>
        </w:rPr>
        <w:t>,</w:t>
      </w:r>
      <w:r>
        <w:rPr>
          <w:rFonts w:ascii="PT Astra Serif" w:hAnsi="PT Astra Serif" w:cs="PT Astra Serif"/>
          <w:sz w:val="28"/>
          <w:szCs w:val="28"/>
        </w:rPr>
        <w:t xml:space="preserve"> путевого листа от 26.12.2019г. № 397, была осуществлена </w:t>
      </w:r>
      <w:r w:rsidR="009161CA" w:rsidRPr="00AF2EEA">
        <w:rPr>
          <w:rFonts w:ascii="PT Astra Serif" w:hAnsi="PT Astra Serif" w:cs="PT Astra Serif"/>
          <w:sz w:val="28"/>
          <w:szCs w:val="28"/>
        </w:rPr>
        <w:t>поездка в г. Ирбит</w:t>
      </w:r>
      <w:r>
        <w:rPr>
          <w:rFonts w:ascii="PT Astra Serif" w:hAnsi="PT Astra Serif" w:cs="PT Astra Serif"/>
          <w:sz w:val="28"/>
          <w:szCs w:val="28"/>
        </w:rPr>
        <w:t xml:space="preserve"> для посещения театра. Для поездки приобретен бензин за счет средств родителей. По бухгалтерскому учету</w:t>
      </w:r>
      <w:r w:rsidR="009161CA" w:rsidRPr="00AF2EEA">
        <w:rPr>
          <w:rFonts w:ascii="PT Astra Serif" w:hAnsi="PT Astra Serif" w:cs="PT Astra Serif"/>
          <w:sz w:val="28"/>
          <w:szCs w:val="28"/>
        </w:rPr>
        <w:t xml:space="preserve"> </w:t>
      </w:r>
      <w:r w:rsidR="00CD2146">
        <w:rPr>
          <w:rFonts w:ascii="PT Astra Serif" w:hAnsi="PT Astra Serif" w:cs="PT Astra Serif"/>
          <w:sz w:val="28"/>
          <w:szCs w:val="28"/>
        </w:rPr>
        <w:t xml:space="preserve">необоснованно </w:t>
      </w:r>
      <w:r w:rsidR="00782E30" w:rsidRPr="00AF2EEA">
        <w:rPr>
          <w:rFonts w:ascii="PT Astra Serif" w:hAnsi="PT Astra Serif" w:cs="PT Astra Serif"/>
          <w:sz w:val="28"/>
          <w:szCs w:val="28"/>
        </w:rPr>
        <w:t>списан бензин</w:t>
      </w:r>
      <w:r w:rsidR="009161CA" w:rsidRPr="00AF2EEA">
        <w:rPr>
          <w:rFonts w:ascii="PT Astra Serif" w:hAnsi="PT Astra Serif" w:cs="PT Astra Serif"/>
          <w:sz w:val="28"/>
          <w:szCs w:val="28"/>
        </w:rPr>
        <w:t>, приобретённый за счёт средств, выделенных на муниципально</w:t>
      </w:r>
      <w:r w:rsidR="00AF2EEA" w:rsidRPr="00AF2EEA">
        <w:rPr>
          <w:rFonts w:ascii="PT Astra Serif" w:hAnsi="PT Astra Serif" w:cs="PT Astra Serif"/>
          <w:sz w:val="28"/>
          <w:szCs w:val="28"/>
        </w:rPr>
        <w:t>е</w:t>
      </w:r>
      <w:r w:rsidR="009161CA" w:rsidRPr="00AF2EEA">
        <w:rPr>
          <w:rFonts w:ascii="PT Astra Serif" w:hAnsi="PT Astra Serif" w:cs="PT Astra Serif"/>
          <w:sz w:val="28"/>
          <w:szCs w:val="28"/>
        </w:rPr>
        <w:t xml:space="preserve"> задани</w:t>
      </w:r>
      <w:r w:rsidR="00AF2EEA" w:rsidRPr="00AF2EEA">
        <w:rPr>
          <w:rFonts w:ascii="PT Astra Serif" w:hAnsi="PT Astra Serif" w:cs="PT Astra Serif"/>
          <w:sz w:val="28"/>
          <w:szCs w:val="28"/>
        </w:rPr>
        <w:t>е</w:t>
      </w:r>
      <w:r w:rsidR="00782E30" w:rsidRPr="00AF2EEA">
        <w:rPr>
          <w:rFonts w:ascii="PT Astra Serif" w:hAnsi="PT Astra Serif" w:cs="PT Astra Serif"/>
          <w:sz w:val="28"/>
          <w:szCs w:val="28"/>
        </w:rPr>
        <w:t xml:space="preserve"> в количестве 20 литров</w:t>
      </w:r>
      <w:r>
        <w:rPr>
          <w:rFonts w:ascii="PT Astra Serif" w:hAnsi="PT Astra Serif" w:cs="PT Astra Serif"/>
          <w:sz w:val="28"/>
          <w:szCs w:val="28"/>
        </w:rPr>
        <w:t xml:space="preserve"> на сумму 860 руб.</w:t>
      </w:r>
    </w:p>
    <w:p w:rsidR="00B6060A" w:rsidRPr="00AF2EEA" w:rsidRDefault="00782E30" w:rsidP="002312E8">
      <w:pPr>
        <w:autoSpaceDE w:val="0"/>
        <w:autoSpaceDN w:val="0"/>
        <w:adjustRightInd w:val="0"/>
        <w:spacing w:after="0" w:line="240" w:lineRule="auto"/>
        <w:ind w:firstLine="709"/>
        <w:jc w:val="both"/>
        <w:rPr>
          <w:rFonts w:ascii="PT Astra Serif" w:hAnsi="PT Astra Serif" w:cs="PT Astra Serif"/>
          <w:sz w:val="28"/>
          <w:szCs w:val="28"/>
        </w:rPr>
      </w:pPr>
      <w:r w:rsidRPr="00AF2EEA">
        <w:rPr>
          <w:rFonts w:ascii="PT Astra Serif" w:hAnsi="PT Astra Serif" w:cs="PT Astra Serif"/>
          <w:sz w:val="28"/>
          <w:szCs w:val="28"/>
        </w:rPr>
        <w:t xml:space="preserve"> </w:t>
      </w:r>
      <w:r w:rsidR="00AF2EEA" w:rsidRPr="00AF2EEA">
        <w:rPr>
          <w:rFonts w:ascii="PT Astra Serif" w:hAnsi="PT Astra Serif" w:cs="PT Astra Serif"/>
          <w:sz w:val="28"/>
          <w:szCs w:val="28"/>
        </w:rPr>
        <w:t>Не приходуется бензин</w:t>
      </w:r>
      <w:r w:rsidR="00B6060A" w:rsidRPr="00AF2EEA">
        <w:rPr>
          <w:rFonts w:ascii="PT Astra Serif" w:hAnsi="PT Astra Serif" w:cs="PT Astra Serif"/>
          <w:sz w:val="28"/>
          <w:szCs w:val="28"/>
        </w:rPr>
        <w:t>, полученный от спонсорской помощи:</w:t>
      </w:r>
    </w:p>
    <w:p w:rsidR="00B6060A" w:rsidRPr="00AF2EEA" w:rsidRDefault="00B0293E" w:rsidP="00733EDE">
      <w:pPr>
        <w:pStyle w:val="a3"/>
        <w:numPr>
          <w:ilvl w:val="0"/>
          <w:numId w:val="15"/>
        </w:numPr>
        <w:autoSpaceDE w:val="0"/>
        <w:autoSpaceDN w:val="0"/>
        <w:adjustRightInd w:val="0"/>
        <w:spacing w:after="0" w:line="240" w:lineRule="auto"/>
        <w:ind w:left="426" w:hanging="426"/>
        <w:jc w:val="both"/>
        <w:rPr>
          <w:rFonts w:ascii="PT Astra Serif" w:hAnsi="PT Astra Serif" w:cs="PT Astra Serif"/>
          <w:sz w:val="28"/>
          <w:szCs w:val="28"/>
        </w:rPr>
      </w:pPr>
      <w:r w:rsidRPr="00AF2EEA">
        <w:rPr>
          <w:rFonts w:ascii="PT Astra Serif" w:hAnsi="PT Astra Serif" w:cs="PT Astra Serif"/>
          <w:sz w:val="28"/>
          <w:szCs w:val="28"/>
        </w:rPr>
        <w:t>17</w:t>
      </w:r>
      <w:r w:rsidR="00B6060A" w:rsidRPr="00AF2EEA">
        <w:rPr>
          <w:rFonts w:ascii="PT Astra Serif" w:hAnsi="PT Astra Serif" w:cs="PT Astra Serif"/>
          <w:sz w:val="28"/>
          <w:szCs w:val="28"/>
        </w:rPr>
        <w:t>.0</w:t>
      </w:r>
      <w:r w:rsidRPr="00AF2EEA">
        <w:rPr>
          <w:rFonts w:ascii="PT Astra Serif" w:hAnsi="PT Astra Serif" w:cs="PT Astra Serif"/>
          <w:sz w:val="28"/>
          <w:szCs w:val="28"/>
        </w:rPr>
        <w:t>6</w:t>
      </w:r>
      <w:r w:rsidR="00B6060A" w:rsidRPr="00AF2EEA">
        <w:rPr>
          <w:rFonts w:ascii="PT Astra Serif" w:hAnsi="PT Astra Serif" w:cs="PT Astra Serif"/>
          <w:sz w:val="28"/>
          <w:szCs w:val="28"/>
        </w:rPr>
        <w:t xml:space="preserve">.2019 г. поездка в </w:t>
      </w:r>
      <w:proofErr w:type="spellStart"/>
      <w:r w:rsidRPr="00AF2EEA">
        <w:rPr>
          <w:rFonts w:ascii="PT Astra Serif" w:hAnsi="PT Astra Serif" w:cs="PT Astra Serif"/>
          <w:sz w:val="28"/>
          <w:szCs w:val="28"/>
        </w:rPr>
        <w:t>г</w:t>
      </w:r>
      <w:proofErr w:type="gramStart"/>
      <w:r w:rsidRPr="00AF2EEA">
        <w:rPr>
          <w:rFonts w:ascii="PT Astra Serif" w:hAnsi="PT Astra Serif" w:cs="PT Astra Serif"/>
          <w:sz w:val="28"/>
          <w:szCs w:val="28"/>
        </w:rPr>
        <w:t>.И</w:t>
      </w:r>
      <w:proofErr w:type="gramEnd"/>
      <w:r w:rsidRPr="00AF2EEA">
        <w:rPr>
          <w:rFonts w:ascii="PT Astra Serif" w:hAnsi="PT Astra Serif" w:cs="PT Astra Serif"/>
          <w:sz w:val="28"/>
          <w:szCs w:val="28"/>
        </w:rPr>
        <w:t>рбит</w:t>
      </w:r>
      <w:proofErr w:type="spellEnd"/>
      <w:r w:rsidRPr="00AF2EEA">
        <w:rPr>
          <w:rFonts w:ascii="PT Astra Serif" w:hAnsi="PT Astra Serif" w:cs="PT Astra Serif"/>
          <w:sz w:val="28"/>
          <w:szCs w:val="28"/>
        </w:rPr>
        <w:t xml:space="preserve"> 20 литров АИ-92</w:t>
      </w:r>
      <w:r w:rsidR="00B6060A" w:rsidRPr="00AF2EEA">
        <w:rPr>
          <w:rFonts w:ascii="PT Astra Serif" w:hAnsi="PT Astra Serif" w:cs="PT Astra Serif"/>
          <w:sz w:val="28"/>
          <w:szCs w:val="28"/>
        </w:rPr>
        <w:t>;</w:t>
      </w:r>
    </w:p>
    <w:p w:rsidR="003C1D47" w:rsidRPr="005B1D33" w:rsidRDefault="009161CA" w:rsidP="00733EDE">
      <w:pPr>
        <w:pStyle w:val="a3"/>
        <w:numPr>
          <w:ilvl w:val="0"/>
          <w:numId w:val="15"/>
        </w:numPr>
        <w:spacing w:after="0" w:line="240" w:lineRule="auto"/>
        <w:ind w:left="426" w:hanging="426"/>
        <w:jc w:val="both"/>
        <w:rPr>
          <w:rFonts w:ascii="PT Astra Serif" w:eastAsia="PT Astra Serif" w:hAnsi="PT Astra Serif" w:cs="PT Astra Serif"/>
          <w:sz w:val="28"/>
          <w:szCs w:val="28"/>
        </w:rPr>
      </w:pPr>
      <w:r w:rsidRPr="00AF2EEA">
        <w:rPr>
          <w:rFonts w:ascii="PT Astra Serif" w:hAnsi="PT Astra Serif" w:cs="PT Astra Serif"/>
          <w:sz w:val="28"/>
          <w:szCs w:val="28"/>
        </w:rPr>
        <w:t xml:space="preserve">26.12.2019г. поездка в </w:t>
      </w:r>
      <w:proofErr w:type="spellStart"/>
      <w:r w:rsidRPr="00AF2EEA">
        <w:rPr>
          <w:rFonts w:ascii="PT Astra Serif" w:hAnsi="PT Astra Serif" w:cs="PT Astra Serif"/>
          <w:sz w:val="28"/>
          <w:szCs w:val="28"/>
        </w:rPr>
        <w:t>г</w:t>
      </w:r>
      <w:proofErr w:type="gramStart"/>
      <w:r w:rsidRPr="00AF2EEA">
        <w:rPr>
          <w:rFonts w:ascii="PT Astra Serif" w:hAnsi="PT Astra Serif" w:cs="PT Astra Serif"/>
          <w:sz w:val="28"/>
          <w:szCs w:val="28"/>
        </w:rPr>
        <w:t>.И</w:t>
      </w:r>
      <w:proofErr w:type="gramEnd"/>
      <w:r w:rsidRPr="00AF2EEA">
        <w:rPr>
          <w:rFonts w:ascii="PT Astra Serif" w:hAnsi="PT Astra Serif" w:cs="PT Astra Serif"/>
          <w:sz w:val="28"/>
          <w:szCs w:val="28"/>
        </w:rPr>
        <w:t>рбит</w:t>
      </w:r>
      <w:proofErr w:type="spellEnd"/>
      <w:r w:rsidRPr="00AF2EEA">
        <w:rPr>
          <w:rFonts w:ascii="PT Astra Serif" w:hAnsi="PT Astra Serif" w:cs="PT Astra Serif"/>
          <w:sz w:val="28"/>
          <w:szCs w:val="28"/>
        </w:rPr>
        <w:t xml:space="preserve"> 20 литров АИ-92.</w:t>
      </w:r>
    </w:p>
    <w:p w:rsidR="005B1D33" w:rsidRPr="005B1D33" w:rsidRDefault="005B1D33" w:rsidP="005B1D33">
      <w:pPr>
        <w:pStyle w:val="a3"/>
        <w:spacing w:after="0" w:line="240" w:lineRule="auto"/>
        <w:ind w:left="426"/>
        <w:jc w:val="both"/>
        <w:rPr>
          <w:rFonts w:ascii="PT Astra Serif" w:eastAsia="PT Astra Serif" w:hAnsi="PT Astra Serif" w:cs="PT Astra Serif"/>
          <w:sz w:val="28"/>
          <w:szCs w:val="28"/>
        </w:rPr>
      </w:pPr>
    </w:p>
    <w:p w:rsidR="005B1D33" w:rsidRDefault="005B1D33" w:rsidP="00ED72D0">
      <w:pPr>
        <w:spacing w:after="0" w:line="240" w:lineRule="auto"/>
        <w:ind w:firstLine="709"/>
        <w:jc w:val="both"/>
        <w:rPr>
          <w:rFonts w:ascii="PT Astra Serif" w:eastAsia="PT Astra Serif" w:hAnsi="PT Astra Serif" w:cs="PT Astra Serif"/>
          <w:sz w:val="28"/>
          <w:szCs w:val="28"/>
        </w:rPr>
      </w:pPr>
      <w:r w:rsidRPr="005B1D33">
        <w:rPr>
          <w:rFonts w:ascii="PT Astra Serif" w:eastAsia="PT Astra Serif" w:hAnsi="PT Astra Serif" w:cs="PT Astra Serif"/>
          <w:sz w:val="28"/>
          <w:szCs w:val="28"/>
        </w:rPr>
        <w:t>Проведена проверка полноты оприходования и списания продуктов питания, проверкой установлено: полученные продукты оприходованы в полном объеме на основании товарных накладных. Списание продуктов питания по накопительной ведомости по расходу продуктов питания (ф. 0504038) и Меню-требование на выдачу продуктов питания (ф. 0504202).</w:t>
      </w:r>
    </w:p>
    <w:p w:rsidR="00D716D9" w:rsidRDefault="00D716D9" w:rsidP="005B1D33">
      <w:pPr>
        <w:spacing w:after="0" w:line="240" w:lineRule="auto"/>
        <w:jc w:val="both"/>
        <w:rPr>
          <w:rFonts w:ascii="PT Astra Serif" w:eastAsia="PT Astra Serif" w:hAnsi="PT Astra Serif" w:cs="PT Astra Serif"/>
          <w:sz w:val="28"/>
          <w:szCs w:val="28"/>
        </w:rPr>
      </w:pPr>
    </w:p>
    <w:p w:rsidR="00EF2C9B" w:rsidRDefault="00D716D9" w:rsidP="00ED72D0">
      <w:pPr>
        <w:spacing w:after="0" w:line="240" w:lineRule="auto"/>
        <w:ind w:firstLine="709"/>
        <w:jc w:val="both"/>
        <w:rPr>
          <w:rFonts w:ascii="PT Astra Serif" w:eastAsia="PT Astra Serif" w:hAnsi="PT Astra Serif" w:cs="PT Astra Serif"/>
          <w:sz w:val="28"/>
          <w:szCs w:val="28"/>
        </w:rPr>
      </w:pPr>
      <w:proofErr w:type="gramStart"/>
      <w:r>
        <w:rPr>
          <w:rFonts w:ascii="PT Astra Serif" w:eastAsia="PT Astra Serif" w:hAnsi="PT Astra Serif" w:cs="PT Astra Serif"/>
          <w:sz w:val="28"/>
          <w:szCs w:val="28"/>
        </w:rPr>
        <w:t>Проверкой данных, отраженных в отчетности за 2019 год установлено: в форме 0503730 «Баланс государственного (муниципального) учреждения на 01.01.2020г.) в строке 010 сумма основных средств по счету 101 указана 25021719 руб., по данным главной книги сумма составляет 25036508 руб., по строке 080 сумма материальных запасов по счету 105 указана 340776 руб., по данным главной книги сумма составляет 379621 руб.</w:t>
      </w:r>
      <w:r w:rsidR="00EF2C9B">
        <w:rPr>
          <w:rFonts w:ascii="PT Astra Serif" w:eastAsia="PT Astra Serif" w:hAnsi="PT Astra Serif" w:cs="PT Astra Serif"/>
          <w:sz w:val="28"/>
          <w:szCs w:val="28"/>
        </w:rPr>
        <w:t>, по</w:t>
      </w:r>
      <w:proofErr w:type="gramEnd"/>
      <w:r w:rsidR="00EF2C9B">
        <w:rPr>
          <w:rFonts w:ascii="PT Astra Serif" w:eastAsia="PT Astra Serif" w:hAnsi="PT Astra Serif" w:cs="PT Astra Serif"/>
          <w:sz w:val="28"/>
          <w:szCs w:val="28"/>
        </w:rPr>
        <w:t xml:space="preserve"> строке 260 дебиторская задолженность по счету 303 указана 305301 руб., по данным главной книги сумма составляет 545556 руб., по строке 410 кредиторская задолженность по счету 302 указана 263835 руб., по данным главной книги сумма </w:t>
      </w:r>
      <w:r w:rsidR="00EF2C9B" w:rsidRPr="00976227">
        <w:rPr>
          <w:rFonts w:ascii="PT Astra Serif" w:eastAsia="PT Astra Serif" w:hAnsi="PT Astra Serif" w:cs="PT Astra Serif"/>
          <w:sz w:val="28"/>
          <w:szCs w:val="28"/>
        </w:rPr>
        <w:t xml:space="preserve">составляет </w:t>
      </w:r>
      <w:r w:rsidR="00DC0106" w:rsidRPr="00976227">
        <w:rPr>
          <w:rFonts w:ascii="PT Astra Serif" w:eastAsia="PT Astra Serif" w:hAnsi="PT Astra Serif" w:cs="PT Astra Serif"/>
          <w:sz w:val="28"/>
          <w:szCs w:val="28"/>
        </w:rPr>
        <w:t>209366</w:t>
      </w:r>
      <w:r w:rsidR="00EF2C9B">
        <w:rPr>
          <w:rFonts w:ascii="PT Astra Serif" w:eastAsia="PT Astra Serif" w:hAnsi="PT Astra Serif" w:cs="PT Astra Serif"/>
          <w:sz w:val="28"/>
          <w:szCs w:val="28"/>
        </w:rPr>
        <w:t xml:space="preserve"> руб.</w:t>
      </w:r>
    </w:p>
    <w:p w:rsidR="00EF2C9B" w:rsidRDefault="00EF2C9B" w:rsidP="00EF2C9B">
      <w:pPr>
        <w:spacing w:after="0" w:line="240" w:lineRule="auto"/>
        <w:jc w:val="both"/>
        <w:rPr>
          <w:rFonts w:ascii="PT Astra Serif" w:eastAsia="PT Astra Serif" w:hAnsi="PT Astra Serif" w:cs="PT Astra Serif"/>
          <w:sz w:val="28"/>
          <w:szCs w:val="28"/>
        </w:rPr>
      </w:pPr>
    </w:p>
    <w:p w:rsidR="00A235D1" w:rsidRPr="00A460D7" w:rsidRDefault="00C14435" w:rsidP="002312E8">
      <w:pPr>
        <w:spacing w:after="0" w:line="240" w:lineRule="auto"/>
        <w:ind w:firstLine="709"/>
        <w:jc w:val="both"/>
        <w:rPr>
          <w:rFonts w:ascii="PT Astra Serif" w:eastAsia="PT Astra Serif" w:hAnsi="PT Astra Serif" w:cs="PT Astra Serif"/>
          <w:sz w:val="28"/>
          <w:szCs w:val="28"/>
          <w:highlight w:val="lightGray"/>
        </w:rPr>
      </w:pPr>
      <w:r w:rsidRPr="00C46896">
        <w:rPr>
          <w:rFonts w:ascii="PT Astra Serif" w:eastAsia="Calibri" w:hAnsi="PT Astra Serif" w:cs="Calibri"/>
          <w:sz w:val="28"/>
          <w:szCs w:val="28"/>
        </w:rPr>
        <w:t>Выявленные</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нарушения</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предыдущей</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ревизией</w:t>
      </w:r>
      <w:r w:rsidRPr="00C46896">
        <w:rPr>
          <w:rFonts w:ascii="PT Astra Serif" w:eastAsia="PT Astra Serif" w:hAnsi="PT Astra Serif" w:cs="PT Astra Serif"/>
          <w:sz w:val="28"/>
          <w:szCs w:val="28"/>
        </w:rPr>
        <w:t xml:space="preserve"> </w:t>
      </w:r>
      <w:proofErr w:type="gramStart"/>
      <w:r w:rsidRPr="00C46896">
        <w:rPr>
          <w:rFonts w:ascii="PT Astra Serif" w:eastAsia="Calibri" w:hAnsi="PT Astra Serif" w:cs="Calibri"/>
          <w:sz w:val="28"/>
          <w:szCs w:val="28"/>
        </w:rPr>
        <w:t>финансово</w:t>
      </w:r>
      <w:r w:rsidRPr="00C46896">
        <w:rPr>
          <w:rFonts w:ascii="PT Astra Serif" w:eastAsia="PT Astra Serif" w:hAnsi="PT Astra Serif" w:cs="PT Astra Serif"/>
          <w:sz w:val="28"/>
          <w:szCs w:val="28"/>
        </w:rPr>
        <w:t>-</w:t>
      </w:r>
      <w:r w:rsidRPr="00C46896">
        <w:rPr>
          <w:rFonts w:ascii="PT Astra Serif" w:eastAsia="Calibri" w:hAnsi="PT Astra Serif" w:cs="Calibri"/>
          <w:sz w:val="28"/>
          <w:szCs w:val="28"/>
        </w:rPr>
        <w:t>хозяйственной</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деятельности</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проведенной</w:t>
      </w:r>
      <w:r w:rsidRPr="00C46896">
        <w:rPr>
          <w:rFonts w:ascii="PT Astra Serif" w:eastAsia="PT Astra Serif" w:hAnsi="PT Astra Serif" w:cs="PT Astra Serif"/>
          <w:sz w:val="28"/>
          <w:szCs w:val="28"/>
        </w:rPr>
        <w:t xml:space="preserve">  </w:t>
      </w:r>
      <w:r w:rsidRPr="00C46896">
        <w:rPr>
          <w:rFonts w:ascii="PT Astra Serif" w:eastAsia="Calibri" w:hAnsi="PT Astra Serif" w:cs="Calibri"/>
          <w:sz w:val="28"/>
          <w:szCs w:val="28"/>
        </w:rPr>
        <w:t>в</w:t>
      </w:r>
      <w:r w:rsidRPr="00C46896">
        <w:rPr>
          <w:rFonts w:ascii="PT Astra Serif" w:eastAsia="PT Astra Serif" w:hAnsi="PT Astra Serif" w:cs="PT Astra Serif"/>
          <w:sz w:val="28"/>
          <w:szCs w:val="28"/>
        </w:rPr>
        <w:t xml:space="preserve"> </w:t>
      </w:r>
      <w:r w:rsidR="00C46896" w:rsidRPr="009161CA">
        <w:rPr>
          <w:rFonts w:ascii="PT Astra Serif" w:hAnsi="PT Astra Serif"/>
          <w:sz w:val="28"/>
          <w:szCs w:val="28"/>
        </w:rPr>
        <w:t>октябре</w:t>
      </w:r>
      <w:r w:rsidR="00575937" w:rsidRPr="009161CA">
        <w:rPr>
          <w:rFonts w:ascii="PT Astra Serif" w:eastAsia="PT Astra Serif" w:hAnsi="PT Astra Serif" w:cs="PT Astra Serif"/>
          <w:sz w:val="28"/>
          <w:szCs w:val="28"/>
        </w:rPr>
        <w:t xml:space="preserve"> 2017</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года</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устранены</w:t>
      </w:r>
      <w:proofErr w:type="gramEnd"/>
      <w:r w:rsidR="009161CA" w:rsidRPr="009161CA">
        <w:rPr>
          <w:rFonts w:ascii="PT Astra Serif" w:eastAsia="Calibri" w:hAnsi="PT Astra Serif" w:cs="Calibri"/>
          <w:sz w:val="28"/>
          <w:szCs w:val="28"/>
        </w:rPr>
        <w:t xml:space="preserve"> не</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в</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полном</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объёме</w:t>
      </w:r>
      <w:r w:rsidRPr="009161CA">
        <w:rPr>
          <w:rFonts w:ascii="PT Astra Serif" w:eastAsia="PT Astra Serif" w:hAnsi="PT Astra Serif" w:cs="PT Astra Serif"/>
          <w:sz w:val="28"/>
          <w:szCs w:val="28"/>
        </w:rPr>
        <w:t xml:space="preserve">. </w:t>
      </w:r>
      <w:r w:rsidR="00CD2146">
        <w:rPr>
          <w:rFonts w:ascii="PT Astra Serif" w:eastAsia="PT Astra Serif" w:hAnsi="PT Astra Serif" w:cs="PT Astra Serif"/>
          <w:sz w:val="28"/>
          <w:szCs w:val="28"/>
        </w:rPr>
        <w:t>Продолжают д</w:t>
      </w:r>
      <w:r w:rsidRPr="009161CA">
        <w:rPr>
          <w:rFonts w:ascii="PT Astra Serif" w:eastAsia="Calibri" w:hAnsi="PT Astra Serif" w:cs="Calibri"/>
          <w:sz w:val="28"/>
          <w:szCs w:val="28"/>
        </w:rPr>
        <w:t>опускат</w:t>
      </w:r>
      <w:r w:rsidR="00A37A0D">
        <w:rPr>
          <w:rFonts w:ascii="PT Astra Serif" w:eastAsia="Calibri" w:hAnsi="PT Astra Serif" w:cs="Calibri"/>
          <w:sz w:val="28"/>
          <w:szCs w:val="28"/>
        </w:rPr>
        <w:t>ь</w:t>
      </w:r>
      <w:r w:rsidRPr="009161CA">
        <w:rPr>
          <w:rFonts w:ascii="PT Astra Serif" w:eastAsia="Calibri" w:hAnsi="PT Astra Serif" w:cs="Calibri"/>
          <w:sz w:val="28"/>
          <w:szCs w:val="28"/>
        </w:rPr>
        <w:t>ся</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нарушения</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при</w:t>
      </w:r>
      <w:r w:rsidRPr="009161CA">
        <w:rPr>
          <w:rFonts w:ascii="PT Astra Serif" w:eastAsia="PT Astra Serif" w:hAnsi="PT Astra Serif" w:cs="PT Astra Serif"/>
          <w:sz w:val="28"/>
          <w:szCs w:val="28"/>
        </w:rPr>
        <w:t xml:space="preserve"> </w:t>
      </w:r>
      <w:r w:rsidRPr="009161CA">
        <w:rPr>
          <w:rFonts w:ascii="PT Astra Serif" w:eastAsia="Calibri" w:hAnsi="PT Astra Serif" w:cs="Calibri"/>
          <w:sz w:val="28"/>
          <w:szCs w:val="28"/>
        </w:rPr>
        <w:t>начислении</w:t>
      </w:r>
      <w:r w:rsidRPr="009161CA">
        <w:rPr>
          <w:rFonts w:ascii="PT Astra Serif" w:eastAsia="PT Astra Serif" w:hAnsi="PT Astra Serif" w:cs="PT Astra Serif"/>
          <w:sz w:val="28"/>
          <w:szCs w:val="28"/>
        </w:rPr>
        <w:t xml:space="preserve"> </w:t>
      </w:r>
      <w:r w:rsidR="00CD2146">
        <w:rPr>
          <w:rFonts w:ascii="PT Astra Serif" w:eastAsia="PT Astra Serif" w:hAnsi="PT Astra Serif" w:cs="PT Astra Serif"/>
          <w:sz w:val="28"/>
          <w:szCs w:val="28"/>
        </w:rPr>
        <w:t>часов за временно отсутствующего работника и нарушен</w:t>
      </w:r>
      <w:r w:rsidR="007B78E6">
        <w:rPr>
          <w:rFonts w:ascii="PT Astra Serif" w:eastAsia="PT Astra Serif" w:hAnsi="PT Astra Serif" w:cs="PT Astra Serif"/>
          <w:sz w:val="28"/>
          <w:szCs w:val="28"/>
        </w:rPr>
        <w:t>ия в учете основных средств и ма</w:t>
      </w:r>
      <w:r w:rsidR="00CD2146">
        <w:rPr>
          <w:rFonts w:ascii="PT Astra Serif" w:eastAsia="PT Astra Serif" w:hAnsi="PT Astra Serif" w:cs="PT Astra Serif"/>
          <w:sz w:val="28"/>
          <w:szCs w:val="28"/>
        </w:rPr>
        <w:t>териальных запасов.</w:t>
      </w:r>
      <w:r w:rsidRPr="009161CA">
        <w:rPr>
          <w:rFonts w:ascii="PT Astra Serif" w:eastAsia="PT Astra Serif" w:hAnsi="PT Astra Serif" w:cs="PT Astra Serif"/>
          <w:sz w:val="28"/>
          <w:szCs w:val="28"/>
        </w:rPr>
        <w:t xml:space="preserve">   </w:t>
      </w:r>
    </w:p>
    <w:p w:rsidR="00715DB8" w:rsidRDefault="00715DB8" w:rsidP="002312E8">
      <w:pPr>
        <w:tabs>
          <w:tab w:val="left" w:pos="993"/>
        </w:tabs>
        <w:spacing w:after="0" w:line="240" w:lineRule="auto"/>
        <w:ind w:firstLine="709"/>
        <w:jc w:val="both"/>
        <w:rPr>
          <w:rFonts w:ascii="PT Astra Serif" w:eastAsia="Calibri" w:hAnsi="PT Astra Serif" w:cs="Calibri"/>
          <w:sz w:val="28"/>
          <w:szCs w:val="28"/>
        </w:rPr>
      </w:pPr>
    </w:p>
    <w:p w:rsidR="001B55D5" w:rsidRPr="00701B37" w:rsidRDefault="00C14435" w:rsidP="00307078">
      <w:pPr>
        <w:tabs>
          <w:tab w:val="left" w:pos="993"/>
        </w:tabs>
        <w:spacing w:after="0" w:line="240" w:lineRule="auto"/>
        <w:ind w:firstLine="709"/>
        <w:jc w:val="both"/>
        <w:rPr>
          <w:rFonts w:ascii="PT Astra Serif" w:eastAsia="PT Astra Serif" w:hAnsi="PT Astra Serif" w:cs="PT Astra Serif"/>
          <w:sz w:val="28"/>
          <w:szCs w:val="28"/>
        </w:rPr>
      </w:pPr>
      <w:r w:rsidRPr="00701B37">
        <w:rPr>
          <w:rFonts w:ascii="PT Astra Serif" w:eastAsia="Calibri" w:hAnsi="PT Astra Serif" w:cs="Calibri"/>
          <w:sz w:val="28"/>
          <w:szCs w:val="28"/>
        </w:rPr>
        <w:t>По</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итогам</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проведенной</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ревизии</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финансово</w:t>
      </w:r>
      <w:r w:rsidRPr="00701B37">
        <w:rPr>
          <w:rFonts w:ascii="PT Astra Serif" w:eastAsia="PT Astra Serif" w:hAnsi="PT Astra Serif" w:cs="PT Astra Serif"/>
          <w:sz w:val="28"/>
          <w:szCs w:val="28"/>
        </w:rPr>
        <w:t>-</w:t>
      </w:r>
      <w:r w:rsidR="00D716D9">
        <w:rPr>
          <w:rFonts w:ascii="PT Astra Serif" w:eastAsia="PT Astra Serif" w:hAnsi="PT Astra Serif" w:cs="PT Astra Serif"/>
          <w:sz w:val="28"/>
          <w:szCs w:val="28"/>
        </w:rPr>
        <w:t>бюджетной</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деятельности</w:t>
      </w:r>
      <w:r w:rsidRPr="00701B37">
        <w:rPr>
          <w:rFonts w:ascii="PT Astra Serif" w:eastAsia="PT Astra Serif" w:hAnsi="PT Astra Serif" w:cs="PT Astra Serif"/>
          <w:sz w:val="28"/>
          <w:szCs w:val="28"/>
        </w:rPr>
        <w:t xml:space="preserve"> </w:t>
      </w:r>
      <w:r w:rsidR="00701B37" w:rsidRPr="00701B37">
        <w:rPr>
          <w:rFonts w:ascii="PT Astra Serif" w:eastAsia="Calibri" w:hAnsi="PT Astra Serif" w:cs="Calibri"/>
          <w:sz w:val="28"/>
          <w:szCs w:val="28"/>
        </w:rPr>
        <w:t>МОУ</w:t>
      </w:r>
      <w:r w:rsidR="00701B37" w:rsidRPr="00701B37">
        <w:rPr>
          <w:rFonts w:ascii="PT Astra Serif" w:eastAsia="PT Astra Serif" w:hAnsi="PT Astra Serif" w:cs="PT Astra Serif"/>
          <w:sz w:val="28"/>
          <w:szCs w:val="28"/>
        </w:rPr>
        <w:t xml:space="preserve"> «</w:t>
      </w:r>
      <w:proofErr w:type="spellStart"/>
      <w:r w:rsidR="00701B37" w:rsidRPr="00701B37">
        <w:rPr>
          <w:rFonts w:ascii="PT Astra Serif" w:eastAsia="Calibri" w:hAnsi="PT Astra Serif" w:cs="Calibri"/>
          <w:sz w:val="28"/>
          <w:szCs w:val="28"/>
        </w:rPr>
        <w:t>Зайковская</w:t>
      </w:r>
      <w:proofErr w:type="spellEnd"/>
      <w:r w:rsidR="00701B37" w:rsidRPr="00701B37">
        <w:rPr>
          <w:rFonts w:ascii="PT Astra Serif" w:eastAsia="PT Astra Serif" w:hAnsi="PT Astra Serif" w:cs="PT Astra Serif"/>
          <w:sz w:val="28"/>
          <w:szCs w:val="28"/>
        </w:rPr>
        <w:t xml:space="preserve"> СОШ № 1</w:t>
      </w:r>
      <w:r w:rsidR="00D716D9" w:rsidRPr="00D716D9">
        <w:t xml:space="preserve"> </w:t>
      </w:r>
      <w:r w:rsidR="00D716D9" w:rsidRPr="00D716D9">
        <w:rPr>
          <w:rFonts w:ascii="PT Astra Serif" w:eastAsia="PT Astra Serif" w:hAnsi="PT Astra Serif" w:cs="PT Astra Serif"/>
          <w:sz w:val="28"/>
          <w:szCs w:val="28"/>
        </w:rPr>
        <w:t>имени</w:t>
      </w:r>
      <w:proofErr w:type="gramStart"/>
      <w:r w:rsidR="00D716D9" w:rsidRPr="00D716D9">
        <w:rPr>
          <w:rFonts w:ascii="PT Astra Serif" w:eastAsia="PT Astra Serif" w:hAnsi="PT Astra Serif" w:cs="PT Astra Serif"/>
          <w:sz w:val="28"/>
          <w:szCs w:val="28"/>
        </w:rPr>
        <w:t xml:space="preserve"> Д</w:t>
      </w:r>
      <w:proofErr w:type="gramEnd"/>
      <w:r w:rsidR="00D716D9" w:rsidRPr="00D716D9">
        <w:rPr>
          <w:rFonts w:ascii="PT Astra Serif" w:eastAsia="PT Astra Serif" w:hAnsi="PT Astra Serif" w:cs="PT Astra Serif"/>
          <w:sz w:val="28"/>
          <w:szCs w:val="28"/>
        </w:rPr>
        <w:t xml:space="preserve">важды Героя Советского Союза Г.А. </w:t>
      </w:r>
      <w:proofErr w:type="spellStart"/>
      <w:r w:rsidR="00D716D9" w:rsidRPr="00D716D9">
        <w:rPr>
          <w:rFonts w:ascii="PT Astra Serif" w:eastAsia="PT Astra Serif" w:hAnsi="PT Astra Serif" w:cs="PT Astra Serif"/>
          <w:sz w:val="28"/>
          <w:szCs w:val="28"/>
        </w:rPr>
        <w:t>Речкалова</w:t>
      </w:r>
      <w:proofErr w:type="spellEnd"/>
      <w:r w:rsidR="00D716D9" w:rsidRPr="00D716D9">
        <w:rPr>
          <w:rFonts w:ascii="PT Astra Serif" w:eastAsia="PT Astra Serif" w:hAnsi="PT Astra Serif" w:cs="PT Astra Serif"/>
          <w:sz w:val="28"/>
          <w:szCs w:val="28"/>
        </w:rPr>
        <w:t>»</w:t>
      </w:r>
      <w:r w:rsidR="00701B37"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за</w:t>
      </w:r>
      <w:r w:rsidRPr="00701B37">
        <w:rPr>
          <w:rFonts w:ascii="PT Astra Serif" w:eastAsia="PT Astra Serif" w:hAnsi="PT Astra Serif" w:cs="PT Astra Serif"/>
          <w:sz w:val="28"/>
          <w:szCs w:val="28"/>
        </w:rPr>
        <w:t xml:space="preserve"> </w:t>
      </w:r>
      <w:r w:rsidR="003C1D47" w:rsidRPr="00701B37">
        <w:rPr>
          <w:rFonts w:ascii="PT Astra Serif" w:eastAsia="PT Astra Serif" w:hAnsi="PT Astra Serif" w:cs="PT Astra Serif"/>
          <w:sz w:val="28"/>
          <w:szCs w:val="28"/>
        </w:rPr>
        <w:t xml:space="preserve">проверяемый </w:t>
      </w:r>
      <w:r w:rsidRPr="00701B37">
        <w:rPr>
          <w:rFonts w:ascii="PT Astra Serif" w:eastAsia="Calibri" w:hAnsi="PT Astra Serif" w:cs="Calibri"/>
          <w:sz w:val="28"/>
          <w:szCs w:val="28"/>
        </w:rPr>
        <w:t>период</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установлены</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следующие</w:t>
      </w:r>
      <w:r w:rsidRPr="00701B37">
        <w:rPr>
          <w:rFonts w:ascii="PT Astra Serif" w:eastAsia="PT Astra Serif" w:hAnsi="PT Astra Serif" w:cs="PT Astra Serif"/>
          <w:sz w:val="28"/>
          <w:szCs w:val="28"/>
        </w:rPr>
        <w:t xml:space="preserve"> </w:t>
      </w:r>
      <w:r w:rsidRPr="00701B37">
        <w:rPr>
          <w:rFonts w:ascii="PT Astra Serif" w:eastAsia="Calibri" w:hAnsi="PT Astra Serif" w:cs="Calibri"/>
          <w:sz w:val="28"/>
          <w:szCs w:val="28"/>
        </w:rPr>
        <w:t>нарушения</w:t>
      </w:r>
      <w:r w:rsidRPr="00701B37">
        <w:rPr>
          <w:rFonts w:ascii="PT Astra Serif" w:eastAsia="PT Astra Serif" w:hAnsi="PT Astra Serif" w:cs="PT Astra Serif"/>
          <w:sz w:val="28"/>
          <w:szCs w:val="28"/>
        </w:rPr>
        <w:t>:</w:t>
      </w:r>
    </w:p>
    <w:p w:rsidR="007B78E6" w:rsidRPr="007B78E6" w:rsidRDefault="007B78E6" w:rsidP="007B78E6">
      <w:pPr>
        <w:numPr>
          <w:ilvl w:val="0"/>
          <w:numId w:val="18"/>
        </w:numPr>
        <w:tabs>
          <w:tab w:val="left" w:pos="426"/>
        </w:tabs>
        <w:spacing w:after="0" w:line="240" w:lineRule="auto"/>
        <w:jc w:val="both"/>
        <w:rPr>
          <w:rFonts w:ascii="PT Astra Serif" w:eastAsia="PT Astra Serif" w:hAnsi="PT Astra Serif" w:cs="PT Astra Serif"/>
          <w:sz w:val="28"/>
          <w:szCs w:val="28"/>
        </w:rPr>
      </w:pPr>
      <w:r w:rsidRPr="0043101C">
        <w:rPr>
          <w:rFonts w:ascii="PT Astra Serif" w:eastAsia="Calibri" w:hAnsi="PT Astra Serif" w:cs="Calibri"/>
          <w:sz w:val="28"/>
        </w:rPr>
        <w:t>нарушения</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статьи</w:t>
      </w:r>
      <w:r w:rsidRPr="0043101C">
        <w:rPr>
          <w:rFonts w:ascii="PT Astra Serif" w:eastAsia="PT Astra Serif" w:hAnsi="PT Astra Serif" w:cs="PT Astra Serif"/>
          <w:sz w:val="28"/>
        </w:rPr>
        <w:t xml:space="preserve"> 284 </w:t>
      </w:r>
      <w:r w:rsidRPr="0043101C">
        <w:rPr>
          <w:rFonts w:ascii="PT Astra Serif" w:eastAsia="Calibri" w:hAnsi="PT Astra Serif" w:cs="Calibri"/>
          <w:sz w:val="28"/>
        </w:rPr>
        <w:t>Трудового</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Кодекса</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Российской</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Федерации</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при</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работе</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по</w:t>
      </w:r>
      <w:r w:rsidRPr="0043101C">
        <w:rPr>
          <w:rFonts w:ascii="PT Astra Serif" w:eastAsia="PT Astra Serif" w:hAnsi="PT Astra Serif" w:cs="PT Astra Serif"/>
          <w:sz w:val="28"/>
        </w:rPr>
        <w:t xml:space="preserve"> </w:t>
      </w:r>
      <w:r w:rsidRPr="0043101C">
        <w:rPr>
          <w:rFonts w:ascii="PT Astra Serif" w:eastAsia="Calibri" w:hAnsi="PT Astra Serif" w:cs="Calibri"/>
          <w:sz w:val="28"/>
        </w:rPr>
        <w:t xml:space="preserve">совместительству </w:t>
      </w:r>
      <w:r w:rsidRPr="00982860">
        <w:rPr>
          <w:rFonts w:ascii="PT Astra Serif" w:eastAsia="PT Astra Serif" w:hAnsi="PT Astra Serif" w:cs="PT Astra Serif"/>
          <w:sz w:val="28"/>
          <w:szCs w:val="28"/>
        </w:rPr>
        <w:t>(</w:t>
      </w:r>
      <w:r w:rsidRPr="00982860">
        <w:rPr>
          <w:rFonts w:ascii="PT Astra Serif" w:eastAsia="Calibri" w:hAnsi="PT Astra Serif" w:cs="Calibri"/>
          <w:sz w:val="28"/>
          <w:szCs w:val="28"/>
        </w:rPr>
        <w:t>внешнее</w:t>
      </w:r>
      <w:r w:rsidRPr="00982860">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совместительство</w:t>
      </w:r>
      <w:r w:rsidRPr="00982860">
        <w:rPr>
          <w:rFonts w:ascii="PT Astra Serif" w:eastAsia="PT Astra Serif" w:hAnsi="PT Astra Serif" w:cs="PT Astra Serif"/>
          <w:sz w:val="28"/>
          <w:szCs w:val="28"/>
        </w:rPr>
        <w:t>)</w:t>
      </w:r>
      <w:r>
        <w:rPr>
          <w:rFonts w:ascii="PT Astra Serif" w:eastAsia="PT Astra Serif" w:hAnsi="PT Astra Serif" w:cs="PT Astra Serif"/>
          <w:sz w:val="28"/>
          <w:szCs w:val="28"/>
        </w:rPr>
        <w:t xml:space="preserve"> </w:t>
      </w:r>
      <w:r w:rsidRPr="00982860">
        <w:rPr>
          <w:rFonts w:ascii="PT Astra Serif" w:eastAsia="Calibri" w:hAnsi="PT Astra Serif" w:cs="Calibri"/>
          <w:sz w:val="28"/>
          <w:szCs w:val="28"/>
        </w:rPr>
        <w:t>на</w:t>
      </w:r>
      <w:r w:rsidRPr="00982860">
        <w:rPr>
          <w:rFonts w:ascii="PT Astra Serif" w:eastAsia="PT Astra Serif" w:hAnsi="PT Astra Serif" w:cs="PT Astra Serif"/>
          <w:sz w:val="28"/>
          <w:szCs w:val="28"/>
        </w:rPr>
        <w:t xml:space="preserve"> 1 </w:t>
      </w:r>
      <w:r w:rsidRPr="00982860">
        <w:rPr>
          <w:rFonts w:ascii="PT Astra Serif" w:eastAsia="Calibri" w:hAnsi="PT Astra Serif" w:cs="Calibri"/>
          <w:sz w:val="28"/>
          <w:szCs w:val="28"/>
        </w:rPr>
        <w:t>ставку</w:t>
      </w:r>
      <w:r>
        <w:rPr>
          <w:rFonts w:ascii="PT Astra Serif" w:eastAsia="Calibri" w:hAnsi="PT Astra Serif" w:cs="Calibri"/>
          <w:sz w:val="28"/>
          <w:szCs w:val="28"/>
        </w:rPr>
        <w:t xml:space="preserve"> </w:t>
      </w:r>
      <w:r w:rsidRPr="0043101C">
        <w:rPr>
          <w:rFonts w:ascii="PT Astra Serif" w:eastAsia="Calibri" w:hAnsi="PT Astra Serif" w:cs="Calibri"/>
          <w:sz w:val="28"/>
        </w:rPr>
        <w:t>продолжительность</w:t>
      </w:r>
      <w:r w:rsidRPr="0043101C">
        <w:rPr>
          <w:rFonts w:ascii="PT Astra Serif" w:eastAsia="PT Astra Serif" w:hAnsi="PT Astra Serif" w:cs="PT Astra Serif"/>
          <w:sz w:val="28"/>
        </w:rPr>
        <w:t xml:space="preserve"> </w:t>
      </w:r>
      <w:r>
        <w:rPr>
          <w:rFonts w:ascii="PT Astra Serif" w:eastAsia="Calibri" w:hAnsi="PT Astra Serif" w:cs="Calibri"/>
          <w:sz w:val="28"/>
          <w:szCs w:val="28"/>
        </w:rPr>
        <w:t>работы в день 7,2 часа</w:t>
      </w:r>
      <w:r w:rsidRPr="0043101C">
        <w:rPr>
          <w:rFonts w:ascii="PT Astra Serif" w:eastAsia="Calibri" w:hAnsi="PT Astra Serif" w:cs="Calibri"/>
          <w:sz w:val="28"/>
        </w:rPr>
        <w:t xml:space="preserve"> превышает</w:t>
      </w:r>
      <w:r w:rsidRPr="0043101C">
        <w:rPr>
          <w:rFonts w:ascii="PT Astra Serif" w:eastAsia="PT Astra Serif" w:hAnsi="PT Astra Serif" w:cs="PT Astra Serif"/>
          <w:sz w:val="28"/>
        </w:rPr>
        <w:t xml:space="preserve">  (0,5 </w:t>
      </w:r>
      <w:r w:rsidRPr="0043101C">
        <w:rPr>
          <w:rFonts w:ascii="PT Astra Serif" w:eastAsia="Calibri" w:hAnsi="PT Astra Serif" w:cs="Calibri"/>
          <w:sz w:val="28"/>
        </w:rPr>
        <w:t>ставки</w:t>
      </w:r>
      <w:r>
        <w:rPr>
          <w:rFonts w:ascii="PT Astra Serif" w:eastAsia="Calibri" w:hAnsi="PT Astra Serif" w:cs="Calibri"/>
          <w:sz w:val="28"/>
        </w:rPr>
        <w:t>)</w:t>
      </w:r>
      <w:r w:rsidRPr="0043101C">
        <w:rPr>
          <w:rFonts w:ascii="PT Astra Serif" w:eastAsia="PT Astra Serif" w:hAnsi="PT Astra Serif" w:cs="PT Astra Serif"/>
          <w:sz w:val="28"/>
        </w:rPr>
        <w:t>.</w:t>
      </w:r>
    </w:p>
    <w:p w:rsidR="002A5762" w:rsidRPr="00235F4B" w:rsidRDefault="00705282" w:rsidP="007B78E6">
      <w:pPr>
        <w:numPr>
          <w:ilvl w:val="0"/>
          <w:numId w:val="18"/>
        </w:numPr>
        <w:tabs>
          <w:tab w:val="left" w:pos="426"/>
        </w:tabs>
        <w:spacing w:after="0" w:line="240" w:lineRule="auto"/>
        <w:jc w:val="both"/>
        <w:rPr>
          <w:rFonts w:ascii="PT Astra Serif" w:eastAsia="PT Astra Serif" w:hAnsi="PT Astra Serif" w:cs="PT Astra Serif"/>
          <w:sz w:val="28"/>
          <w:szCs w:val="28"/>
        </w:rPr>
      </w:pPr>
      <w:r w:rsidRPr="0043101C">
        <w:rPr>
          <w:rFonts w:ascii="PT Astra Serif" w:eastAsia="Calibri" w:hAnsi="PT Astra Serif" w:cs="Calibri"/>
          <w:sz w:val="28"/>
        </w:rPr>
        <w:t>нарушения</w:t>
      </w:r>
      <w:r w:rsidRPr="00982860">
        <w:rPr>
          <w:rFonts w:ascii="PT Astra Serif" w:eastAsia="Calibri" w:hAnsi="PT Astra Serif" w:cs="Calibri"/>
          <w:sz w:val="28"/>
        </w:rPr>
        <w:t xml:space="preserve"> </w:t>
      </w:r>
      <w:r>
        <w:rPr>
          <w:rFonts w:ascii="PT Astra Serif" w:eastAsia="Calibri" w:hAnsi="PT Astra Serif" w:cs="Calibri"/>
          <w:sz w:val="28"/>
        </w:rPr>
        <w:t xml:space="preserve">по </w:t>
      </w:r>
      <w:r w:rsidRPr="00705282">
        <w:rPr>
          <w:rFonts w:ascii="PT Astra Serif" w:eastAsia="Calibri" w:hAnsi="PT Astra Serif" w:cs="Calibri"/>
          <w:sz w:val="28"/>
          <w:szCs w:val="28"/>
        </w:rPr>
        <w:t xml:space="preserve"> </w:t>
      </w:r>
      <w:r w:rsidRPr="00A330C5">
        <w:rPr>
          <w:rFonts w:ascii="PT Astra Serif" w:eastAsia="Calibri" w:hAnsi="PT Astra Serif" w:cs="Calibri"/>
          <w:sz w:val="28"/>
          <w:szCs w:val="28"/>
        </w:rPr>
        <w:t>заработной</w:t>
      </w:r>
      <w:r w:rsidRPr="00A330C5">
        <w:rPr>
          <w:rFonts w:ascii="PT Astra Serif" w:eastAsia="PT Astra Serif" w:hAnsi="PT Astra Serif" w:cs="PT Astra Serif"/>
          <w:sz w:val="28"/>
          <w:szCs w:val="28"/>
        </w:rPr>
        <w:t xml:space="preserve"> </w:t>
      </w:r>
      <w:r w:rsidRPr="00A330C5">
        <w:rPr>
          <w:rFonts w:ascii="PT Astra Serif" w:eastAsia="Calibri" w:hAnsi="PT Astra Serif" w:cs="Calibri"/>
          <w:sz w:val="28"/>
          <w:szCs w:val="28"/>
        </w:rPr>
        <w:t>плат</w:t>
      </w:r>
      <w:r>
        <w:rPr>
          <w:rFonts w:ascii="PT Astra Serif" w:eastAsia="Calibri" w:hAnsi="PT Astra Serif" w:cs="Calibri"/>
          <w:sz w:val="28"/>
          <w:szCs w:val="28"/>
        </w:rPr>
        <w:t>е составили 24,5 тыс. руб., в том</w:t>
      </w:r>
      <w:r w:rsidR="00235F4B">
        <w:rPr>
          <w:rFonts w:ascii="PT Astra Serif" w:eastAsia="Calibri" w:hAnsi="PT Astra Serif" w:cs="Calibri"/>
          <w:sz w:val="28"/>
          <w:szCs w:val="28"/>
        </w:rPr>
        <w:t xml:space="preserve"> числе</w:t>
      </w:r>
      <w:r>
        <w:rPr>
          <w:rFonts w:ascii="PT Astra Serif" w:eastAsia="Calibri" w:hAnsi="PT Astra Serif" w:cs="Calibri"/>
          <w:sz w:val="28"/>
          <w:szCs w:val="28"/>
        </w:rPr>
        <w:t xml:space="preserve"> недоплата составила 18,6</w:t>
      </w:r>
      <w:r w:rsidRPr="00705282">
        <w:rPr>
          <w:rFonts w:ascii="PT Astra Serif" w:eastAsia="Calibri" w:hAnsi="PT Astra Serif" w:cs="Calibri"/>
          <w:sz w:val="28"/>
          <w:szCs w:val="28"/>
        </w:rPr>
        <w:t xml:space="preserve"> </w:t>
      </w:r>
      <w:r>
        <w:rPr>
          <w:rFonts w:ascii="PT Astra Serif" w:eastAsia="Calibri" w:hAnsi="PT Astra Serif" w:cs="Calibri"/>
          <w:sz w:val="28"/>
          <w:szCs w:val="28"/>
        </w:rPr>
        <w:t xml:space="preserve">тыс. руб., переплата </w:t>
      </w:r>
      <w:r w:rsidR="00235F4B">
        <w:rPr>
          <w:rFonts w:ascii="PT Astra Serif" w:eastAsia="Calibri" w:hAnsi="PT Astra Serif" w:cs="Calibri"/>
          <w:sz w:val="28"/>
          <w:szCs w:val="28"/>
        </w:rPr>
        <w:t>– 5,9</w:t>
      </w:r>
      <w:r>
        <w:rPr>
          <w:rFonts w:ascii="PT Astra Serif" w:eastAsia="Calibri" w:hAnsi="PT Astra Serif" w:cs="Calibri"/>
          <w:sz w:val="28"/>
          <w:szCs w:val="28"/>
        </w:rPr>
        <w:t xml:space="preserve"> тыс. руб.</w:t>
      </w:r>
      <w:r w:rsidR="00B865FA">
        <w:rPr>
          <w:rFonts w:ascii="PT Astra Serif" w:eastAsia="Calibri" w:hAnsi="PT Astra Serif" w:cs="Calibri"/>
          <w:sz w:val="28"/>
          <w:szCs w:val="28"/>
        </w:rPr>
        <w:t xml:space="preserve">  </w:t>
      </w:r>
    </w:p>
    <w:p w:rsidR="00722AE3" w:rsidRPr="00A35FAF" w:rsidRDefault="00722AE3" w:rsidP="007C4B38">
      <w:pPr>
        <w:numPr>
          <w:ilvl w:val="0"/>
          <w:numId w:val="18"/>
        </w:numPr>
        <w:tabs>
          <w:tab w:val="left" w:pos="426"/>
        </w:tabs>
        <w:spacing w:after="0" w:line="240" w:lineRule="auto"/>
        <w:jc w:val="both"/>
        <w:rPr>
          <w:rFonts w:ascii="PT Astra Serif" w:eastAsia="PT Astra Serif" w:hAnsi="PT Astra Serif" w:cs="PT Astra Serif"/>
          <w:sz w:val="28"/>
          <w:szCs w:val="28"/>
        </w:rPr>
      </w:pPr>
      <w:r w:rsidRPr="00A35FAF">
        <w:rPr>
          <w:rFonts w:ascii="PT Astra Serif" w:hAnsi="PT Astra Serif"/>
          <w:sz w:val="28"/>
          <w:szCs w:val="28"/>
        </w:rPr>
        <w:t xml:space="preserve">при оплате педагогическим работникам за временно отсутствующего работника «разовыми часами», неверно применяется </w:t>
      </w:r>
      <w:r>
        <w:rPr>
          <w:rFonts w:ascii="PT Astra Serif" w:hAnsi="PT Astra Serif"/>
          <w:sz w:val="28"/>
          <w:szCs w:val="28"/>
        </w:rPr>
        <w:t>среднемесячная норма</w:t>
      </w:r>
      <w:r w:rsidRPr="00A35FAF">
        <w:rPr>
          <w:rFonts w:ascii="PT Astra Serif" w:hAnsi="PT Astra Serif"/>
          <w:sz w:val="28"/>
          <w:szCs w:val="28"/>
        </w:rPr>
        <w:t xml:space="preserve"> часов при пятидневной рабочей неделе</w:t>
      </w:r>
      <w:r>
        <w:rPr>
          <w:rFonts w:ascii="PT Astra Serif" w:hAnsi="PT Astra Serif"/>
          <w:sz w:val="28"/>
          <w:szCs w:val="28"/>
        </w:rPr>
        <w:t>, установленная Производственным календарем.</w:t>
      </w:r>
    </w:p>
    <w:p w:rsidR="00722AE3" w:rsidRPr="009445AC" w:rsidRDefault="00722AE3" w:rsidP="007C4B38">
      <w:pPr>
        <w:numPr>
          <w:ilvl w:val="0"/>
          <w:numId w:val="18"/>
        </w:numPr>
        <w:tabs>
          <w:tab w:val="left" w:pos="426"/>
        </w:tabs>
        <w:spacing w:after="0" w:line="240" w:lineRule="auto"/>
        <w:jc w:val="both"/>
        <w:rPr>
          <w:rFonts w:ascii="PT Astra Serif" w:eastAsia="PT Astra Serif" w:hAnsi="PT Astra Serif" w:cs="PT Astra Serif"/>
          <w:sz w:val="28"/>
          <w:szCs w:val="28"/>
        </w:rPr>
      </w:pPr>
      <w:r w:rsidRPr="0043101C">
        <w:rPr>
          <w:rFonts w:ascii="PT Astra Serif" w:eastAsia="Calibri" w:hAnsi="PT Astra Serif" w:cs="Calibri"/>
          <w:sz w:val="28"/>
        </w:rPr>
        <w:lastRenderedPageBreak/>
        <w:t>нарушения</w:t>
      </w:r>
      <w:r w:rsidRPr="00982860">
        <w:rPr>
          <w:rFonts w:ascii="PT Astra Serif" w:eastAsia="Calibri" w:hAnsi="PT Astra Serif" w:cs="Calibri"/>
          <w:sz w:val="28"/>
        </w:rPr>
        <w:t xml:space="preserve"> </w:t>
      </w:r>
      <w:r w:rsidRPr="00267848">
        <w:rPr>
          <w:rFonts w:ascii="PT Astra Serif" w:eastAsia="PT Astra Serif" w:hAnsi="PT Astra Serif" w:cs="PT Astra Serif"/>
          <w:sz w:val="28"/>
          <w:szCs w:val="28"/>
        </w:rPr>
        <w:t>пункта 5 Постановления Правительства РФ от 24.12.2</w:t>
      </w:r>
      <w:r>
        <w:rPr>
          <w:rFonts w:ascii="PT Astra Serif" w:eastAsia="PT Astra Serif" w:hAnsi="PT Astra Serif" w:cs="PT Astra Serif"/>
          <w:sz w:val="28"/>
          <w:szCs w:val="28"/>
        </w:rPr>
        <w:t>007 N 922 (ред. от 10.12.2016) «</w:t>
      </w:r>
      <w:r w:rsidRPr="00267848">
        <w:rPr>
          <w:rFonts w:ascii="PT Astra Serif" w:eastAsia="PT Astra Serif" w:hAnsi="PT Astra Serif" w:cs="PT Astra Serif"/>
          <w:sz w:val="28"/>
          <w:szCs w:val="28"/>
        </w:rPr>
        <w:t>Об особенностях порядка исчи</w:t>
      </w:r>
      <w:r>
        <w:rPr>
          <w:rFonts w:ascii="PT Astra Serif" w:eastAsia="PT Astra Serif" w:hAnsi="PT Astra Serif" w:cs="PT Astra Serif"/>
          <w:sz w:val="28"/>
          <w:szCs w:val="28"/>
        </w:rPr>
        <w:t>сления средней заработной платы»</w:t>
      </w:r>
      <w:r w:rsidRPr="00267848">
        <w:rPr>
          <w:rFonts w:ascii="PT Astra Serif" w:eastAsia="PT Astra Serif" w:hAnsi="PT Astra Serif" w:cs="PT Astra Serif"/>
          <w:sz w:val="28"/>
          <w:szCs w:val="28"/>
        </w:rPr>
        <w:t xml:space="preserve"> </w:t>
      </w:r>
      <w:r>
        <w:rPr>
          <w:rFonts w:ascii="PT Astra Serif" w:hAnsi="PT Astra Serif" w:cs="PT Astra Serif"/>
          <w:sz w:val="28"/>
          <w:szCs w:val="28"/>
        </w:rPr>
        <w:t>неверно рассчитано</w:t>
      </w:r>
      <w:r w:rsidRPr="00267848">
        <w:rPr>
          <w:rFonts w:ascii="PT Astra Serif" w:hAnsi="PT Astra Serif" w:cs="PT Astra Serif"/>
          <w:sz w:val="28"/>
          <w:szCs w:val="28"/>
        </w:rPr>
        <w:t xml:space="preserve"> среднемесячное число к</w:t>
      </w:r>
      <w:r>
        <w:rPr>
          <w:rFonts w:ascii="PT Astra Serif" w:hAnsi="PT Astra Serif" w:cs="PT Astra Serif"/>
          <w:sz w:val="28"/>
          <w:szCs w:val="28"/>
        </w:rPr>
        <w:t>алендарных дней</w:t>
      </w:r>
      <w:r w:rsidRPr="009445AC">
        <w:rPr>
          <w:rFonts w:ascii="PT Astra Serif" w:eastAsia="PT Astra Serif" w:hAnsi="PT Astra Serif" w:cs="PT Astra Serif"/>
          <w:sz w:val="28"/>
          <w:szCs w:val="28"/>
        </w:rPr>
        <w:t>.</w:t>
      </w:r>
    </w:p>
    <w:p w:rsidR="00A37A0D" w:rsidRDefault="00A37A0D" w:rsidP="007C4B38">
      <w:pPr>
        <w:numPr>
          <w:ilvl w:val="0"/>
          <w:numId w:val="18"/>
        </w:numPr>
        <w:tabs>
          <w:tab w:val="left" w:pos="426"/>
        </w:tabs>
        <w:spacing w:after="0" w:line="240" w:lineRule="auto"/>
        <w:jc w:val="both"/>
        <w:rPr>
          <w:rFonts w:ascii="PT Astra Serif" w:eastAsia="PT Astra Serif" w:hAnsi="PT Astra Serif" w:cs="PT Astra Serif"/>
          <w:sz w:val="28"/>
          <w:szCs w:val="28"/>
        </w:rPr>
      </w:pPr>
      <w:r w:rsidRPr="0043101C">
        <w:rPr>
          <w:rFonts w:ascii="PT Astra Serif" w:eastAsia="Calibri" w:hAnsi="PT Astra Serif" w:cs="Calibri"/>
          <w:sz w:val="28"/>
        </w:rPr>
        <w:t>нарушения</w:t>
      </w:r>
      <w:r w:rsidRPr="00982860">
        <w:rPr>
          <w:rFonts w:ascii="PT Astra Serif" w:eastAsia="Calibri" w:hAnsi="PT Astra Serif" w:cs="Calibri"/>
          <w:sz w:val="28"/>
        </w:rPr>
        <w:t xml:space="preserve"> </w:t>
      </w:r>
      <w:r w:rsidR="00722AE3">
        <w:rPr>
          <w:rFonts w:ascii="PT Astra Serif" w:eastAsia="Calibri" w:hAnsi="PT Astra Serif" w:cs="Calibri"/>
          <w:sz w:val="28"/>
          <w:szCs w:val="28"/>
        </w:rPr>
        <w:t>статьи 104</w:t>
      </w:r>
      <w:r w:rsidR="00722AE3" w:rsidRPr="00267848">
        <w:rPr>
          <w:rFonts w:ascii="PT Astra Serif" w:eastAsia="PT Astra Serif" w:hAnsi="PT Astra Serif" w:cs="PT Astra Serif"/>
          <w:sz w:val="28"/>
          <w:szCs w:val="28"/>
        </w:rPr>
        <w:t xml:space="preserve"> </w:t>
      </w:r>
      <w:r w:rsidR="00722AE3" w:rsidRPr="009445AC">
        <w:rPr>
          <w:rFonts w:ascii="PT Astra Serif" w:eastAsia="Calibri" w:hAnsi="PT Astra Serif" w:cs="Calibri"/>
          <w:sz w:val="28"/>
          <w:szCs w:val="28"/>
        </w:rPr>
        <w:t>Трудового Кодекса Р</w:t>
      </w:r>
      <w:r w:rsidR="00722AE3">
        <w:rPr>
          <w:rFonts w:ascii="PT Astra Serif" w:eastAsia="Calibri" w:hAnsi="PT Astra Serif" w:cs="Calibri"/>
          <w:sz w:val="28"/>
          <w:szCs w:val="28"/>
        </w:rPr>
        <w:t xml:space="preserve">оссийской </w:t>
      </w:r>
      <w:r w:rsidR="00722AE3" w:rsidRPr="009445AC">
        <w:rPr>
          <w:rFonts w:ascii="PT Astra Serif" w:eastAsia="Calibri" w:hAnsi="PT Astra Serif" w:cs="Calibri"/>
          <w:sz w:val="28"/>
          <w:szCs w:val="28"/>
        </w:rPr>
        <w:t>Ф</w:t>
      </w:r>
      <w:r w:rsidR="00722AE3">
        <w:rPr>
          <w:rFonts w:ascii="PT Astra Serif" w:eastAsia="Calibri" w:hAnsi="PT Astra Serif" w:cs="Calibri"/>
          <w:sz w:val="28"/>
          <w:szCs w:val="28"/>
        </w:rPr>
        <w:t>едерации</w:t>
      </w:r>
      <w:r w:rsidR="00722AE3" w:rsidRPr="009445AC">
        <w:rPr>
          <w:rFonts w:ascii="PT Astra Serif" w:eastAsia="Calibri" w:hAnsi="PT Astra Serif" w:cs="Calibri"/>
          <w:sz w:val="28"/>
          <w:szCs w:val="28"/>
        </w:rPr>
        <w:t xml:space="preserve"> пунктом 4.3 Правил внутреннего трудового распорядка для должности сторож не установлен период суммированного </w:t>
      </w:r>
      <w:r w:rsidR="00722AE3">
        <w:rPr>
          <w:rFonts w:ascii="PT Astra Serif" w:eastAsia="Calibri" w:hAnsi="PT Astra Serif" w:cs="Calibri"/>
          <w:sz w:val="28"/>
          <w:szCs w:val="28"/>
        </w:rPr>
        <w:t xml:space="preserve">учета </w:t>
      </w:r>
      <w:r w:rsidR="00722AE3" w:rsidRPr="009445AC">
        <w:rPr>
          <w:rFonts w:ascii="PT Astra Serif" w:eastAsia="Calibri" w:hAnsi="PT Astra Serif" w:cs="Calibri"/>
          <w:sz w:val="28"/>
          <w:szCs w:val="28"/>
        </w:rPr>
        <w:t>рабочего времени.</w:t>
      </w:r>
    </w:p>
    <w:p w:rsidR="007C4B38" w:rsidRDefault="00A37A0D" w:rsidP="007C4B38">
      <w:pPr>
        <w:numPr>
          <w:ilvl w:val="0"/>
          <w:numId w:val="18"/>
        </w:numPr>
        <w:tabs>
          <w:tab w:val="left" w:pos="426"/>
        </w:tabs>
        <w:spacing w:after="0" w:line="240" w:lineRule="auto"/>
        <w:jc w:val="both"/>
        <w:rPr>
          <w:rFonts w:ascii="PT Astra Serif" w:eastAsia="PT Astra Serif" w:hAnsi="PT Astra Serif" w:cs="PT Astra Serif"/>
          <w:sz w:val="28"/>
          <w:szCs w:val="28"/>
        </w:rPr>
      </w:pPr>
      <w:r w:rsidRPr="00A37A0D">
        <w:rPr>
          <w:rFonts w:ascii="PT Astra Serif" w:hAnsi="PT Astra Serif" w:cs="PT Astra Serif"/>
          <w:sz w:val="28"/>
          <w:szCs w:val="28"/>
        </w:rPr>
        <w:t>необоснованно списан бензин, приобретённый за счёт средств, выделенных на муниципальное задание в количестве 20 литров на сумму 860 руб.</w:t>
      </w:r>
    </w:p>
    <w:p w:rsidR="00235F4B" w:rsidRPr="00307078" w:rsidRDefault="00A37A0D" w:rsidP="007C4B38">
      <w:pPr>
        <w:numPr>
          <w:ilvl w:val="0"/>
          <w:numId w:val="18"/>
        </w:numPr>
        <w:tabs>
          <w:tab w:val="left" w:pos="426"/>
        </w:tabs>
        <w:spacing w:after="0" w:line="240" w:lineRule="auto"/>
        <w:jc w:val="both"/>
        <w:rPr>
          <w:rFonts w:ascii="PT Astra Serif" w:eastAsia="PT Astra Serif" w:hAnsi="PT Astra Serif" w:cs="PT Astra Serif"/>
          <w:sz w:val="28"/>
          <w:szCs w:val="28"/>
        </w:rPr>
      </w:pPr>
      <w:r w:rsidRPr="007C4B38">
        <w:rPr>
          <w:rFonts w:ascii="PT Astra Serif" w:hAnsi="PT Astra Serif" w:cs="PT Astra Serif"/>
          <w:sz w:val="28"/>
          <w:szCs w:val="28"/>
        </w:rPr>
        <w:t>Не приходуется бензин, полученный от спонсорской помощи</w:t>
      </w:r>
      <w:r w:rsidR="00307078">
        <w:rPr>
          <w:rFonts w:ascii="PT Astra Serif" w:hAnsi="PT Astra Serif" w:cs="PT Astra Serif"/>
          <w:sz w:val="28"/>
          <w:szCs w:val="28"/>
        </w:rPr>
        <w:t>.</w:t>
      </w:r>
    </w:p>
    <w:p w:rsidR="00307078" w:rsidRPr="00EC6DC4" w:rsidRDefault="00307078" w:rsidP="007C4B38">
      <w:pPr>
        <w:numPr>
          <w:ilvl w:val="0"/>
          <w:numId w:val="18"/>
        </w:numPr>
        <w:tabs>
          <w:tab w:val="left" w:pos="426"/>
        </w:tabs>
        <w:spacing w:after="0" w:line="240" w:lineRule="auto"/>
        <w:jc w:val="both"/>
        <w:rPr>
          <w:rFonts w:ascii="PT Astra Serif" w:eastAsia="PT Astra Serif" w:hAnsi="PT Astra Serif" w:cs="PT Astra Serif"/>
          <w:sz w:val="28"/>
          <w:szCs w:val="28"/>
        </w:rPr>
      </w:pPr>
      <w:r w:rsidRPr="00BF2AB3">
        <w:rPr>
          <w:rFonts w:ascii="PT Astra Serif" w:hAnsi="PT Astra Serif"/>
          <w:sz w:val="28"/>
          <w:szCs w:val="28"/>
        </w:rPr>
        <w:t>в нарушение  с</w:t>
      </w:r>
      <w:r w:rsidRPr="00BF2AB3">
        <w:rPr>
          <w:rFonts w:ascii="PT Astra Serif" w:hAnsi="PT Astra Serif" w:cs="Times New Roman"/>
          <w:sz w:val="28"/>
          <w:szCs w:val="28"/>
        </w:rPr>
        <w:t>татьи 3 Федеральный закон от</w:t>
      </w:r>
      <w:r w:rsidRPr="002009BF">
        <w:rPr>
          <w:rFonts w:ascii="PT Astra Serif" w:hAnsi="PT Astra Serif" w:cs="Times New Roman"/>
          <w:sz w:val="28"/>
          <w:szCs w:val="28"/>
        </w:rPr>
        <w:t xml:space="preserve"> 03.11.2006 N</w:t>
      </w:r>
      <w:r>
        <w:rPr>
          <w:rFonts w:ascii="PT Astra Serif" w:hAnsi="PT Astra Serif" w:cs="Times New Roman"/>
          <w:sz w:val="28"/>
          <w:szCs w:val="28"/>
        </w:rPr>
        <w:t>174-ФЗ «Об автономных учреждениях»</w:t>
      </w:r>
      <w:r w:rsidRPr="002009BF">
        <w:rPr>
          <w:rFonts w:ascii="PT Astra Serif" w:hAnsi="PT Astra Serif" w:cs="Times New Roman"/>
          <w:sz w:val="28"/>
          <w:szCs w:val="28"/>
        </w:rPr>
        <w:t xml:space="preserve"> </w:t>
      </w:r>
      <w:r>
        <w:rPr>
          <w:rFonts w:ascii="PT Astra Serif" w:hAnsi="PT Astra Serif" w:cs="Times New Roman"/>
          <w:sz w:val="28"/>
          <w:szCs w:val="28"/>
        </w:rPr>
        <w:t xml:space="preserve">и </w:t>
      </w:r>
      <w:r w:rsidRPr="00C17BDF">
        <w:rPr>
          <w:rFonts w:ascii="PT Astra Serif" w:hAnsi="PT Astra Serif"/>
          <w:sz w:val="28"/>
          <w:szCs w:val="28"/>
        </w:rPr>
        <w:t xml:space="preserve">Постановления Главы </w:t>
      </w:r>
      <w:proofErr w:type="spellStart"/>
      <w:r w:rsidRPr="00C17BDF">
        <w:rPr>
          <w:rFonts w:ascii="PT Astra Serif" w:hAnsi="PT Astra Serif"/>
          <w:sz w:val="28"/>
          <w:szCs w:val="28"/>
        </w:rPr>
        <w:t>Ирбитского</w:t>
      </w:r>
      <w:proofErr w:type="spellEnd"/>
      <w:r w:rsidRPr="00C17BDF">
        <w:rPr>
          <w:rFonts w:ascii="PT Astra Serif" w:hAnsi="PT Astra Serif"/>
          <w:sz w:val="28"/>
          <w:szCs w:val="28"/>
        </w:rPr>
        <w:t xml:space="preserve"> </w:t>
      </w:r>
      <w:r w:rsidRPr="00BF0488">
        <w:rPr>
          <w:rFonts w:ascii="PT Astra Serif" w:hAnsi="PT Astra Serif"/>
          <w:sz w:val="28"/>
          <w:szCs w:val="28"/>
        </w:rPr>
        <w:t>муниципальн</w:t>
      </w:r>
      <w:r>
        <w:rPr>
          <w:rFonts w:ascii="PT Astra Serif" w:hAnsi="PT Astra Serif"/>
          <w:sz w:val="28"/>
          <w:szCs w:val="28"/>
        </w:rPr>
        <w:t>ого образования от 20.04.2010г.</w:t>
      </w:r>
      <w:r w:rsidRPr="00BF0488">
        <w:rPr>
          <w:rFonts w:ascii="PT Astra Serif" w:hAnsi="PT Astra Serif"/>
          <w:sz w:val="28"/>
          <w:szCs w:val="28"/>
        </w:rPr>
        <w:t xml:space="preserve">№ 104-ПГ </w:t>
      </w:r>
      <w:r w:rsidRPr="00BF0488">
        <w:rPr>
          <w:rFonts w:ascii="PT Astra Serif" w:eastAsia="Calibri" w:hAnsi="PT Astra Serif" w:cs="Calibri"/>
          <w:sz w:val="28"/>
          <w:szCs w:val="28"/>
        </w:rPr>
        <w:t xml:space="preserve"> в декабре 2019 года на баланс учреждения по счету 101.24 поставлено особо ценное движимое имущество в сумме </w:t>
      </w:r>
      <w:r w:rsidR="00EC6DC4">
        <w:rPr>
          <w:rFonts w:ascii="PT Astra Serif" w:eastAsia="Calibri" w:hAnsi="PT Astra Serif" w:cs="Calibri"/>
          <w:sz w:val="28"/>
          <w:szCs w:val="28"/>
        </w:rPr>
        <w:t xml:space="preserve">                       </w:t>
      </w:r>
      <w:r w:rsidRPr="00BF0488">
        <w:rPr>
          <w:rFonts w:ascii="PT Astra Serif" w:eastAsia="Calibri" w:hAnsi="PT Astra Serif" w:cs="Calibri"/>
          <w:sz w:val="28"/>
          <w:szCs w:val="28"/>
        </w:rPr>
        <w:t>5002,8 тыс.</w:t>
      </w:r>
      <w:r>
        <w:rPr>
          <w:rFonts w:ascii="PT Astra Serif" w:eastAsia="Calibri" w:hAnsi="PT Astra Serif" w:cs="Calibri"/>
          <w:sz w:val="28"/>
          <w:szCs w:val="28"/>
        </w:rPr>
        <w:t xml:space="preserve"> </w:t>
      </w:r>
      <w:r w:rsidRPr="00BF0488">
        <w:rPr>
          <w:rFonts w:ascii="PT Astra Serif" w:eastAsia="Calibri" w:hAnsi="PT Astra Serif" w:cs="Calibri"/>
          <w:sz w:val="28"/>
          <w:szCs w:val="28"/>
        </w:rPr>
        <w:t>руб.</w:t>
      </w:r>
    </w:p>
    <w:p w:rsidR="00EC6DC4" w:rsidRPr="007C4B38" w:rsidRDefault="00EC6DC4" w:rsidP="007C4B38">
      <w:pPr>
        <w:numPr>
          <w:ilvl w:val="0"/>
          <w:numId w:val="18"/>
        </w:numPr>
        <w:tabs>
          <w:tab w:val="left" w:pos="426"/>
        </w:tabs>
        <w:spacing w:after="0" w:line="240" w:lineRule="auto"/>
        <w:jc w:val="both"/>
        <w:rPr>
          <w:rFonts w:ascii="PT Astra Serif" w:eastAsia="PT Astra Serif" w:hAnsi="PT Astra Serif" w:cs="PT Astra Serif"/>
          <w:sz w:val="28"/>
          <w:szCs w:val="28"/>
        </w:rPr>
      </w:pPr>
      <w:r w:rsidRPr="00781473">
        <w:rPr>
          <w:rFonts w:ascii="PT Astra Serif" w:hAnsi="PT Astra Serif"/>
          <w:sz w:val="28"/>
          <w:szCs w:val="28"/>
        </w:rPr>
        <w:t xml:space="preserve">нарушение  </w:t>
      </w:r>
      <w:r>
        <w:rPr>
          <w:rFonts w:ascii="PT Astra Serif" w:hAnsi="PT Astra Serif"/>
          <w:sz w:val="28"/>
          <w:szCs w:val="28"/>
        </w:rPr>
        <w:t>И</w:t>
      </w:r>
      <w:r w:rsidRPr="00781473">
        <w:rPr>
          <w:rFonts w:ascii="PT Astra Serif" w:hAnsi="PT Astra Serif" w:cs="Times New Roman"/>
          <w:sz w:val="28"/>
          <w:szCs w:val="28"/>
        </w:rPr>
        <w:t xml:space="preserve">нструкции N 157н и в </w:t>
      </w:r>
      <w:r w:rsidRPr="00781473">
        <w:rPr>
          <w:rFonts w:ascii="PT Astra Serif" w:hAnsi="PT Astra Serif"/>
          <w:sz w:val="28"/>
          <w:szCs w:val="28"/>
        </w:rPr>
        <w:t>нарушение Учётной политики</w:t>
      </w:r>
      <w:r w:rsidRPr="00EC6DC4">
        <w:rPr>
          <w:rFonts w:ascii="PT Astra Serif" w:hAnsi="PT Astra Serif"/>
          <w:sz w:val="28"/>
          <w:szCs w:val="28"/>
        </w:rPr>
        <w:t xml:space="preserve"> </w:t>
      </w:r>
      <w:r>
        <w:rPr>
          <w:rFonts w:ascii="PT Astra Serif" w:hAnsi="PT Astra Serif"/>
          <w:sz w:val="28"/>
          <w:szCs w:val="28"/>
        </w:rPr>
        <w:t>на счете</w:t>
      </w:r>
      <w:r w:rsidRPr="00781473">
        <w:rPr>
          <w:rFonts w:ascii="PT Astra Serif" w:hAnsi="PT Astra Serif"/>
          <w:sz w:val="28"/>
          <w:szCs w:val="28"/>
        </w:rPr>
        <w:t xml:space="preserve"> учета материальных запасов (счет 105.35 «Мягкий инвентарь») </w:t>
      </w:r>
      <w:r>
        <w:rPr>
          <w:rFonts w:ascii="PT Astra Serif" w:hAnsi="PT Astra Serif"/>
          <w:sz w:val="28"/>
          <w:szCs w:val="28"/>
        </w:rPr>
        <w:t>числятся</w:t>
      </w:r>
      <w:r w:rsidRPr="00781473">
        <w:rPr>
          <w:rFonts w:ascii="PT Astra Serif" w:hAnsi="PT Astra Serif"/>
          <w:sz w:val="28"/>
          <w:szCs w:val="28"/>
        </w:rPr>
        <w:t xml:space="preserve"> </w:t>
      </w:r>
      <w:r w:rsidRPr="001F7FBE">
        <w:rPr>
          <w:rFonts w:ascii="PT Astra Serif" w:hAnsi="PT Astra Serif"/>
          <w:sz w:val="28"/>
          <w:szCs w:val="28"/>
        </w:rPr>
        <w:t>ТМЦ срок использования</w:t>
      </w:r>
      <w:r>
        <w:rPr>
          <w:rFonts w:ascii="PT Astra Serif" w:hAnsi="PT Astra Serif"/>
          <w:sz w:val="28"/>
          <w:szCs w:val="28"/>
        </w:rPr>
        <w:t>,</w:t>
      </w:r>
      <w:r w:rsidRPr="001F7FBE">
        <w:rPr>
          <w:rFonts w:ascii="PT Astra Serif" w:hAnsi="PT Astra Serif"/>
          <w:sz w:val="28"/>
          <w:szCs w:val="28"/>
        </w:rPr>
        <w:t xml:space="preserve"> которых  превышает 12 месяцев</w:t>
      </w:r>
      <w:r>
        <w:rPr>
          <w:rFonts w:ascii="PT Astra Serif" w:hAnsi="PT Astra Serif"/>
          <w:sz w:val="28"/>
          <w:szCs w:val="28"/>
        </w:rPr>
        <w:t xml:space="preserve"> в количестве 45 шт. на сумму              6,8 тыс. руб.</w:t>
      </w:r>
    </w:p>
    <w:p w:rsidR="003C1D47" w:rsidRPr="00A460D7" w:rsidRDefault="003C1D47" w:rsidP="002312E8">
      <w:pPr>
        <w:tabs>
          <w:tab w:val="left" w:pos="993"/>
        </w:tabs>
        <w:spacing w:after="0" w:line="240" w:lineRule="auto"/>
        <w:ind w:firstLine="709"/>
        <w:jc w:val="both"/>
        <w:rPr>
          <w:rFonts w:ascii="PT Astra Serif" w:eastAsia="PT Astra Serif" w:hAnsi="PT Astra Serif" w:cs="PT Astra Serif"/>
          <w:sz w:val="28"/>
          <w:szCs w:val="28"/>
          <w:highlight w:val="lightGray"/>
        </w:rPr>
      </w:pPr>
    </w:p>
    <w:p w:rsidR="00A235D1" w:rsidRPr="00A460D7" w:rsidRDefault="00A235D1" w:rsidP="002312E8">
      <w:pPr>
        <w:spacing w:after="0" w:line="240" w:lineRule="auto"/>
        <w:ind w:firstLine="709"/>
        <w:jc w:val="both"/>
        <w:rPr>
          <w:rFonts w:ascii="PT Astra Serif" w:eastAsia="PT Astra Serif" w:hAnsi="PT Astra Serif" w:cs="PT Astra Serif"/>
          <w:sz w:val="28"/>
          <w:szCs w:val="28"/>
          <w:highlight w:val="lightGray"/>
          <w:shd w:val="clear" w:color="auto" w:fill="C0C0C0"/>
        </w:rPr>
      </w:pPr>
    </w:p>
    <w:sectPr w:rsidR="00A235D1" w:rsidRPr="00A460D7" w:rsidSect="00701B3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LuzSans-Book"/>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AB5"/>
    <w:multiLevelType w:val="multilevel"/>
    <w:tmpl w:val="DEEA49D6"/>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D49522B"/>
    <w:multiLevelType w:val="hybridMultilevel"/>
    <w:tmpl w:val="0CB02428"/>
    <w:lvl w:ilvl="0" w:tplc="96408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F866C2"/>
    <w:multiLevelType w:val="multilevel"/>
    <w:tmpl w:val="FAA2B6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E2809"/>
    <w:multiLevelType w:val="hybridMultilevel"/>
    <w:tmpl w:val="4D70539A"/>
    <w:lvl w:ilvl="0" w:tplc="FE5A4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E17B8"/>
    <w:multiLevelType w:val="hybridMultilevel"/>
    <w:tmpl w:val="2A928EB4"/>
    <w:lvl w:ilvl="0" w:tplc="E5EAC282">
      <w:start w:val="1"/>
      <w:numFmt w:val="bullet"/>
      <w:lvlText w:val=""/>
      <w:lvlJc w:val="left"/>
      <w:pPr>
        <w:ind w:left="7165" w:hanging="360"/>
      </w:pPr>
      <w:rPr>
        <w:rFonts w:ascii="Symbol" w:hAnsi="Symbol"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5">
    <w:nsid w:val="1F3862FF"/>
    <w:multiLevelType w:val="multilevel"/>
    <w:tmpl w:val="2656F5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4060D"/>
    <w:multiLevelType w:val="hybridMultilevel"/>
    <w:tmpl w:val="040469FE"/>
    <w:lvl w:ilvl="0" w:tplc="4790B7F0">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A5C76"/>
    <w:multiLevelType w:val="hybridMultilevel"/>
    <w:tmpl w:val="E29E46E8"/>
    <w:lvl w:ilvl="0" w:tplc="96408A0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6997130"/>
    <w:multiLevelType w:val="hybridMultilevel"/>
    <w:tmpl w:val="A15A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82F5F"/>
    <w:multiLevelType w:val="hybridMultilevel"/>
    <w:tmpl w:val="37F298F0"/>
    <w:lvl w:ilvl="0" w:tplc="E5EAC282">
      <w:start w:val="1"/>
      <w:numFmt w:val="bullet"/>
      <w:lvlText w:val=""/>
      <w:lvlJc w:val="left"/>
      <w:pPr>
        <w:ind w:left="720"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C18B2"/>
    <w:multiLevelType w:val="multilevel"/>
    <w:tmpl w:val="2BC6D48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F07CE"/>
    <w:multiLevelType w:val="hybridMultilevel"/>
    <w:tmpl w:val="1C4842E0"/>
    <w:lvl w:ilvl="0" w:tplc="96408A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25D82"/>
    <w:multiLevelType w:val="hybridMultilevel"/>
    <w:tmpl w:val="279C17CC"/>
    <w:lvl w:ilvl="0" w:tplc="96408A02">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3">
    <w:nsid w:val="5F56419A"/>
    <w:multiLevelType w:val="multilevel"/>
    <w:tmpl w:val="F2D21F4E"/>
    <w:lvl w:ilvl="0">
      <w:start w:val="1"/>
      <w:numFmt w:val="decimal"/>
      <w:lvlText w:val="%1."/>
      <w:lvlJc w:val="left"/>
      <w:rPr>
        <w:rFonts w:ascii="PT Astra Serif" w:hAnsi="PT Astra Serif" w:hint="default"/>
        <w:b w:val="0"/>
        <w:i w:val="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8B3F07"/>
    <w:multiLevelType w:val="multilevel"/>
    <w:tmpl w:val="C0F03572"/>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BD63DE1"/>
    <w:multiLevelType w:val="hybridMultilevel"/>
    <w:tmpl w:val="562ADDE6"/>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B55C5A"/>
    <w:multiLevelType w:val="multilevel"/>
    <w:tmpl w:val="71E012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7B46AC"/>
    <w:multiLevelType w:val="hybridMultilevel"/>
    <w:tmpl w:val="D86EAB62"/>
    <w:lvl w:ilvl="0" w:tplc="B6CC3A88">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3"/>
  </w:num>
  <w:num w:numId="5">
    <w:abstractNumId w:val="2"/>
  </w:num>
  <w:num w:numId="6">
    <w:abstractNumId w:val="15"/>
  </w:num>
  <w:num w:numId="7">
    <w:abstractNumId w:val="14"/>
  </w:num>
  <w:num w:numId="8">
    <w:abstractNumId w:val="12"/>
  </w:num>
  <w:num w:numId="9">
    <w:abstractNumId w:val="13"/>
  </w:num>
  <w:num w:numId="10">
    <w:abstractNumId w:val="4"/>
  </w:num>
  <w:num w:numId="11">
    <w:abstractNumId w:val="18"/>
  </w:num>
  <w:num w:numId="12">
    <w:abstractNumId w:val="17"/>
  </w:num>
  <w:num w:numId="13">
    <w:abstractNumId w:val="9"/>
  </w:num>
  <w:num w:numId="14">
    <w:abstractNumId w:val="16"/>
  </w:num>
  <w:num w:numId="15">
    <w:abstractNumId w:val="1"/>
  </w:num>
  <w:num w:numId="16">
    <w:abstractNumId w:val="7"/>
  </w:num>
  <w:num w:numId="17">
    <w:abstractNumId w:val="11"/>
  </w:num>
  <w:num w:numId="18">
    <w:abstractNumId w:val="0"/>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D1"/>
    <w:rsid w:val="0000796A"/>
    <w:rsid w:val="00017DBA"/>
    <w:rsid w:val="000220C4"/>
    <w:rsid w:val="0003078C"/>
    <w:rsid w:val="00032354"/>
    <w:rsid w:val="000350A0"/>
    <w:rsid w:val="00041D45"/>
    <w:rsid w:val="00042369"/>
    <w:rsid w:val="0004272C"/>
    <w:rsid w:val="00043C8B"/>
    <w:rsid w:val="00045002"/>
    <w:rsid w:val="00054C09"/>
    <w:rsid w:val="000673D4"/>
    <w:rsid w:val="0007459B"/>
    <w:rsid w:val="000943DA"/>
    <w:rsid w:val="000A2FA5"/>
    <w:rsid w:val="000B21F1"/>
    <w:rsid w:val="000D29B6"/>
    <w:rsid w:val="000D3258"/>
    <w:rsid w:val="000D4AD4"/>
    <w:rsid w:val="000E17BD"/>
    <w:rsid w:val="000E1BFE"/>
    <w:rsid w:val="001018B7"/>
    <w:rsid w:val="00107837"/>
    <w:rsid w:val="00112B88"/>
    <w:rsid w:val="00113E2A"/>
    <w:rsid w:val="00121AC1"/>
    <w:rsid w:val="00123F84"/>
    <w:rsid w:val="00124104"/>
    <w:rsid w:val="00143ED7"/>
    <w:rsid w:val="00144090"/>
    <w:rsid w:val="001541BC"/>
    <w:rsid w:val="00162A76"/>
    <w:rsid w:val="00170CDD"/>
    <w:rsid w:val="001809DF"/>
    <w:rsid w:val="001840C0"/>
    <w:rsid w:val="0018438D"/>
    <w:rsid w:val="00197DF0"/>
    <w:rsid w:val="001A0AC4"/>
    <w:rsid w:val="001B55D5"/>
    <w:rsid w:val="001D0995"/>
    <w:rsid w:val="001D3159"/>
    <w:rsid w:val="001E2B3A"/>
    <w:rsid w:val="001E6013"/>
    <w:rsid w:val="001E6060"/>
    <w:rsid w:val="001F7C01"/>
    <w:rsid w:val="001F7FBE"/>
    <w:rsid w:val="002009BF"/>
    <w:rsid w:val="0020358C"/>
    <w:rsid w:val="00206889"/>
    <w:rsid w:val="0021312B"/>
    <w:rsid w:val="002245A6"/>
    <w:rsid w:val="002257BA"/>
    <w:rsid w:val="00227445"/>
    <w:rsid w:val="002312E8"/>
    <w:rsid w:val="00235F4B"/>
    <w:rsid w:val="0023649B"/>
    <w:rsid w:val="002370BC"/>
    <w:rsid w:val="002646AA"/>
    <w:rsid w:val="00267848"/>
    <w:rsid w:val="00267FCB"/>
    <w:rsid w:val="00275E80"/>
    <w:rsid w:val="00284323"/>
    <w:rsid w:val="00285654"/>
    <w:rsid w:val="00286EED"/>
    <w:rsid w:val="0029447D"/>
    <w:rsid w:val="002A3469"/>
    <w:rsid w:val="002A3FAE"/>
    <w:rsid w:val="002A5762"/>
    <w:rsid w:val="002B2744"/>
    <w:rsid w:val="002C67CD"/>
    <w:rsid w:val="002C7519"/>
    <w:rsid w:val="002D0C7D"/>
    <w:rsid w:val="002D7685"/>
    <w:rsid w:val="002E4948"/>
    <w:rsid w:val="002F1BF9"/>
    <w:rsid w:val="002F3282"/>
    <w:rsid w:val="002F39E6"/>
    <w:rsid w:val="003000CF"/>
    <w:rsid w:val="00307078"/>
    <w:rsid w:val="00310AB5"/>
    <w:rsid w:val="00315993"/>
    <w:rsid w:val="003227AD"/>
    <w:rsid w:val="00325F63"/>
    <w:rsid w:val="003339CA"/>
    <w:rsid w:val="003478C8"/>
    <w:rsid w:val="00355469"/>
    <w:rsid w:val="003732FC"/>
    <w:rsid w:val="00377453"/>
    <w:rsid w:val="0038099F"/>
    <w:rsid w:val="00380AFF"/>
    <w:rsid w:val="00381503"/>
    <w:rsid w:val="00392739"/>
    <w:rsid w:val="003A5186"/>
    <w:rsid w:val="003A606F"/>
    <w:rsid w:val="003B65BD"/>
    <w:rsid w:val="003C1D47"/>
    <w:rsid w:val="003C7B81"/>
    <w:rsid w:val="003D3C35"/>
    <w:rsid w:val="003D5B7F"/>
    <w:rsid w:val="003E6FFE"/>
    <w:rsid w:val="00406247"/>
    <w:rsid w:val="00406F94"/>
    <w:rsid w:val="00412C1A"/>
    <w:rsid w:val="0041449D"/>
    <w:rsid w:val="004231BA"/>
    <w:rsid w:val="0043101C"/>
    <w:rsid w:val="00435950"/>
    <w:rsid w:val="00440C45"/>
    <w:rsid w:val="00445B15"/>
    <w:rsid w:val="004522D3"/>
    <w:rsid w:val="004572EF"/>
    <w:rsid w:val="004664E0"/>
    <w:rsid w:val="0047536C"/>
    <w:rsid w:val="00486329"/>
    <w:rsid w:val="004A1C09"/>
    <w:rsid w:val="004B3A0E"/>
    <w:rsid w:val="004D1B39"/>
    <w:rsid w:val="004D266E"/>
    <w:rsid w:val="004D5F97"/>
    <w:rsid w:val="004E6C68"/>
    <w:rsid w:val="004F2158"/>
    <w:rsid w:val="00505C4D"/>
    <w:rsid w:val="00512CC9"/>
    <w:rsid w:val="00513D8B"/>
    <w:rsid w:val="00525417"/>
    <w:rsid w:val="00525857"/>
    <w:rsid w:val="00525DEB"/>
    <w:rsid w:val="00530D1A"/>
    <w:rsid w:val="0054048C"/>
    <w:rsid w:val="00540BB6"/>
    <w:rsid w:val="00542380"/>
    <w:rsid w:val="005442F4"/>
    <w:rsid w:val="00546B4B"/>
    <w:rsid w:val="00575937"/>
    <w:rsid w:val="00576F56"/>
    <w:rsid w:val="005830E8"/>
    <w:rsid w:val="00585F1C"/>
    <w:rsid w:val="005A05C7"/>
    <w:rsid w:val="005B1A12"/>
    <w:rsid w:val="005B1D33"/>
    <w:rsid w:val="005B3720"/>
    <w:rsid w:val="005B47F9"/>
    <w:rsid w:val="005C6757"/>
    <w:rsid w:val="005C780B"/>
    <w:rsid w:val="005D0230"/>
    <w:rsid w:val="005E0F27"/>
    <w:rsid w:val="005E262C"/>
    <w:rsid w:val="005E77A4"/>
    <w:rsid w:val="00615A83"/>
    <w:rsid w:val="00617703"/>
    <w:rsid w:val="0064724C"/>
    <w:rsid w:val="006662C9"/>
    <w:rsid w:val="006735D0"/>
    <w:rsid w:val="00673F23"/>
    <w:rsid w:val="00691614"/>
    <w:rsid w:val="006B0E96"/>
    <w:rsid w:val="006B1D61"/>
    <w:rsid w:val="006C1418"/>
    <w:rsid w:val="006D44B5"/>
    <w:rsid w:val="006E00A7"/>
    <w:rsid w:val="006E7D61"/>
    <w:rsid w:val="006F3EE9"/>
    <w:rsid w:val="006F4B45"/>
    <w:rsid w:val="007004C7"/>
    <w:rsid w:val="00701B37"/>
    <w:rsid w:val="00703CAB"/>
    <w:rsid w:val="007049FB"/>
    <w:rsid w:val="00704AAF"/>
    <w:rsid w:val="00705282"/>
    <w:rsid w:val="00714028"/>
    <w:rsid w:val="00715DB8"/>
    <w:rsid w:val="00722AE3"/>
    <w:rsid w:val="00730B7C"/>
    <w:rsid w:val="007333AF"/>
    <w:rsid w:val="00733EDE"/>
    <w:rsid w:val="007407D6"/>
    <w:rsid w:val="007462C4"/>
    <w:rsid w:val="00746B57"/>
    <w:rsid w:val="00765D51"/>
    <w:rsid w:val="00767CD7"/>
    <w:rsid w:val="0077057A"/>
    <w:rsid w:val="00774DEF"/>
    <w:rsid w:val="00777414"/>
    <w:rsid w:val="00781473"/>
    <w:rsid w:val="00782C0B"/>
    <w:rsid w:val="00782E30"/>
    <w:rsid w:val="00787FEC"/>
    <w:rsid w:val="007A3141"/>
    <w:rsid w:val="007A6D78"/>
    <w:rsid w:val="007B1569"/>
    <w:rsid w:val="007B5C2E"/>
    <w:rsid w:val="007B78E6"/>
    <w:rsid w:val="007C4B38"/>
    <w:rsid w:val="007C5705"/>
    <w:rsid w:val="007C667B"/>
    <w:rsid w:val="007D6868"/>
    <w:rsid w:val="007E1908"/>
    <w:rsid w:val="007F6713"/>
    <w:rsid w:val="00805810"/>
    <w:rsid w:val="00806356"/>
    <w:rsid w:val="00806751"/>
    <w:rsid w:val="00813F2A"/>
    <w:rsid w:val="00821179"/>
    <w:rsid w:val="008808B4"/>
    <w:rsid w:val="00892982"/>
    <w:rsid w:val="00895810"/>
    <w:rsid w:val="0089710B"/>
    <w:rsid w:val="008B0521"/>
    <w:rsid w:val="008C7CD3"/>
    <w:rsid w:val="008D2149"/>
    <w:rsid w:val="008D3F3C"/>
    <w:rsid w:val="008D5C63"/>
    <w:rsid w:val="008D68F8"/>
    <w:rsid w:val="008D7B66"/>
    <w:rsid w:val="008E06B6"/>
    <w:rsid w:val="008E1A47"/>
    <w:rsid w:val="008E32EA"/>
    <w:rsid w:val="008E73BB"/>
    <w:rsid w:val="008F58F6"/>
    <w:rsid w:val="00902AB4"/>
    <w:rsid w:val="00905733"/>
    <w:rsid w:val="00906F78"/>
    <w:rsid w:val="00907BD3"/>
    <w:rsid w:val="00910BC5"/>
    <w:rsid w:val="009161CA"/>
    <w:rsid w:val="00923A28"/>
    <w:rsid w:val="009313C1"/>
    <w:rsid w:val="009445AC"/>
    <w:rsid w:val="00957676"/>
    <w:rsid w:val="009672C1"/>
    <w:rsid w:val="00970981"/>
    <w:rsid w:val="00971F7E"/>
    <w:rsid w:val="00976227"/>
    <w:rsid w:val="009801AE"/>
    <w:rsid w:val="00980E07"/>
    <w:rsid w:val="00981498"/>
    <w:rsid w:val="00982051"/>
    <w:rsid w:val="00982860"/>
    <w:rsid w:val="00982B05"/>
    <w:rsid w:val="009916CA"/>
    <w:rsid w:val="009B73D7"/>
    <w:rsid w:val="009C1595"/>
    <w:rsid w:val="009C3E3E"/>
    <w:rsid w:val="009D6853"/>
    <w:rsid w:val="009E3F18"/>
    <w:rsid w:val="009F2FF0"/>
    <w:rsid w:val="009F3EFA"/>
    <w:rsid w:val="00A04E2C"/>
    <w:rsid w:val="00A13835"/>
    <w:rsid w:val="00A213C2"/>
    <w:rsid w:val="00A235D1"/>
    <w:rsid w:val="00A330C5"/>
    <w:rsid w:val="00A35FAF"/>
    <w:rsid w:val="00A37A0D"/>
    <w:rsid w:val="00A417AE"/>
    <w:rsid w:val="00A460D7"/>
    <w:rsid w:val="00A9072C"/>
    <w:rsid w:val="00AA57C2"/>
    <w:rsid w:val="00AB1F82"/>
    <w:rsid w:val="00AB397A"/>
    <w:rsid w:val="00AB4FAB"/>
    <w:rsid w:val="00AC1FF7"/>
    <w:rsid w:val="00AC7E9D"/>
    <w:rsid w:val="00AD6E77"/>
    <w:rsid w:val="00AD7EDA"/>
    <w:rsid w:val="00AF23A8"/>
    <w:rsid w:val="00AF2EEA"/>
    <w:rsid w:val="00AF36AC"/>
    <w:rsid w:val="00B0293E"/>
    <w:rsid w:val="00B31E4D"/>
    <w:rsid w:val="00B41928"/>
    <w:rsid w:val="00B472DD"/>
    <w:rsid w:val="00B541A3"/>
    <w:rsid w:val="00B6060A"/>
    <w:rsid w:val="00B60893"/>
    <w:rsid w:val="00B64672"/>
    <w:rsid w:val="00B65417"/>
    <w:rsid w:val="00B865FA"/>
    <w:rsid w:val="00BA7481"/>
    <w:rsid w:val="00BB2879"/>
    <w:rsid w:val="00BC0674"/>
    <w:rsid w:val="00BC14FF"/>
    <w:rsid w:val="00BC75E3"/>
    <w:rsid w:val="00BD3872"/>
    <w:rsid w:val="00BD68DC"/>
    <w:rsid w:val="00BE4DCD"/>
    <w:rsid w:val="00BE516A"/>
    <w:rsid w:val="00BF0488"/>
    <w:rsid w:val="00BF2AB3"/>
    <w:rsid w:val="00BF666A"/>
    <w:rsid w:val="00C019EA"/>
    <w:rsid w:val="00C05C7C"/>
    <w:rsid w:val="00C14435"/>
    <w:rsid w:val="00C152FB"/>
    <w:rsid w:val="00C24A48"/>
    <w:rsid w:val="00C42317"/>
    <w:rsid w:val="00C46387"/>
    <w:rsid w:val="00C46896"/>
    <w:rsid w:val="00C55D72"/>
    <w:rsid w:val="00C6026D"/>
    <w:rsid w:val="00C618DD"/>
    <w:rsid w:val="00C74079"/>
    <w:rsid w:val="00C84A05"/>
    <w:rsid w:val="00C86694"/>
    <w:rsid w:val="00C97230"/>
    <w:rsid w:val="00CA5400"/>
    <w:rsid w:val="00CC04E1"/>
    <w:rsid w:val="00CD02F6"/>
    <w:rsid w:val="00CD0852"/>
    <w:rsid w:val="00CD2146"/>
    <w:rsid w:val="00CD627B"/>
    <w:rsid w:val="00CE55EC"/>
    <w:rsid w:val="00CE79B4"/>
    <w:rsid w:val="00D01429"/>
    <w:rsid w:val="00D03225"/>
    <w:rsid w:val="00D04A7E"/>
    <w:rsid w:val="00D059CE"/>
    <w:rsid w:val="00D2118B"/>
    <w:rsid w:val="00D31318"/>
    <w:rsid w:val="00D45BFB"/>
    <w:rsid w:val="00D539A8"/>
    <w:rsid w:val="00D53C76"/>
    <w:rsid w:val="00D64999"/>
    <w:rsid w:val="00D716D9"/>
    <w:rsid w:val="00D847D3"/>
    <w:rsid w:val="00D85AB8"/>
    <w:rsid w:val="00D92DD9"/>
    <w:rsid w:val="00D97698"/>
    <w:rsid w:val="00DA05EE"/>
    <w:rsid w:val="00DA2CF7"/>
    <w:rsid w:val="00DB3605"/>
    <w:rsid w:val="00DC0106"/>
    <w:rsid w:val="00DC1E7A"/>
    <w:rsid w:val="00DC2F5D"/>
    <w:rsid w:val="00DD20A7"/>
    <w:rsid w:val="00DD51B8"/>
    <w:rsid w:val="00DF59BE"/>
    <w:rsid w:val="00DF613E"/>
    <w:rsid w:val="00E04F38"/>
    <w:rsid w:val="00E164D7"/>
    <w:rsid w:val="00E2477E"/>
    <w:rsid w:val="00E3046F"/>
    <w:rsid w:val="00E3214C"/>
    <w:rsid w:val="00E3232A"/>
    <w:rsid w:val="00E328E3"/>
    <w:rsid w:val="00E32B52"/>
    <w:rsid w:val="00E3371D"/>
    <w:rsid w:val="00E446C6"/>
    <w:rsid w:val="00E45E21"/>
    <w:rsid w:val="00E625FA"/>
    <w:rsid w:val="00E63FE2"/>
    <w:rsid w:val="00E7334D"/>
    <w:rsid w:val="00E772C9"/>
    <w:rsid w:val="00E85F0A"/>
    <w:rsid w:val="00E869E2"/>
    <w:rsid w:val="00E9494F"/>
    <w:rsid w:val="00EA1365"/>
    <w:rsid w:val="00EA54E6"/>
    <w:rsid w:val="00EB510D"/>
    <w:rsid w:val="00EC52F7"/>
    <w:rsid w:val="00EC6DC4"/>
    <w:rsid w:val="00ED5529"/>
    <w:rsid w:val="00ED6514"/>
    <w:rsid w:val="00ED6580"/>
    <w:rsid w:val="00ED72D0"/>
    <w:rsid w:val="00EE443D"/>
    <w:rsid w:val="00EF2C9B"/>
    <w:rsid w:val="00F03F8F"/>
    <w:rsid w:val="00F061B1"/>
    <w:rsid w:val="00F17659"/>
    <w:rsid w:val="00F253C5"/>
    <w:rsid w:val="00F345EF"/>
    <w:rsid w:val="00F37CF4"/>
    <w:rsid w:val="00F417C5"/>
    <w:rsid w:val="00F44CC8"/>
    <w:rsid w:val="00F44DB4"/>
    <w:rsid w:val="00F50D4A"/>
    <w:rsid w:val="00F63F77"/>
    <w:rsid w:val="00F86094"/>
    <w:rsid w:val="00FA58CC"/>
    <w:rsid w:val="00FB5D14"/>
    <w:rsid w:val="00FB79B5"/>
    <w:rsid w:val="00FB7C2F"/>
    <w:rsid w:val="00FC2D5E"/>
    <w:rsid w:val="00FC5331"/>
    <w:rsid w:val="00FD09E4"/>
    <w:rsid w:val="00FD1B3B"/>
    <w:rsid w:val="00FD3BA5"/>
    <w:rsid w:val="00FD73AF"/>
    <w:rsid w:val="00FE000A"/>
    <w:rsid w:val="00FF111C"/>
    <w:rsid w:val="00FF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33"/>
  </w:style>
  <w:style w:type="paragraph" w:styleId="1">
    <w:name w:val="heading 1"/>
    <w:basedOn w:val="a"/>
    <w:next w:val="a"/>
    <w:link w:val="10"/>
    <w:uiPriority w:val="9"/>
    <w:qFormat/>
    <w:rsid w:val="00225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3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A7"/>
    <w:pPr>
      <w:ind w:left="720"/>
      <w:contextualSpacing/>
    </w:pPr>
  </w:style>
  <w:style w:type="character" w:customStyle="1" w:styleId="10">
    <w:name w:val="Заголовок 1 Знак"/>
    <w:basedOn w:val="a0"/>
    <w:link w:val="1"/>
    <w:rsid w:val="002257B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FD1B3B"/>
    <w:pPr>
      <w:outlineLvl w:val="9"/>
    </w:pPr>
  </w:style>
  <w:style w:type="paragraph" w:styleId="11">
    <w:name w:val="toc 1"/>
    <w:basedOn w:val="a"/>
    <w:next w:val="a"/>
    <w:autoRedefine/>
    <w:uiPriority w:val="39"/>
    <w:unhideWhenUsed/>
    <w:rsid w:val="00FD1B3B"/>
    <w:pPr>
      <w:spacing w:after="100"/>
    </w:pPr>
  </w:style>
  <w:style w:type="character" w:styleId="a5">
    <w:name w:val="Hyperlink"/>
    <w:basedOn w:val="a0"/>
    <w:uiPriority w:val="99"/>
    <w:unhideWhenUsed/>
    <w:rsid w:val="00FD1B3B"/>
    <w:rPr>
      <w:color w:val="0000FF" w:themeColor="hyperlink"/>
      <w:u w:val="single"/>
    </w:rPr>
  </w:style>
  <w:style w:type="paragraph" w:styleId="a6">
    <w:name w:val="Balloon Text"/>
    <w:basedOn w:val="a"/>
    <w:link w:val="a7"/>
    <w:uiPriority w:val="99"/>
    <w:semiHidden/>
    <w:unhideWhenUsed/>
    <w:rsid w:val="00FD1B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B3B"/>
    <w:rPr>
      <w:rFonts w:ascii="Tahoma" w:hAnsi="Tahoma" w:cs="Tahoma"/>
      <w:sz w:val="16"/>
      <w:szCs w:val="16"/>
    </w:rPr>
  </w:style>
  <w:style w:type="character" w:customStyle="1" w:styleId="20">
    <w:name w:val="Заголовок 2 Знак"/>
    <w:basedOn w:val="a0"/>
    <w:link w:val="2"/>
    <w:uiPriority w:val="9"/>
    <w:rsid w:val="00A13835"/>
    <w:rPr>
      <w:rFonts w:asciiTheme="majorHAnsi" w:eastAsiaTheme="majorEastAsia" w:hAnsiTheme="majorHAnsi" w:cstheme="majorBidi"/>
      <w:b/>
      <w:bCs/>
      <w:color w:val="4F81BD" w:themeColor="accent1"/>
      <w:sz w:val="26"/>
      <w:szCs w:val="26"/>
    </w:rPr>
  </w:style>
  <w:style w:type="paragraph" w:styleId="a8">
    <w:name w:val="Title"/>
    <w:basedOn w:val="a"/>
    <w:next w:val="a"/>
    <w:link w:val="a9"/>
    <w:qFormat/>
    <w:rsid w:val="006E7D6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rsid w:val="006E7D61"/>
    <w:rPr>
      <w:rFonts w:ascii="Cambria" w:eastAsia="Times New Roman" w:hAnsi="Cambria" w:cs="Times New Roman"/>
      <w:b/>
      <w:bCs/>
      <w:kern w:val="28"/>
      <w:sz w:val="32"/>
      <w:szCs w:val="32"/>
    </w:rPr>
  </w:style>
  <w:style w:type="paragraph" w:styleId="21">
    <w:name w:val="toc 2"/>
    <w:basedOn w:val="a"/>
    <w:next w:val="a"/>
    <w:autoRedefine/>
    <w:uiPriority w:val="39"/>
    <w:unhideWhenUsed/>
    <w:rsid w:val="005E262C"/>
    <w:pPr>
      <w:spacing w:after="100"/>
      <w:ind w:left="220"/>
    </w:pPr>
  </w:style>
  <w:style w:type="character" w:customStyle="1" w:styleId="hl">
    <w:name w:val="hl"/>
    <w:basedOn w:val="a0"/>
    <w:rsid w:val="00074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33"/>
  </w:style>
  <w:style w:type="paragraph" w:styleId="1">
    <w:name w:val="heading 1"/>
    <w:basedOn w:val="a"/>
    <w:next w:val="a"/>
    <w:link w:val="10"/>
    <w:uiPriority w:val="9"/>
    <w:qFormat/>
    <w:rsid w:val="00225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3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A7"/>
    <w:pPr>
      <w:ind w:left="720"/>
      <w:contextualSpacing/>
    </w:pPr>
  </w:style>
  <w:style w:type="character" w:customStyle="1" w:styleId="10">
    <w:name w:val="Заголовок 1 Знак"/>
    <w:basedOn w:val="a0"/>
    <w:link w:val="1"/>
    <w:rsid w:val="002257B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FD1B3B"/>
    <w:pPr>
      <w:outlineLvl w:val="9"/>
    </w:pPr>
  </w:style>
  <w:style w:type="paragraph" w:styleId="11">
    <w:name w:val="toc 1"/>
    <w:basedOn w:val="a"/>
    <w:next w:val="a"/>
    <w:autoRedefine/>
    <w:uiPriority w:val="39"/>
    <w:unhideWhenUsed/>
    <w:rsid w:val="00FD1B3B"/>
    <w:pPr>
      <w:spacing w:after="100"/>
    </w:pPr>
  </w:style>
  <w:style w:type="character" w:styleId="a5">
    <w:name w:val="Hyperlink"/>
    <w:basedOn w:val="a0"/>
    <w:uiPriority w:val="99"/>
    <w:unhideWhenUsed/>
    <w:rsid w:val="00FD1B3B"/>
    <w:rPr>
      <w:color w:val="0000FF" w:themeColor="hyperlink"/>
      <w:u w:val="single"/>
    </w:rPr>
  </w:style>
  <w:style w:type="paragraph" w:styleId="a6">
    <w:name w:val="Balloon Text"/>
    <w:basedOn w:val="a"/>
    <w:link w:val="a7"/>
    <w:uiPriority w:val="99"/>
    <w:semiHidden/>
    <w:unhideWhenUsed/>
    <w:rsid w:val="00FD1B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B3B"/>
    <w:rPr>
      <w:rFonts w:ascii="Tahoma" w:hAnsi="Tahoma" w:cs="Tahoma"/>
      <w:sz w:val="16"/>
      <w:szCs w:val="16"/>
    </w:rPr>
  </w:style>
  <w:style w:type="character" w:customStyle="1" w:styleId="20">
    <w:name w:val="Заголовок 2 Знак"/>
    <w:basedOn w:val="a0"/>
    <w:link w:val="2"/>
    <w:uiPriority w:val="9"/>
    <w:rsid w:val="00A13835"/>
    <w:rPr>
      <w:rFonts w:asciiTheme="majorHAnsi" w:eastAsiaTheme="majorEastAsia" w:hAnsiTheme="majorHAnsi" w:cstheme="majorBidi"/>
      <w:b/>
      <w:bCs/>
      <w:color w:val="4F81BD" w:themeColor="accent1"/>
      <w:sz w:val="26"/>
      <w:szCs w:val="26"/>
    </w:rPr>
  </w:style>
  <w:style w:type="paragraph" w:styleId="a8">
    <w:name w:val="Title"/>
    <w:basedOn w:val="a"/>
    <w:next w:val="a"/>
    <w:link w:val="a9"/>
    <w:qFormat/>
    <w:rsid w:val="006E7D6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rsid w:val="006E7D61"/>
    <w:rPr>
      <w:rFonts w:ascii="Cambria" w:eastAsia="Times New Roman" w:hAnsi="Cambria" w:cs="Times New Roman"/>
      <w:b/>
      <w:bCs/>
      <w:kern w:val="28"/>
      <w:sz w:val="32"/>
      <w:szCs w:val="32"/>
    </w:rPr>
  </w:style>
  <w:style w:type="paragraph" w:styleId="21">
    <w:name w:val="toc 2"/>
    <w:basedOn w:val="a"/>
    <w:next w:val="a"/>
    <w:autoRedefine/>
    <w:uiPriority w:val="39"/>
    <w:unhideWhenUsed/>
    <w:rsid w:val="005E262C"/>
    <w:pPr>
      <w:spacing w:after="100"/>
      <w:ind w:left="220"/>
    </w:pPr>
  </w:style>
  <w:style w:type="character" w:customStyle="1" w:styleId="hl">
    <w:name w:val="hl"/>
    <w:basedOn w:val="a0"/>
    <w:rsid w:val="0007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5431">
      <w:bodyDiv w:val="1"/>
      <w:marLeft w:val="0"/>
      <w:marRight w:val="0"/>
      <w:marTop w:val="0"/>
      <w:marBottom w:val="0"/>
      <w:divBdr>
        <w:top w:val="none" w:sz="0" w:space="0" w:color="auto"/>
        <w:left w:val="none" w:sz="0" w:space="0" w:color="auto"/>
        <w:bottom w:val="none" w:sz="0" w:space="0" w:color="auto"/>
        <w:right w:val="none" w:sz="0" w:space="0" w:color="auto"/>
      </w:divBdr>
    </w:div>
    <w:div w:id="85927837">
      <w:bodyDiv w:val="1"/>
      <w:marLeft w:val="0"/>
      <w:marRight w:val="0"/>
      <w:marTop w:val="0"/>
      <w:marBottom w:val="0"/>
      <w:divBdr>
        <w:top w:val="none" w:sz="0" w:space="0" w:color="auto"/>
        <w:left w:val="none" w:sz="0" w:space="0" w:color="auto"/>
        <w:bottom w:val="none" w:sz="0" w:space="0" w:color="auto"/>
        <w:right w:val="none" w:sz="0" w:space="0" w:color="auto"/>
      </w:divBdr>
    </w:div>
    <w:div w:id="159659990">
      <w:bodyDiv w:val="1"/>
      <w:marLeft w:val="0"/>
      <w:marRight w:val="0"/>
      <w:marTop w:val="0"/>
      <w:marBottom w:val="0"/>
      <w:divBdr>
        <w:top w:val="none" w:sz="0" w:space="0" w:color="auto"/>
        <w:left w:val="none" w:sz="0" w:space="0" w:color="auto"/>
        <w:bottom w:val="none" w:sz="0" w:space="0" w:color="auto"/>
        <w:right w:val="none" w:sz="0" w:space="0" w:color="auto"/>
      </w:divBdr>
    </w:div>
    <w:div w:id="163590104">
      <w:bodyDiv w:val="1"/>
      <w:marLeft w:val="0"/>
      <w:marRight w:val="0"/>
      <w:marTop w:val="0"/>
      <w:marBottom w:val="0"/>
      <w:divBdr>
        <w:top w:val="none" w:sz="0" w:space="0" w:color="auto"/>
        <w:left w:val="none" w:sz="0" w:space="0" w:color="auto"/>
        <w:bottom w:val="none" w:sz="0" w:space="0" w:color="auto"/>
        <w:right w:val="none" w:sz="0" w:space="0" w:color="auto"/>
      </w:divBdr>
    </w:div>
    <w:div w:id="180163901">
      <w:bodyDiv w:val="1"/>
      <w:marLeft w:val="0"/>
      <w:marRight w:val="0"/>
      <w:marTop w:val="0"/>
      <w:marBottom w:val="0"/>
      <w:divBdr>
        <w:top w:val="none" w:sz="0" w:space="0" w:color="auto"/>
        <w:left w:val="none" w:sz="0" w:space="0" w:color="auto"/>
        <w:bottom w:val="none" w:sz="0" w:space="0" w:color="auto"/>
        <w:right w:val="none" w:sz="0" w:space="0" w:color="auto"/>
      </w:divBdr>
    </w:div>
    <w:div w:id="186724278">
      <w:bodyDiv w:val="1"/>
      <w:marLeft w:val="0"/>
      <w:marRight w:val="0"/>
      <w:marTop w:val="0"/>
      <w:marBottom w:val="0"/>
      <w:divBdr>
        <w:top w:val="none" w:sz="0" w:space="0" w:color="auto"/>
        <w:left w:val="none" w:sz="0" w:space="0" w:color="auto"/>
        <w:bottom w:val="none" w:sz="0" w:space="0" w:color="auto"/>
        <w:right w:val="none" w:sz="0" w:space="0" w:color="auto"/>
      </w:divBdr>
    </w:div>
    <w:div w:id="195581699">
      <w:bodyDiv w:val="1"/>
      <w:marLeft w:val="0"/>
      <w:marRight w:val="0"/>
      <w:marTop w:val="0"/>
      <w:marBottom w:val="0"/>
      <w:divBdr>
        <w:top w:val="none" w:sz="0" w:space="0" w:color="auto"/>
        <w:left w:val="none" w:sz="0" w:space="0" w:color="auto"/>
        <w:bottom w:val="none" w:sz="0" w:space="0" w:color="auto"/>
        <w:right w:val="none" w:sz="0" w:space="0" w:color="auto"/>
      </w:divBdr>
    </w:div>
    <w:div w:id="211774225">
      <w:bodyDiv w:val="1"/>
      <w:marLeft w:val="0"/>
      <w:marRight w:val="0"/>
      <w:marTop w:val="0"/>
      <w:marBottom w:val="0"/>
      <w:divBdr>
        <w:top w:val="none" w:sz="0" w:space="0" w:color="auto"/>
        <w:left w:val="none" w:sz="0" w:space="0" w:color="auto"/>
        <w:bottom w:val="none" w:sz="0" w:space="0" w:color="auto"/>
        <w:right w:val="none" w:sz="0" w:space="0" w:color="auto"/>
      </w:divBdr>
    </w:div>
    <w:div w:id="238249780">
      <w:bodyDiv w:val="1"/>
      <w:marLeft w:val="0"/>
      <w:marRight w:val="0"/>
      <w:marTop w:val="0"/>
      <w:marBottom w:val="0"/>
      <w:divBdr>
        <w:top w:val="none" w:sz="0" w:space="0" w:color="auto"/>
        <w:left w:val="none" w:sz="0" w:space="0" w:color="auto"/>
        <w:bottom w:val="none" w:sz="0" w:space="0" w:color="auto"/>
        <w:right w:val="none" w:sz="0" w:space="0" w:color="auto"/>
      </w:divBdr>
    </w:div>
    <w:div w:id="305277795">
      <w:bodyDiv w:val="1"/>
      <w:marLeft w:val="0"/>
      <w:marRight w:val="0"/>
      <w:marTop w:val="0"/>
      <w:marBottom w:val="0"/>
      <w:divBdr>
        <w:top w:val="none" w:sz="0" w:space="0" w:color="auto"/>
        <w:left w:val="none" w:sz="0" w:space="0" w:color="auto"/>
        <w:bottom w:val="none" w:sz="0" w:space="0" w:color="auto"/>
        <w:right w:val="none" w:sz="0" w:space="0" w:color="auto"/>
      </w:divBdr>
    </w:div>
    <w:div w:id="342049434">
      <w:bodyDiv w:val="1"/>
      <w:marLeft w:val="0"/>
      <w:marRight w:val="0"/>
      <w:marTop w:val="0"/>
      <w:marBottom w:val="0"/>
      <w:divBdr>
        <w:top w:val="none" w:sz="0" w:space="0" w:color="auto"/>
        <w:left w:val="none" w:sz="0" w:space="0" w:color="auto"/>
        <w:bottom w:val="none" w:sz="0" w:space="0" w:color="auto"/>
        <w:right w:val="none" w:sz="0" w:space="0" w:color="auto"/>
      </w:divBdr>
    </w:div>
    <w:div w:id="360015374">
      <w:bodyDiv w:val="1"/>
      <w:marLeft w:val="0"/>
      <w:marRight w:val="0"/>
      <w:marTop w:val="0"/>
      <w:marBottom w:val="0"/>
      <w:divBdr>
        <w:top w:val="none" w:sz="0" w:space="0" w:color="auto"/>
        <w:left w:val="none" w:sz="0" w:space="0" w:color="auto"/>
        <w:bottom w:val="none" w:sz="0" w:space="0" w:color="auto"/>
        <w:right w:val="none" w:sz="0" w:space="0" w:color="auto"/>
      </w:divBdr>
    </w:div>
    <w:div w:id="434056403">
      <w:bodyDiv w:val="1"/>
      <w:marLeft w:val="0"/>
      <w:marRight w:val="0"/>
      <w:marTop w:val="0"/>
      <w:marBottom w:val="0"/>
      <w:divBdr>
        <w:top w:val="none" w:sz="0" w:space="0" w:color="auto"/>
        <w:left w:val="none" w:sz="0" w:space="0" w:color="auto"/>
        <w:bottom w:val="none" w:sz="0" w:space="0" w:color="auto"/>
        <w:right w:val="none" w:sz="0" w:space="0" w:color="auto"/>
      </w:divBdr>
    </w:div>
    <w:div w:id="451099438">
      <w:bodyDiv w:val="1"/>
      <w:marLeft w:val="0"/>
      <w:marRight w:val="0"/>
      <w:marTop w:val="0"/>
      <w:marBottom w:val="0"/>
      <w:divBdr>
        <w:top w:val="none" w:sz="0" w:space="0" w:color="auto"/>
        <w:left w:val="none" w:sz="0" w:space="0" w:color="auto"/>
        <w:bottom w:val="none" w:sz="0" w:space="0" w:color="auto"/>
        <w:right w:val="none" w:sz="0" w:space="0" w:color="auto"/>
      </w:divBdr>
    </w:div>
    <w:div w:id="560410564">
      <w:bodyDiv w:val="1"/>
      <w:marLeft w:val="0"/>
      <w:marRight w:val="0"/>
      <w:marTop w:val="0"/>
      <w:marBottom w:val="0"/>
      <w:divBdr>
        <w:top w:val="none" w:sz="0" w:space="0" w:color="auto"/>
        <w:left w:val="none" w:sz="0" w:space="0" w:color="auto"/>
        <w:bottom w:val="none" w:sz="0" w:space="0" w:color="auto"/>
        <w:right w:val="none" w:sz="0" w:space="0" w:color="auto"/>
      </w:divBdr>
    </w:div>
    <w:div w:id="561058274">
      <w:bodyDiv w:val="1"/>
      <w:marLeft w:val="0"/>
      <w:marRight w:val="0"/>
      <w:marTop w:val="0"/>
      <w:marBottom w:val="0"/>
      <w:divBdr>
        <w:top w:val="none" w:sz="0" w:space="0" w:color="auto"/>
        <w:left w:val="none" w:sz="0" w:space="0" w:color="auto"/>
        <w:bottom w:val="none" w:sz="0" w:space="0" w:color="auto"/>
        <w:right w:val="none" w:sz="0" w:space="0" w:color="auto"/>
      </w:divBdr>
    </w:div>
    <w:div w:id="621226219">
      <w:bodyDiv w:val="1"/>
      <w:marLeft w:val="0"/>
      <w:marRight w:val="0"/>
      <w:marTop w:val="0"/>
      <w:marBottom w:val="0"/>
      <w:divBdr>
        <w:top w:val="none" w:sz="0" w:space="0" w:color="auto"/>
        <w:left w:val="none" w:sz="0" w:space="0" w:color="auto"/>
        <w:bottom w:val="none" w:sz="0" w:space="0" w:color="auto"/>
        <w:right w:val="none" w:sz="0" w:space="0" w:color="auto"/>
      </w:divBdr>
    </w:div>
    <w:div w:id="677930123">
      <w:bodyDiv w:val="1"/>
      <w:marLeft w:val="0"/>
      <w:marRight w:val="0"/>
      <w:marTop w:val="0"/>
      <w:marBottom w:val="0"/>
      <w:divBdr>
        <w:top w:val="none" w:sz="0" w:space="0" w:color="auto"/>
        <w:left w:val="none" w:sz="0" w:space="0" w:color="auto"/>
        <w:bottom w:val="none" w:sz="0" w:space="0" w:color="auto"/>
        <w:right w:val="none" w:sz="0" w:space="0" w:color="auto"/>
      </w:divBdr>
    </w:div>
    <w:div w:id="703990703">
      <w:bodyDiv w:val="1"/>
      <w:marLeft w:val="0"/>
      <w:marRight w:val="0"/>
      <w:marTop w:val="0"/>
      <w:marBottom w:val="0"/>
      <w:divBdr>
        <w:top w:val="none" w:sz="0" w:space="0" w:color="auto"/>
        <w:left w:val="none" w:sz="0" w:space="0" w:color="auto"/>
        <w:bottom w:val="none" w:sz="0" w:space="0" w:color="auto"/>
        <w:right w:val="none" w:sz="0" w:space="0" w:color="auto"/>
      </w:divBdr>
    </w:div>
    <w:div w:id="751048770">
      <w:bodyDiv w:val="1"/>
      <w:marLeft w:val="0"/>
      <w:marRight w:val="0"/>
      <w:marTop w:val="0"/>
      <w:marBottom w:val="0"/>
      <w:divBdr>
        <w:top w:val="none" w:sz="0" w:space="0" w:color="auto"/>
        <w:left w:val="none" w:sz="0" w:space="0" w:color="auto"/>
        <w:bottom w:val="none" w:sz="0" w:space="0" w:color="auto"/>
        <w:right w:val="none" w:sz="0" w:space="0" w:color="auto"/>
      </w:divBdr>
    </w:div>
    <w:div w:id="867372661">
      <w:bodyDiv w:val="1"/>
      <w:marLeft w:val="0"/>
      <w:marRight w:val="0"/>
      <w:marTop w:val="0"/>
      <w:marBottom w:val="0"/>
      <w:divBdr>
        <w:top w:val="none" w:sz="0" w:space="0" w:color="auto"/>
        <w:left w:val="none" w:sz="0" w:space="0" w:color="auto"/>
        <w:bottom w:val="none" w:sz="0" w:space="0" w:color="auto"/>
        <w:right w:val="none" w:sz="0" w:space="0" w:color="auto"/>
      </w:divBdr>
    </w:div>
    <w:div w:id="872769350">
      <w:bodyDiv w:val="1"/>
      <w:marLeft w:val="0"/>
      <w:marRight w:val="0"/>
      <w:marTop w:val="0"/>
      <w:marBottom w:val="0"/>
      <w:divBdr>
        <w:top w:val="none" w:sz="0" w:space="0" w:color="auto"/>
        <w:left w:val="none" w:sz="0" w:space="0" w:color="auto"/>
        <w:bottom w:val="none" w:sz="0" w:space="0" w:color="auto"/>
        <w:right w:val="none" w:sz="0" w:space="0" w:color="auto"/>
      </w:divBdr>
    </w:div>
    <w:div w:id="908004960">
      <w:bodyDiv w:val="1"/>
      <w:marLeft w:val="0"/>
      <w:marRight w:val="0"/>
      <w:marTop w:val="0"/>
      <w:marBottom w:val="0"/>
      <w:divBdr>
        <w:top w:val="none" w:sz="0" w:space="0" w:color="auto"/>
        <w:left w:val="none" w:sz="0" w:space="0" w:color="auto"/>
        <w:bottom w:val="none" w:sz="0" w:space="0" w:color="auto"/>
        <w:right w:val="none" w:sz="0" w:space="0" w:color="auto"/>
      </w:divBdr>
    </w:div>
    <w:div w:id="950360055">
      <w:bodyDiv w:val="1"/>
      <w:marLeft w:val="0"/>
      <w:marRight w:val="0"/>
      <w:marTop w:val="0"/>
      <w:marBottom w:val="0"/>
      <w:divBdr>
        <w:top w:val="none" w:sz="0" w:space="0" w:color="auto"/>
        <w:left w:val="none" w:sz="0" w:space="0" w:color="auto"/>
        <w:bottom w:val="none" w:sz="0" w:space="0" w:color="auto"/>
        <w:right w:val="none" w:sz="0" w:space="0" w:color="auto"/>
      </w:divBdr>
    </w:div>
    <w:div w:id="1001271959">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38774172">
      <w:bodyDiv w:val="1"/>
      <w:marLeft w:val="0"/>
      <w:marRight w:val="0"/>
      <w:marTop w:val="0"/>
      <w:marBottom w:val="0"/>
      <w:divBdr>
        <w:top w:val="none" w:sz="0" w:space="0" w:color="auto"/>
        <w:left w:val="none" w:sz="0" w:space="0" w:color="auto"/>
        <w:bottom w:val="none" w:sz="0" w:space="0" w:color="auto"/>
        <w:right w:val="none" w:sz="0" w:space="0" w:color="auto"/>
      </w:divBdr>
    </w:div>
    <w:div w:id="1178038805">
      <w:bodyDiv w:val="1"/>
      <w:marLeft w:val="0"/>
      <w:marRight w:val="0"/>
      <w:marTop w:val="0"/>
      <w:marBottom w:val="0"/>
      <w:divBdr>
        <w:top w:val="none" w:sz="0" w:space="0" w:color="auto"/>
        <w:left w:val="none" w:sz="0" w:space="0" w:color="auto"/>
        <w:bottom w:val="none" w:sz="0" w:space="0" w:color="auto"/>
        <w:right w:val="none" w:sz="0" w:space="0" w:color="auto"/>
      </w:divBdr>
    </w:div>
    <w:div w:id="1184704117">
      <w:bodyDiv w:val="1"/>
      <w:marLeft w:val="0"/>
      <w:marRight w:val="0"/>
      <w:marTop w:val="0"/>
      <w:marBottom w:val="0"/>
      <w:divBdr>
        <w:top w:val="none" w:sz="0" w:space="0" w:color="auto"/>
        <w:left w:val="none" w:sz="0" w:space="0" w:color="auto"/>
        <w:bottom w:val="none" w:sz="0" w:space="0" w:color="auto"/>
        <w:right w:val="none" w:sz="0" w:space="0" w:color="auto"/>
      </w:divBdr>
    </w:div>
    <w:div w:id="1194271754">
      <w:bodyDiv w:val="1"/>
      <w:marLeft w:val="0"/>
      <w:marRight w:val="0"/>
      <w:marTop w:val="0"/>
      <w:marBottom w:val="0"/>
      <w:divBdr>
        <w:top w:val="none" w:sz="0" w:space="0" w:color="auto"/>
        <w:left w:val="none" w:sz="0" w:space="0" w:color="auto"/>
        <w:bottom w:val="none" w:sz="0" w:space="0" w:color="auto"/>
        <w:right w:val="none" w:sz="0" w:space="0" w:color="auto"/>
      </w:divBdr>
    </w:div>
    <w:div w:id="1235359378">
      <w:bodyDiv w:val="1"/>
      <w:marLeft w:val="0"/>
      <w:marRight w:val="0"/>
      <w:marTop w:val="0"/>
      <w:marBottom w:val="0"/>
      <w:divBdr>
        <w:top w:val="none" w:sz="0" w:space="0" w:color="auto"/>
        <w:left w:val="none" w:sz="0" w:space="0" w:color="auto"/>
        <w:bottom w:val="none" w:sz="0" w:space="0" w:color="auto"/>
        <w:right w:val="none" w:sz="0" w:space="0" w:color="auto"/>
      </w:divBdr>
    </w:div>
    <w:div w:id="1250888653">
      <w:bodyDiv w:val="1"/>
      <w:marLeft w:val="0"/>
      <w:marRight w:val="0"/>
      <w:marTop w:val="0"/>
      <w:marBottom w:val="0"/>
      <w:divBdr>
        <w:top w:val="none" w:sz="0" w:space="0" w:color="auto"/>
        <w:left w:val="none" w:sz="0" w:space="0" w:color="auto"/>
        <w:bottom w:val="none" w:sz="0" w:space="0" w:color="auto"/>
        <w:right w:val="none" w:sz="0" w:space="0" w:color="auto"/>
      </w:divBdr>
    </w:div>
    <w:div w:id="1318611664">
      <w:bodyDiv w:val="1"/>
      <w:marLeft w:val="0"/>
      <w:marRight w:val="0"/>
      <w:marTop w:val="0"/>
      <w:marBottom w:val="0"/>
      <w:divBdr>
        <w:top w:val="none" w:sz="0" w:space="0" w:color="auto"/>
        <w:left w:val="none" w:sz="0" w:space="0" w:color="auto"/>
        <w:bottom w:val="none" w:sz="0" w:space="0" w:color="auto"/>
        <w:right w:val="none" w:sz="0" w:space="0" w:color="auto"/>
      </w:divBdr>
    </w:div>
    <w:div w:id="1323966445">
      <w:bodyDiv w:val="1"/>
      <w:marLeft w:val="0"/>
      <w:marRight w:val="0"/>
      <w:marTop w:val="0"/>
      <w:marBottom w:val="0"/>
      <w:divBdr>
        <w:top w:val="none" w:sz="0" w:space="0" w:color="auto"/>
        <w:left w:val="none" w:sz="0" w:space="0" w:color="auto"/>
        <w:bottom w:val="none" w:sz="0" w:space="0" w:color="auto"/>
        <w:right w:val="none" w:sz="0" w:space="0" w:color="auto"/>
      </w:divBdr>
    </w:div>
    <w:div w:id="1354650311">
      <w:bodyDiv w:val="1"/>
      <w:marLeft w:val="0"/>
      <w:marRight w:val="0"/>
      <w:marTop w:val="0"/>
      <w:marBottom w:val="0"/>
      <w:divBdr>
        <w:top w:val="none" w:sz="0" w:space="0" w:color="auto"/>
        <w:left w:val="none" w:sz="0" w:space="0" w:color="auto"/>
        <w:bottom w:val="none" w:sz="0" w:space="0" w:color="auto"/>
        <w:right w:val="none" w:sz="0" w:space="0" w:color="auto"/>
      </w:divBdr>
    </w:div>
    <w:div w:id="1359552105">
      <w:bodyDiv w:val="1"/>
      <w:marLeft w:val="0"/>
      <w:marRight w:val="0"/>
      <w:marTop w:val="0"/>
      <w:marBottom w:val="0"/>
      <w:divBdr>
        <w:top w:val="none" w:sz="0" w:space="0" w:color="auto"/>
        <w:left w:val="none" w:sz="0" w:space="0" w:color="auto"/>
        <w:bottom w:val="none" w:sz="0" w:space="0" w:color="auto"/>
        <w:right w:val="none" w:sz="0" w:space="0" w:color="auto"/>
      </w:divBdr>
    </w:div>
    <w:div w:id="1443693365">
      <w:bodyDiv w:val="1"/>
      <w:marLeft w:val="0"/>
      <w:marRight w:val="0"/>
      <w:marTop w:val="0"/>
      <w:marBottom w:val="0"/>
      <w:divBdr>
        <w:top w:val="none" w:sz="0" w:space="0" w:color="auto"/>
        <w:left w:val="none" w:sz="0" w:space="0" w:color="auto"/>
        <w:bottom w:val="none" w:sz="0" w:space="0" w:color="auto"/>
        <w:right w:val="none" w:sz="0" w:space="0" w:color="auto"/>
      </w:divBdr>
    </w:div>
    <w:div w:id="1447191328">
      <w:bodyDiv w:val="1"/>
      <w:marLeft w:val="0"/>
      <w:marRight w:val="0"/>
      <w:marTop w:val="0"/>
      <w:marBottom w:val="0"/>
      <w:divBdr>
        <w:top w:val="none" w:sz="0" w:space="0" w:color="auto"/>
        <w:left w:val="none" w:sz="0" w:space="0" w:color="auto"/>
        <w:bottom w:val="none" w:sz="0" w:space="0" w:color="auto"/>
        <w:right w:val="none" w:sz="0" w:space="0" w:color="auto"/>
      </w:divBdr>
    </w:div>
    <w:div w:id="1456829592">
      <w:bodyDiv w:val="1"/>
      <w:marLeft w:val="0"/>
      <w:marRight w:val="0"/>
      <w:marTop w:val="0"/>
      <w:marBottom w:val="0"/>
      <w:divBdr>
        <w:top w:val="none" w:sz="0" w:space="0" w:color="auto"/>
        <w:left w:val="none" w:sz="0" w:space="0" w:color="auto"/>
        <w:bottom w:val="none" w:sz="0" w:space="0" w:color="auto"/>
        <w:right w:val="none" w:sz="0" w:space="0" w:color="auto"/>
      </w:divBdr>
    </w:div>
    <w:div w:id="1473982191">
      <w:bodyDiv w:val="1"/>
      <w:marLeft w:val="0"/>
      <w:marRight w:val="0"/>
      <w:marTop w:val="0"/>
      <w:marBottom w:val="0"/>
      <w:divBdr>
        <w:top w:val="none" w:sz="0" w:space="0" w:color="auto"/>
        <w:left w:val="none" w:sz="0" w:space="0" w:color="auto"/>
        <w:bottom w:val="none" w:sz="0" w:space="0" w:color="auto"/>
        <w:right w:val="none" w:sz="0" w:space="0" w:color="auto"/>
      </w:divBdr>
    </w:div>
    <w:div w:id="1487474284">
      <w:bodyDiv w:val="1"/>
      <w:marLeft w:val="0"/>
      <w:marRight w:val="0"/>
      <w:marTop w:val="0"/>
      <w:marBottom w:val="0"/>
      <w:divBdr>
        <w:top w:val="none" w:sz="0" w:space="0" w:color="auto"/>
        <w:left w:val="none" w:sz="0" w:space="0" w:color="auto"/>
        <w:bottom w:val="none" w:sz="0" w:space="0" w:color="auto"/>
        <w:right w:val="none" w:sz="0" w:space="0" w:color="auto"/>
      </w:divBdr>
    </w:div>
    <w:div w:id="1538004754">
      <w:bodyDiv w:val="1"/>
      <w:marLeft w:val="0"/>
      <w:marRight w:val="0"/>
      <w:marTop w:val="0"/>
      <w:marBottom w:val="0"/>
      <w:divBdr>
        <w:top w:val="none" w:sz="0" w:space="0" w:color="auto"/>
        <w:left w:val="none" w:sz="0" w:space="0" w:color="auto"/>
        <w:bottom w:val="none" w:sz="0" w:space="0" w:color="auto"/>
        <w:right w:val="none" w:sz="0" w:space="0" w:color="auto"/>
      </w:divBdr>
    </w:div>
    <w:div w:id="1581408177">
      <w:bodyDiv w:val="1"/>
      <w:marLeft w:val="0"/>
      <w:marRight w:val="0"/>
      <w:marTop w:val="0"/>
      <w:marBottom w:val="0"/>
      <w:divBdr>
        <w:top w:val="none" w:sz="0" w:space="0" w:color="auto"/>
        <w:left w:val="none" w:sz="0" w:space="0" w:color="auto"/>
        <w:bottom w:val="none" w:sz="0" w:space="0" w:color="auto"/>
        <w:right w:val="none" w:sz="0" w:space="0" w:color="auto"/>
      </w:divBdr>
    </w:div>
    <w:div w:id="1606116147">
      <w:bodyDiv w:val="1"/>
      <w:marLeft w:val="0"/>
      <w:marRight w:val="0"/>
      <w:marTop w:val="0"/>
      <w:marBottom w:val="0"/>
      <w:divBdr>
        <w:top w:val="none" w:sz="0" w:space="0" w:color="auto"/>
        <w:left w:val="none" w:sz="0" w:space="0" w:color="auto"/>
        <w:bottom w:val="none" w:sz="0" w:space="0" w:color="auto"/>
        <w:right w:val="none" w:sz="0" w:space="0" w:color="auto"/>
      </w:divBdr>
    </w:div>
    <w:div w:id="1624074500">
      <w:bodyDiv w:val="1"/>
      <w:marLeft w:val="0"/>
      <w:marRight w:val="0"/>
      <w:marTop w:val="0"/>
      <w:marBottom w:val="0"/>
      <w:divBdr>
        <w:top w:val="none" w:sz="0" w:space="0" w:color="auto"/>
        <w:left w:val="none" w:sz="0" w:space="0" w:color="auto"/>
        <w:bottom w:val="none" w:sz="0" w:space="0" w:color="auto"/>
        <w:right w:val="none" w:sz="0" w:space="0" w:color="auto"/>
      </w:divBdr>
    </w:div>
    <w:div w:id="1683433861">
      <w:bodyDiv w:val="1"/>
      <w:marLeft w:val="0"/>
      <w:marRight w:val="0"/>
      <w:marTop w:val="0"/>
      <w:marBottom w:val="0"/>
      <w:divBdr>
        <w:top w:val="none" w:sz="0" w:space="0" w:color="auto"/>
        <w:left w:val="none" w:sz="0" w:space="0" w:color="auto"/>
        <w:bottom w:val="none" w:sz="0" w:space="0" w:color="auto"/>
        <w:right w:val="none" w:sz="0" w:space="0" w:color="auto"/>
      </w:divBdr>
    </w:div>
    <w:div w:id="1710370580">
      <w:bodyDiv w:val="1"/>
      <w:marLeft w:val="0"/>
      <w:marRight w:val="0"/>
      <w:marTop w:val="0"/>
      <w:marBottom w:val="0"/>
      <w:divBdr>
        <w:top w:val="none" w:sz="0" w:space="0" w:color="auto"/>
        <w:left w:val="none" w:sz="0" w:space="0" w:color="auto"/>
        <w:bottom w:val="none" w:sz="0" w:space="0" w:color="auto"/>
        <w:right w:val="none" w:sz="0" w:space="0" w:color="auto"/>
      </w:divBdr>
    </w:div>
    <w:div w:id="1735733041">
      <w:bodyDiv w:val="1"/>
      <w:marLeft w:val="0"/>
      <w:marRight w:val="0"/>
      <w:marTop w:val="0"/>
      <w:marBottom w:val="0"/>
      <w:divBdr>
        <w:top w:val="none" w:sz="0" w:space="0" w:color="auto"/>
        <w:left w:val="none" w:sz="0" w:space="0" w:color="auto"/>
        <w:bottom w:val="none" w:sz="0" w:space="0" w:color="auto"/>
        <w:right w:val="none" w:sz="0" w:space="0" w:color="auto"/>
      </w:divBdr>
    </w:div>
    <w:div w:id="1741903710">
      <w:bodyDiv w:val="1"/>
      <w:marLeft w:val="0"/>
      <w:marRight w:val="0"/>
      <w:marTop w:val="0"/>
      <w:marBottom w:val="0"/>
      <w:divBdr>
        <w:top w:val="none" w:sz="0" w:space="0" w:color="auto"/>
        <w:left w:val="none" w:sz="0" w:space="0" w:color="auto"/>
        <w:bottom w:val="none" w:sz="0" w:space="0" w:color="auto"/>
        <w:right w:val="none" w:sz="0" w:space="0" w:color="auto"/>
      </w:divBdr>
    </w:div>
    <w:div w:id="1834443241">
      <w:bodyDiv w:val="1"/>
      <w:marLeft w:val="0"/>
      <w:marRight w:val="0"/>
      <w:marTop w:val="0"/>
      <w:marBottom w:val="0"/>
      <w:divBdr>
        <w:top w:val="none" w:sz="0" w:space="0" w:color="auto"/>
        <w:left w:val="none" w:sz="0" w:space="0" w:color="auto"/>
        <w:bottom w:val="none" w:sz="0" w:space="0" w:color="auto"/>
        <w:right w:val="none" w:sz="0" w:space="0" w:color="auto"/>
      </w:divBdr>
    </w:div>
    <w:div w:id="1943340850">
      <w:bodyDiv w:val="1"/>
      <w:marLeft w:val="0"/>
      <w:marRight w:val="0"/>
      <w:marTop w:val="0"/>
      <w:marBottom w:val="0"/>
      <w:divBdr>
        <w:top w:val="none" w:sz="0" w:space="0" w:color="auto"/>
        <w:left w:val="none" w:sz="0" w:space="0" w:color="auto"/>
        <w:bottom w:val="none" w:sz="0" w:space="0" w:color="auto"/>
        <w:right w:val="none" w:sz="0" w:space="0" w:color="auto"/>
      </w:divBdr>
    </w:div>
    <w:div w:id="1976637016">
      <w:bodyDiv w:val="1"/>
      <w:marLeft w:val="0"/>
      <w:marRight w:val="0"/>
      <w:marTop w:val="0"/>
      <w:marBottom w:val="0"/>
      <w:divBdr>
        <w:top w:val="none" w:sz="0" w:space="0" w:color="auto"/>
        <w:left w:val="none" w:sz="0" w:space="0" w:color="auto"/>
        <w:bottom w:val="none" w:sz="0" w:space="0" w:color="auto"/>
        <w:right w:val="none" w:sz="0" w:space="0" w:color="auto"/>
      </w:divBdr>
    </w:div>
    <w:div w:id="1983540368">
      <w:bodyDiv w:val="1"/>
      <w:marLeft w:val="0"/>
      <w:marRight w:val="0"/>
      <w:marTop w:val="0"/>
      <w:marBottom w:val="0"/>
      <w:divBdr>
        <w:top w:val="none" w:sz="0" w:space="0" w:color="auto"/>
        <w:left w:val="none" w:sz="0" w:space="0" w:color="auto"/>
        <w:bottom w:val="none" w:sz="0" w:space="0" w:color="auto"/>
        <w:right w:val="none" w:sz="0" w:space="0" w:color="auto"/>
      </w:divBdr>
    </w:div>
    <w:div w:id="1996833290">
      <w:bodyDiv w:val="1"/>
      <w:marLeft w:val="0"/>
      <w:marRight w:val="0"/>
      <w:marTop w:val="0"/>
      <w:marBottom w:val="0"/>
      <w:divBdr>
        <w:top w:val="none" w:sz="0" w:space="0" w:color="auto"/>
        <w:left w:val="none" w:sz="0" w:space="0" w:color="auto"/>
        <w:bottom w:val="none" w:sz="0" w:space="0" w:color="auto"/>
        <w:right w:val="none" w:sz="0" w:space="0" w:color="auto"/>
      </w:divBdr>
    </w:div>
    <w:div w:id="2050958994">
      <w:bodyDiv w:val="1"/>
      <w:marLeft w:val="0"/>
      <w:marRight w:val="0"/>
      <w:marTop w:val="0"/>
      <w:marBottom w:val="0"/>
      <w:divBdr>
        <w:top w:val="none" w:sz="0" w:space="0" w:color="auto"/>
        <w:left w:val="none" w:sz="0" w:space="0" w:color="auto"/>
        <w:bottom w:val="none" w:sz="0" w:space="0" w:color="auto"/>
        <w:right w:val="none" w:sz="0" w:space="0" w:color="auto"/>
      </w:divBdr>
    </w:div>
    <w:div w:id="2057394015">
      <w:bodyDiv w:val="1"/>
      <w:marLeft w:val="0"/>
      <w:marRight w:val="0"/>
      <w:marTop w:val="0"/>
      <w:marBottom w:val="0"/>
      <w:divBdr>
        <w:top w:val="none" w:sz="0" w:space="0" w:color="auto"/>
        <w:left w:val="none" w:sz="0" w:space="0" w:color="auto"/>
        <w:bottom w:val="none" w:sz="0" w:space="0" w:color="auto"/>
        <w:right w:val="none" w:sz="0" w:space="0" w:color="auto"/>
      </w:divBdr>
    </w:div>
    <w:div w:id="2061509965">
      <w:bodyDiv w:val="1"/>
      <w:marLeft w:val="0"/>
      <w:marRight w:val="0"/>
      <w:marTop w:val="0"/>
      <w:marBottom w:val="0"/>
      <w:divBdr>
        <w:top w:val="none" w:sz="0" w:space="0" w:color="auto"/>
        <w:left w:val="none" w:sz="0" w:space="0" w:color="auto"/>
        <w:bottom w:val="none" w:sz="0" w:space="0" w:color="auto"/>
        <w:right w:val="none" w:sz="0" w:space="0" w:color="auto"/>
      </w:divBdr>
    </w:div>
    <w:div w:id="2131509707">
      <w:bodyDiv w:val="1"/>
      <w:marLeft w:val="0"/>
      <w:marRight w:val="0"/>
      <w:marTop w:val="0"/>
      <w:marBottom w:val="0"/>
      <w:divBdr>
        <w:top w:val="none" w:sz="0" w:space="0" w:color="auto"/>
        <w:left w:val="none" w:sz="0" w:space="0" w:color="auto"/>
        <w:bottom w:val="none" w:sz="0" w:space="0" w:color="auto"/>
        <w:right w:val="none" w:sz="0" w:space="0" w:color="auto"/>
      </w:divBdr>
    </w:div>
    <w:div w:id="213702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492ED2F738C2D427129CC3FB9660C75EFE13B5DB2C9FAB28A0D016D7D3647E2E3F14E9E9619719FA6F084A4FAF711AA47D16756976B7B3CM9y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ABF5-0908-4D98-A293-09080B86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9</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REV2</dc:creator>
  <cp:lastModifiedBy>REV3</cp:lastModifiedBy>
  <cp:revision>22</cp:revision>
  <cp:lastPrinted>2020-09-25T09:38:00Z</cp:lastPrinted>
  <dcterms:created xsi:type="dcterms:W3CDTF">2020-09-23T03:00:00Z</dcterms:created>
  <dcterms:modified xsi:type="dcterms:W3CDTF">2023-12-27T05:57:00Z</dcterms:modified>
</cp:coreProperties>
</file>