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2C" w:rsidRPr="0053302C" w:rsidRDefault="00623C31" w:rsidP="0053302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3302C" w:rsidRPr="0053302C">
        <w:rPr>
          <w:rFonts w:ascii="PT Astra Serif" w:hAnsi="PT Astra Serif"/>
          <w:sz w:val="28"/>
          <w:szCs w:val="28"/>
        </w:rPr>
        <w:t>Акт</w:t>
      </w:r>
    </w:p>
    <w:p w:rsidR="0053302C" w:rsidRPr="0053302C" w:rsidRDefault="0053302C" w:rsidP="0053302C">
      <w:pPr>
        <w:jc w:val="center"/>
        <w:rPr>
          <w:rFonts w:ascii="PT Astra Serif" w:hAnsi="PT Astra Serif"/>
          <w:sz w:val="28"/>
          <w:szCs w:val="28"/>
        </w:rPr>
      </w:pPr>
      <w:r w:rsidRPr="0053302C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53302C">
        <w:rPr>
          <w:rFonts w:ascii="PT Astra Serif" w:hAnsi="PT Astra Serif"/>
          <w:sz w:val="28"/>
          <w:szCs w:val="28"/>
        </w:rPr>
        <w:t>ревизии финансово - хозяйственной деятельности             (далее - контрольное мероприятие) муниципального автономного учреждения  «Культурный центр имени</w:t>
      </w:r>
      <w:proofErr w:type="gramStart"/>
      <w:r w:rsidRPr="0053302C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Pr="0053302C">
        <w:rPr>
          <w:rFonts w:ascii="PT Astra Serif" w:hAnsi="PT Astra Serif"/>
          <w:sz w:val="28"/>
          <w:szCs w:val="28"/>
        </w:rPr>
        <w:t xml:space="preserve">важды Героя Советского Союза Г. А. </w:t>
      </w:r>
      <w:proofErr w:type="spellStart"/>
      <w:r w:rsidRPr="0053302C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53302C">
        <w:rPr>
          <w:rFonts w:ascii="PT Astra Serif" w:hAnsi="PT Astra Serif"/>
          <w:sz w:val="28"/>
          <w:szCs w:val="28"/>
        </w:rPr>
        <w:t>»</w:t>
      </w:r>
    </w:p>
    <w:p w:rsidR="0053302C" w:rsidRPr="0053302C" w:rsidRDefault="0053302C" w:rsidP="0053302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61"/>
      </w:tblGrid>
      <w:tr w:rsidR="0053302C" w:rsidRPr="0053302C" w:rsidTr="00A139DD">
        <w:tc>
          <w:tcPr>
            <w:tcW w:w="5153" w:type="dxa"/>
          </w:tcPr>
          <w:p w:rsidR="0053302C" w:rsidRPr="0053302C" w:rsidRDefault="0053302C" w:rsidP="00A139DD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53302C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53302C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53302C" w:rsidRPr="0053302C" w:rsidRDefault="008568CA" w:rsidP="00A139DD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</w:t>
            </w:r>
            <w:r w:rsidR="0053302C" w:rsidRPr="0053302C">
              <w:rPr>
                <w:rFonts w:ascii="PT Astra Serif" w:hAnsi="PT Astra Serif"/>
                <w:sz w:val="28"/>
                <w:szCs w:val="28"/>
              </w:rPr>
              <w:t xml:space="preserve"> апреля  2023 года</w:t>
            </w:r>
          </w:p>
        </w:tc>
      </w:tr>
    </w:tbl>
    <w:p w:rsidR="0053302C" w:rsidRPr="0053302C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  <w:highlight w:val="yellow"/>
          <w:u w:val="single"/>
        </w:rPr>
      </w:pPr>
    </w:p>
    <w:p w:rsidR="0053302C" w:rsidRPr="0053302C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302C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53302C">
        <w:rPr>
          <w:rFonts w:ascii="PT Astra Serif" w:hAnsi="PT Astra Serif"/>
          <w:sz w:val="28"/>
          <w:szCs w:val="28"/>
        </w:rPr>
        <w:t xml:space="preserve"> пункта 5 Плана контрольных </w:t>
      </w:r>
      <w:proofErr w:type="gramStart"/>
      <w:r w:rsidRPr="0053302C">
        <w:rPr>
          <w:rFonts w:ascii="PT Astra Serif" w:hAnsi="PT Astra Serif"/>
          <w:sz w:val="28"/>
          <w:szCs w:val="28"/>
        </w:rPr>
        <w:t xml:space="preserve">мероприятий </w:t>
      </w:r>
      <w:r w:rsidR="009A1DF0">
        <w:rPr>
          <w:rFonts w:ascii="PT Astra Serif" w:hAnsi="PT Astra Serif"/>
          <w:sz w:val="28"/>
          <w:szCs w:val="28"/>
        </w:rPr>
        <w:t>отдела финансового контроля Финансового управления администрации</w:t>
      </w:r>
      <w:proofErr w:type="gramEnd"/>
      <w:r w:rsidR="009A1DF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A1DF0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A1DF0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53302C">
        <w:rPr>
          <w:rFonts w:ascii="PT Astra Serif" w:hAnsi="PT Astra Serif"/>
          <w:sz w:val="28"/>
          <w:szCs w:val="28"/>
        </w:rPr>
        <w:t xml:space="preserve">на 2023 год, утверждённого Приказом </w:t>
      </w:r>
      <w:r w:rsidRPr="0053302C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53302C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53302C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53302C">
        <w:rPr>
          <w:rFonts w:ascii="PT Astra Serif" w:hAnsi="PT Astra Serif"/>
          <w:sz w:val="28"/>
          <w:szCs w:val="28"/>
        </w:rPr>
        <w:t>от 27.12.2022г.  № 111</w:t>
      </w:r>
      <w:r w:rsidR="009A1DF0">
        <w:rPr>
          <w:rFonts w:ascii="PT Astra Serif" w:hAnsi="PT Astra Serif"/>
          <w:sz w:val="28"/>
          <w:szCs w:val="28"/>
        </w:rPr>
        <w:t xml:space="preserve"> </w:t>
      </w:r>
      <w:r w:rsidRPr="0053302C">
        <w:rPr>
          <w:rFonts w:ascii="PT Astra Serif" w:hAnsi="PT Astra Serif"/>
          <w:sz w:val="28"/>
          <w:szCs w:val="28"/>
        </w:rPr>
        <w:t>и Приказа от 21.02.2023 г. № 24 «О проведении ревизии».</w:t>
      </w:r>
    </w:p>
    <w:p w:rsidR="0053302C" w:rsidRPr="0053302C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302C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Pr="0053302C">
        <w:rPr>
          <w:rFonts w:ascii="PT Astra Serif" w:hAnsi="PT Astra Serif"/>
          <w:sz w:val="28"/>
          <w:szCs w:val="28"/>
        </w:rPr>
        <w:t> </w:t>
      </w:r>
      <w:r w:rsidRPr="0053302C">
        <w:rPr>
          <w:rFonts w:ascii="PT Astra Serif" w:hAnsi="PT Astra Serif" w:cs="PT Astra Serif"/>
          <w:sz w:val="28"/>
          <w:szCs w:val="28"/>
        </w:rPr>
        <w:t>-</w:t>
      </w:r>
      <w:r w:rsidRPr="0053302C">
        <w:rPr>
          <w:rFonts w:ascii="PT Astra Serif" w:hAnsi="PT Astra Serif"/>
          <w:sz w:val="28"/>
          <w:szCs w:val="28"/>
        </w:rPr>
        <w:t> </w:t>
      </w:r>
      <w:r w:rsidRPr="0053302C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53302C">
        <w:rPr>
          <w:rFonts w:ascii="PT Astra Serif" w:hAnsi="PT Astra Serif"/>
          <w:sz w:val="28"/>
          <w:szCs w:val="28"/>
        </w:rPr>
        <w:t>.</w:t>
      </w:r>
    </w:p>
    <w:p w:rsidR="0053302C" w:rsidRPr="0053302C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302C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53302C">
        <w:rPr>
          <w:rFonts w:ascii="PT Astra Serif" w:hAnsi="PT Astra Serif"/>
          <w:sz w:val="28"/>
          <w:szCs w:val="28"/>
        </w:rPr>
        <w:t>с 01.01.2021года по 31.12.2022 года.</w:t>
      </w:r>
    </w:p>
    <w:p w:rsidR="0053302C" w:rsidRPr="002B79CD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302C">
        <w:rPr>
          <w:rFonts w:ascii="PT Astra Serif" w:hAnsi="PT Astra Serif" w:cs="PT Astra Serif"/>
          <w:sz w:val="28"/>
          <w:szCs w:val="28"/>
        </w:rPr>
        <w:t xml:space="preserve">Срок проведения контрольного мероприятия составил </w:t>
      </w:r>
      <w:r w:rsidR="008568CA">
        <w:rPr>
          <w:rFonts w:ascii="PT Astra Serif" w:hAnsi="PT Astra Serif" w:cs="PT Astra Serif"/>
          <w:sz w:val="28"/>
          <w:szCs w:val="28"/>
        </w:rPr>
        <w:t>22</w:t>
      </w:r>
      <w:r w:rsidR="002B79CD">
        <w:rPr>
          <w:rFonts w:ascii="PT Astra Serif" w:hAnsi="PT Astra Serif" w:cs="PT Astra Serif"/>
          <w:sz w:val="28"/>
          <w:szCs w:val="28"/>
        </w:rPr>
        <w:t xml:space="preserve"> </w:t>
      </w:r>
      <w:r w:rsidRPr="0053302C">
        <w:rPr>
          <w:rFonts w:ascii="PT Astra Serif" w:hAnsi="PT Astra Serif" w:cs="PT Astra Serif"/>
          <w:sz w:val="28"/>
          <w:szCs w:val="28"/>
        </w:rPr>
        <w:t>рабочих дн</w:t>
      </w:r>
      <w:r w:rsidR="002B79CD">
        <w:rPr>
          <w:rFonts w:ascii="PT Astra Serif" w:hAnsi="PT Astra Serif" w:cs="PT Astra Serif"/>
          <w:sz w:val="28"/>
          <w:szCs w:val="28"/>
        </w:rPr>
        <w:t>я</w:t>
      </w:r>
      <w:r w:rsidRPr="0053302C">
        <w:rPr>
          <w:rFonts w:ascii="PT Astra Serif" w:hAnsi="PT Astra Serif" w:cs="PT Astra Serif"/>
          <w:sz w:val="28"/>
          <w:szCs w:val="28"/>
        </w:rPr>
        <w:t xml:space="preserve"> с </w:t>
      </w:r>
      <w:r w:rsidRPr="002B79CD">
        <w:rPr>
          <w:rFonts w:ascii="PT Astra Serif" w:hAnsi="PT Astra Serif" w:cs="PT Astra Serif"/>
          <w:sz w:val="28"/>
          <w:szCs w:val="28"/>
        </w:rPr>
        <w:t>06.03</w:t>
      </w:r>
      <w:r w:rsidRPr="002B79CD">
        <w:rPr>
          <w:rFonts w:ascii="PT Astra Serif" w:hAnsi="PT Astra Serif"/>
          <w:sz w:val="28"/>
          <w:szCs w:val="28"/>
        </w:rPr>
        <w:t xml:space="preserve">.2023г. по </w:t>
      </w:r>
      <w:r w:rsidR="008568CA">
        <w:rPr>
          <w:rFonts w:ascii="PT Astra Serif" w:hAnsi="PT Astra Serif" w:cs="PT Astra Serif"/>
          <w:sz w:val="28"/>
          <w:szCs w:val="28"/>
        </w:rPr>
        <w:t>05</w:t>
      </w:r>
      <w:r w:rsidRPr="002B79CD">
        <w:rPr>
          <w:rFonts w:ascii="PT Astra Serif" w:hAnsi="PT Astra Serif" w:cs="PT Astra Serif"/>
          <w:sz w:val="28"/>
          <w:szCs w:val="28"/>
        </w:rPr>
        <w:t>.04</w:t>
      </w:r>
      <w:r w:rsidRPr="002B79CD">
        <w:rPr>
          <w:rFonts w:ascii="PT Astra Serif" w:hAnsi="PT Astra Serif"/>
          <w:sz w:val="28"/>
          <w:szCs w:val="28"/>
        </w:rPr>
        <w:t>.2023г.</w:t>
      </w:r>
    </w:p>
    <w:p w:rsidR="0053302C" w:rsidRPr="002B79CD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79CD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53302C" w:rsidRPr="002B79CD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79CD">
        <w:rPr>
          <w:rFonts w:ascii="PT Astra Serif" w:hAnsi="PT Astra Serif"/>
          <w:sz w:val="28"/>
          <w:szCs w:val="28"/>
        </w:rPr>
        <w:t xml:space="preserve">Полное наименование объекта контроля - </w:t>
      </w:r>
      <w:r w:rsidR="009A1DF0">
        <w:rPr>
          <w:rFonts w:ascii="PT Astra Serif" w:hAnsi="PT Astra Serif"/>
          <w:sz w:val="28"/>
          <w:szCs w:val="28"/>
        </w:rPr>
        <w:t>муниципальное автономное учреждение</w:t>
      </w:r>
      <w:r w:rsidR="002B79CD" w:rsidRPr="002B79CD">
        <w:rPr>
          <w:rFonts w:ascii="PT Astra Serif" w:hAnsi="PT Astra Serif"/>
          <w:sz w:val="28"/>
          <w:szCs w:val="28"/>
        </w:rPr>
        <w:t xml:space="preserve">  «Культурный центр имени</w:t>
      </w:r>
      <w:proofErr w:type="gramStart"/>
      <w:r w:rsidR="002B79CD" w:rsidRPr="002B79CD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2B79CD" w:rsidRPr="002B79CD">
        <w:rPr>
          <w:rFonts w:ascii="PT Astra Serif" w:hAnsi="PT Astra Serif"/>
          <w:sz w:val="28"/>
          <w:szCs w:val="28"/>
        </w:rPr>
        <w:t xml:space="preserve">важды Героя Советского Союза </w:t>
      </w:r>
      <w:r w:rsidR="009A1DF0">
        <w:rPr>
          <w:rFonts w:ascii="PT Astra Serif" w:hAnsi="PT Astra Serif"/>
          <w:sz w:val="28"/>
          <w:szCs w:val="28"/>
        </w:rPr>
        <w:t xml:space="preserve">             </w:t>
      </w:r>
      <w:r w:rsidR="002B79CD" w:rsidRPr="002B79CD">
        <w:rPr>
          <w:rFonts w:ascii="PT Astra Serif" w:hAnsi="PT Astra Serif"/>
          <w:sz w:val="28"/>
          <w:szCs w:val="28"/>
        </w:rPr>
        <w:t xml:space="preserve">Г. А. </w:t>
      </w:r>
      <w:proofErr w:type="spellStart"/>
      <w:r w:rsidR="002B79CD" w:rsidRPr="002B79CD">
        <w:rPr>
          <w:rFonts w:ascii="PT Astra Serif" w:hAnsi="PT Astra Serif"/>
          <w:sz w:val="28"/>
          <w:szCs w:val="28"/>
        </w:rPr>
        <w:t>Речкалова</w:t>
      </w:r>
      <w:proofErr w:type="spellEnd"/>
      <w:r w:rsidR="002B79CD" w:rsidRPr="002B79CD">
        <w:rPr>
          <w:rFonts w:ascii="PT Astra Serif" w:hAnsi="PT Astra Serif"/>
          <w:sz w:val="28"/>
          <w:szCs w:val="28"/>
        </w:rPr>
        <w:t>»</w:t>
      </w:r>
      <w:r w:rsidRPr="002B79CD">
        <w:rPr>
          <w:rFonts w:ascii="PT Astra Serif" w:hAnsi="PT Astra Serif"/>
          <w:sz w:val="28"/>
          <w:szCs w:val="28"/>
        </w:rPr>
        <w:t xml:space="preserve"> (далее </w:t>
      </w:r>
      <w:r w:rsidR="000B6D11">
        <w:rPr>
          <w:rFonts w:ascii="PT Astra Serif" w:hAnsi="PT Astra Serif"/>
          <w:sz w:val="28"/>
          <w:szCs w:val="28"/>
        </w:rPr>
        <w:t>–</w:t>
      </w:r>
      <w:r w:rsidRPr="002B79CD">
        <w:rPr>
          <w:rFonts w:ascii="PT Astra Serif" w:hAnsi="PT Astra Serif"/>
          <w:sz w:val="28"/>
          <w:szCs w:val="28"/>
        </w:rPr>
        <w:t xml:space="preserve"> Учреждение</w:t>
      </w:r>
      <w:r w:rsidR="000B6D11">
        <w:rPr>
          <w:rFonts w:ascii="PT Astra Serif" w:hAnsi="PT Astra Serif"/>
          <w:sz w:val="28"/>
          <w:szCs w:val="28"/>
        </w:rPr>
        <w:t xml:space="preserve">, МАУ КЦ им. Г.А. </w:t>
      </w:r>
      <w:proofErr w:type="spellStart"/>
      <w:r w:rsidR="000B6D11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2B79CD">
        <w:rPr>
          <w:rFonts w:ascii="PT Astra Serif" w:hAnsi="PT Astra Serif"/>
          <w:sz w:val="28"/>
          <w:szCs w:val="28"/>
        </w:rPr>
        <w:t>).</w:t>
      </w:r>
      <w:r w:rsidR="000B6D11">
        <w:rPr>
          <w:rFonts w:ascii="PT Astra Serif" w:hAnsi="PT Astra Serif"/>
          <w:sz w:val="28"/>
          <w:szCs w:val="28"/>
        </w:rPr>
        <w:t xml:space="preserve">                        </w:t>
      </w:r>
      <w:r w:rsidRPr="002B79CD">
        <w:rPr>
          <w:rFonts w:ascii="PT Astra Serif" w:hAnsi="PT Astra Serif"/>
          <w:sz w:val="28"/>
          <w:szCs w:val="28"/>
        </w:rPr>
        <w:t xml:space="preserve">ИНН  </w:t>
      </w:r>
      <w:r w:rsidR="002B79CD" w:rsidRPr="002B79CD">
        <w:rPr>
          <w:rFonts w:ascii="PT Astra Serif" w:hAnsi="PT Astra Serif"/>
          <w:sz w:val="28"/>
          <w:szCs w:val="28"/>
        </w:rPr>
        <w:t>6676003460</w:t>
      </w:r>
      <w:r w:rsidRPr="002B79CD">
        <w:rPr>
          <w:rFonts w:ascii="PT Astra Serif" w:hAnsi="PT Astra Serif"/>
          <w:sz w:val="28"/>
          <w:szCs w:val="28"/>
        </w:rPr>
        <w:t xml:space="preserve">, ОГРН </w:t>
      </w:r>
      <w:r w:rsidR="002B79CD" w:rsidRPr="002B79CD">
        <w:rPr>
          <w:rFonts w:ascii="PT Astra Serif" w:hAnsi="PT Astra Serif"/>
          <w:sz w:val="28"/>
          <w:szCs w:val="28"/>
        </w:rPr>
        <w:t>1146676001042</w:t>
      </w:r>
      <w:r w:rsidRPr="002B79CD">
        <w:rPr>
          <w:rFonts w:ascii="PT Astra Serif" w:hAnsi="PT Astra Serif"/>
          <w:sz w:val="28"/>
          <w:szCs w:val="28"/>
        </w:rPr>
        <w:t>.</w:t>
      </w:r>
    </w:p>
    <w:p w:rsidR="0053302C" w:rsidRPr="002B79CD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79CD">
        <w:rPr>
          <w:rFonts w:ascii="PT Astra Serif" w:hAnsi="PT Astra Serif"/>
          <w:sz w:val="28"/>
          <w:szCs w:val="28"/>
        </w:rPr>
        <w:t xml:space="preserve">Юридический адрес: </w:t>
      </w:r>
      <w:r w:rsidR="002B79CD" w:rsidRPr="002B79CD">
        <w:rPr>
          <w:rFonts w:ascii="PT Astra Serif" w:hAnsi="PT Astra Serif"/>
          <w:sz w:val="28"/>
          <w:szCs w:val="28"/>
        </w:rPr>
        <w:t>623847</w:t>
      </w:r>
      <w:r w:rsidRPr="002B79CD">
        <w:rPr>
          <w:rFonts w:ascii="PT Astra Serif" w:hAnsi="PT Astra Serif"/>
          <w:sz w:val="28"/>
          <w:szCs w:val="28"/>
        </w:rPr>
        <w:t xml:space="preserve">, Россия, Свердловская область, </w:t>
      </w:r>
      <w:proofErr w:type="spellStart"/>
      <w:r w:rsidRPr="002B79C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2B79CD">
        <w:rPr>
          <w:rFonts w:ascii="PT Astra Serif" w:hAnsi="PT Astra Serif"/>
          <w:sz w:val="28"/>
          <w:szCs w:val="28"/>
        </w:rPr>
        <w:t xml:space="preserve"> район, </w:t>
      </w:r>
      <w:r w:rsidR="002B79CD" w:rsidRPr="002B79CD">
        <w:rPr>
          <w:rFonts w:ascii="PT Astra Serif" w:hAnsi="PT Astra Serif"/>
          <w:sz w:val="28"/>
          <w:szCs w:val="28"/>
        </w:rPr>
        <w:t>п</w:t>
      </w:r>
      <w:r w:rsidRPr="002B79CD">
        <w:rPr>
          <w:rFonts w:ascii="PT Astra Serif" w:hAnsi="PT Astra Serif"/>
          <w:sz w:val="28"/>
          <w:szCs w:val="28"/>
        </w:rPr>
        <w:t xml:space="preserve">. </w:t>
      </w:r>
      <w:r w:rsidR="002B79CD" w:rsidRPr="002B79CD">
        <w:rPr>
          <w:rFonts w:ascii="PT Astra Serif" w:hAnsi="PT Astra Serif"/>
          <w:sz w:val="28"/>
          <w:szCs w:val="28"/>
        </w:rPr>
        <w:t>Зайково</w:t>
      </w:r>
      <w:r w:rsidRPr="002B79CD">
        <w:rPr>
          <w:rFonts w:ascii="PT Astra Serif" w:hAnsi="PT Astra Serif"/>
          <w:sz w:val="28"/>
          <w:szCs w:val="28"/>
        </w:rPr>
        <w:t>, ул.</w:t>
      </w:r>
      <w:r w:rsidR="002B79CD" w:rsidRPr="002B79CD">
        <w:rPr>
          <w:rFonts w:ascii="PT Astra Serif" w:hAnsi="PT Astra Serif"/>
          <w:sz w:val="28"/>
          <w:szCs w:val="28"/>
        </w:rPr>
        <w:t xml:space="preserve"> Коммунистическая</w:t>
      </w:r>
      <w:r w:rsidRPr="002B79CD">
        <w:rPr>
          <w:rFonts w:ascii="PT Astra Serif" w:hAnsi="PT Astra Serif"/>
          <w:sz w:val="28"/>
          <w:szCs w:val="28"/>
        </w:rPr>
        <w:t>, д.20</w:t>
      </w:r>
      <w:r w:rsidR="002B79CD" w:rsidRPr="002B79CD">
        <w:rPr>
          <w:rFonts w:ascii="PT Astra Serif" w:hAnsi="PT Astra Serif"/>
          <w:sz w:val="28"/>
          <w:szCs w:val="28"/>
        </w:rPr>
        <w:t>7</w:t>
      </w:r>
      <w:r w:rsidRPr="002B79CD">
        <w:rPr>
          <w:rFonts w:ascii="PT Astra Serif" w:hAnsi="PT Astra Serif"/>
          <w:sz w:val="28"/>
          <w:szCs w:val="28"/>
        </w:rPr>
        <w:t>. тел.(34355) 3-</w:t>
      </w:r>
      <w:r w:rsidR="002B79CD" w:rsidRPr="002B79CD">
        <w:rPr>
          <w:rFonts w:ascii="PT Astra Serif" w:hAnsi="PT Astra Serif"/>
          <w:sz w:val="28"/>
          <w:szCs w:val="28"/>
        </w:rPr>
        <w:t>46</w:t>
      </w:r>
      <w:r w:rsidRPr="002B79CD">
        <w:rPr>
          <w:rFonts w:ascii="PT Astra Serif" w:hAnsi="PT Astra Serif"/>
          <w:sz w:val="28"/>
          <w:szCs w:val="28"/>
        </w:rPr>
        <w:t>-</w:t>
      </w:r>
      <w:r w:rsidR="002B79CD" w:rsidRPr="002B79CD">
        <w:rPr>
          <w:rFonts w:ascii="PT Astra Serif" w:hAnsi="PT Astra Serif"/>
          <w:sz w:val="28"/>
          <w:szCs w:val="28"/>
        </w:rPr>
        <w:t>06</w:t>
      </w:r>
      <w:r w:rsidRPr="002B79CD">
        <w:rPr>
          <w:rFonts w:ascii="PT Astra Serif" w:hAnsi="PT Astra Serif"/>
          <w:sz w:val="28"/>
          <w:szCs w:val="28"/>
        </w:rPr>
        <w:t>.</w:t>
      </w:r>
      <w:proofErr w:type="gramEnd"/>
    </w:p>
    <w:p w:rsidR="0053302C" w:rsidRPr="002B79CD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79CD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2B79CD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B79CD">
        <w:rPr>
          <w:rFonts w:ascii="PT Astra Serif" w:hAnsi="PT Astra Serif"/>
          <w:sz w:val="28"/>
          <w:szCs w:val="28"/>
        </w:rPr>
        <w:t xml:space="preserve"> МО от            </w:t>
      </w:r>
      <w:r w:rsidR="002B79CD" w:rsidRPr="002B79CD">
        <w:rPr>
          <w:rFonts w:ascii="PT Astra Serif" w:hAnsi="PT Astra Serif"/>
          <w:sz w:val="28"/>
          <w:szCs w:val="28"/>
        </w:rPr>
        <w:t>27</w:t>
      </w:r>
      <w:r w:rsidRPr="002B79CD">
        <w:rPr>
          <w:rFonts w:ascii="PT Astra Serif" w:hAnsi="PT Astra Serif"/>
          <w:sz w:val="28"/>
          <w:szCs w:val="28"/>
        </w:rPr>
        <w:t>.10.201</w:t>
      </w:r>
      <w:r w:rsidR="002B79CD" w:rsidRPr="002B79CD">
        <w:rPr>
          <w:rFonts w:ascii="PT Astra Serif" w:hAnsi="PT Astra Serif"/>
          <w:sz w:val="28"/>
          <w:szCs w:val="28"/>
        </w:rPr>
        <w:t>4</w:t>
      </w:r>
      <w:r w:rsidRPr="002B79CD">
        <w:rPr>
          <w:rFonts w:ascii="PT Astra Serif" w:hAnsi="PT Astra Serif"/>
          <w:sz w:val="28"/>
          <w:szCs w:val="28"/>
        </w:rPr>
        <w:t xml:space="preserve"> года № </w:t>
      </w:r>
      <w:r w:rsidR="002B79CD" w:rsidRPr="002B79CD">
        <w:rPr>
          <w:rFonts w:ascii="PT Astra Serif" w:hAnsi="PT Astra Serif"/>
          <w:sz w:val="28"/>
          <w:szCs w:val="28"/>
        </w:rPr>
        <w:t>69</w:t>
      </w:r>
      <w:r w:rsidRPr="002B79CD">
        <w:rPr>
          <w:rFonts w:ascii="PT Astra Serif" w:hAnsi="PT Astra Serif"/>
          <w:sz w:val="28"/>
          <w:szCs w:val="28"/>
        </w:rPr>
        <w:t xml:space="preserve">7-ПА и зарегистрированным  Инспекцией ФНС России по </w:t>
      </w:r>
      <w:proofErr w:type="gramStart"/>
      <w:r w:rsidRPr="002B79CD">
        <w:rPr>
          <w:rFonts w:ascii="PT Astra Serif" w:hAnsi="PT Astra Serif"/>
          <w:sz w:val="28"/>
          <w:szCs w:val="28"/>
        </w:rPr>
        <w:t>Верх-</w:t>
      </w:r>
      <w:proofErr w:type="spellStart"/>
      <w:r w:rsidRPr="002B79CD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2B79CD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53302C" w:rsidRPr="0040556A" w:rsidRDefault="00374290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3302C" w:rsidRPr="0040556A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53302C" w:rsidRPr="0040556A" w:rsidRDefault="0053302C" w:rsidP="0053302C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40556A">
        <w:rPr>
          <w:rFonts w:ascii="PT Astra Serif" w:hAnsi="PT Astra Serif"/>
          <w:sz w:val="28"/>
          <w:szCs w:val="28"/>
        </w:rPr>
        <w:t xml:space="preserve">№ </w:t>
      </w:r>
      <w:r w:rsidR="0040556A" w:rsidRPr="0040556A">
        <w:rPr>
          <w:rFonts w:ascii="PT Astra Serif" w:hAnsi="PT Astra Serif"/>
          <w:sz w:val="28"/>
          <w:szCs w:val="28"/>
        </w:rPr>
        <w:t>3</w:t>
      </w:r>
      <w:r w:rsidRPr="0040556A">
        <w:rPr>
          <w:rFonts w:ascii="PT Astra Serif" w:hAnsi="PT Astra Serif"/>
          <w:sz w:val="28"/>
          <w:szCs w:val="28"/>
        </w:rPr>
        <w:t>090</w:t>
      </w:r>
      <w:r w:rsidR="0040556A" w:rsidRPr="0040556A">
        <w:rPr>
          <w:rFonts w:ascii="PT Astra Serif" w:hAnsi="PT Astra Serif"/>
          <w:sz w:val="28"/>
          <w:szCs w:val="28"/>
        </w:rPr>
        <w:t>8081150</w:t>
      </w:r>
      <w:r w:rsidR="009A1DF0">
        <w:rPr>
          <w:rFonts w:ascii="PT Astra Serif" w:hAnsi="PT Astra Serif"/>
          <w:sz w:val="28"/>
          <w:szCs w:val="28"/>
        </w:rPr>
        <w:t xml:space="preserve"> </w:t>
      </w:r>
      <w:r w:rsidRPr="0040556A">
        <w:rPr>
          <w:rFonts w:ascii="PT Astra Serif" w:hAnsi="PT Astra Serif"/>
          <w:sz w:val="28"/>
          <w:szCs w:val="28"/>
        </w:rPr>
        <w:t xml:space="preserve">– лицевой счет </w:t>
      </w:r>
      <w:r w:rsidR="0040556A" w:rsidRPr="0040556A">
        <w:rPr>
          <w:rFonts w:ascii="PT Astra Serif" w:hAnsi="PT Astra Serif"/>
          <w:sz w:val="28"/>
          <w:szCs w:val="28"/>
        </w:rPr>
        <w:t>автономного</w:t>
      </w:r>
      <w:r w:rsidRPr="0040556A">
        <w:rPr>
          <w:rFonts w:ascii="PT Astra Serif" w:hAnsi="PT Astra Serif"/>
          <w:sz w:val="28"/>
          <w:szCs w:val="28"/>
        </w:rPr>
        <w:t xml:space="preserve"> учреждения</w:t>
      </w:r>
    </w:p>
    <w:p w:rsidR="0053302C" w:rsidRPr="0040556A" w:rsidRDefault="0053302C" w:rsidP="0053302C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40556A">
        <w:rPr>
          <w:rFonts w:ascii="PT Astra Serif" w:hAnsi="PT Astra Serif"/>
          <w:sz w:val="28"/>
          <w:szCs w:val="28"/>
        </w:rPr>
        <w:t xml:space="preserve">№ </w:t>
      </w:r>
      <w:r w:rsidR="0040556A" w:rsidRPr="0040556A">
        <w:rPr>
          <w:rFonts w:ascii="PT Astra Serif" w:hAnsi="PT Astra Serif"/>
          <w:sz w:val="28"/>
          <w:szCs w:val="28"/>
        </w:rPr>
        <w:t>31908081150</w:t>
      </w:r>
      <w:r w:rsidRPr="0040556A">
        <w:rPr>
          <w:rFonts w:ascii="PT Astra Serif" w:hAnsi="PT Astra Serif"/>
          <w:sz w:val="28"/>
          <w:szCs w:val="28"/>
        </w:rPr>
        <w:t xml:space="preserve"> – отдельный лицевой счет </w:t>
      </w:r>
      <w:r w:rsidR="0040556A" w:rsidRPr="0040556A">
        <w:rPr>
          <w:rFonts w:ascii="PT Astra Serif" w:hAnsi="PT Astra Serif"/>
          <w:sz w:val="28"/>
          <w:szCs w:val="28"/>
        </w:rPr>
        <w:t>автономного</w:t>
      </w:r>
      <w:r w:rsidRPr="0040556A">
        <w:rPr>
          <w:rFonts w:ascii="PT Astra Serif" w:hAnsi="PT Astra Serif"/>
          <w:sz w:val="28"/>
          <w:szCs w:val="28"/>
        </w:rPr>
        <w:t xml:space="preserve"> учреждения</w:t>
      </w:r>
    </w:p>
    <w:p w:rsidR="0053302C" w:rsidRPr="0040556A" w:rsidRDefault="0053302C" w:rsidP="0053302C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40556A">
        <w:rPr>
          <w:rFonts w:ascii="PT Astra Serif" w:hAnsi="PT Astra Serif"/>
          <w:sz w:val="28"/>
          <w:szCs w:val="28"/>
        </w:rPr>
        <w:t xml:space="preserve">№ </w:t>
      </w:r>
      <w:r w:rsidR="0040556A" w:rsidRPr="0040556A">
        <w:rPr>
          <w:rFonts w:ascii="PT Astra Serif" w:hAnsi="PT Astra Serif"/>
          <w:sz w:val="28"/>
          <w:szCs w:val="28"/>
        </w:rPr>
        <w:t>33908081150</w:t>
      </w:r>
      <w:r w:rsidR="009A1DF0">
        <w:rPr>
          <w:rFonts w:ascii="PT Astra Serif" w:hAnsi="PT Astra Serif"/>
          <w:sz w:val="28"/>
          <w:szCs w:val="28"/>
        </w:rPr>
        <w:t xml:space="preserve"> </w:t>
      </w:r>
      <w:r w:rsidRPr="0040556A">
        <w:rPr>
          <w:rFonts w:ascii="PT Astra Serif" w:hAnsi="PT Astra Serif"/>
          <w:sz w:val="28"/>
          <w:szCs w:val="28"/>
        </w:rPr>
        <w:t>– лицевой счет по приносящей доход деятельности</w:t>
      </w:r>
    </w:p>
    <w:p w:rsidR="0053302C" w:rsidRPr="0040556A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556A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40556A">
        <w:rPr>
          <w:rFonts w:ascii="PT Astra Serif" w:hAnsi="PT Astra Serif"/>
          <w:sz w:val="28"/>
          <w:szCs w:val="28"/>
        </w:rPr>
        <w:t xml:space="preserve"> установлено:</w:t>
      </w:r>
    </w:p>
    <w:p w:rsidR="0053302C" w:rsidRPr="0053302C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3302C" w:rsidRPr="004B16CF" w:rsidRDefault="0053302C" w:rsidP="0053302C">
      <w:pPr>
        <w:pStyle w:val="a3"/>
        <w:numPr>
          <w:ilvl w:val="0"/>
          <w:numId w:val="7"/>
        </w:numPr>
        <w:spacing w:line="240" w:lineRule="auto"/>
        <w:ind w:left="567" w:hanging="567"/>
        <w:jc w:val="center"/>
        <w:rPr>
          <w:rFonts w:ascii="PT Astra Serif" w:hAnsi="PT Astra Serif"/>
          <w:i/>
          <w:sz w:val="28"/>
          <w:szCs w:val="28"/>
        </w:rPr>
      </w:pPr>
      <w:r w:rsidRPr="0040556A">
        <w:rPr>
          <w:rFonts w:ascii="PT Astra Serif" w:hAnsi="PT Astra Serif"/>
          <w:i/>
          <w:sz w:val="28"/>
          <w:szCs w:val="28"/>
        </w:rPr>
        <w:t xml:space="preserve"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2021,  2022 годы условиям их предоставления. Проверка достоверности отчетов об использовании субсидии. Проверка достоверности отчетов о выполнении </w:t>
      </w:r>
      <w:r w:rsidRPr="004B16CF">
        <w:rPr>
          <w:rFonts w:ascii="PT Astra Serif" w:hAnsi="PT Astra Serif"/>
          <w:i/>
          <w:sz w:val="28"/>
          <w:szCs w:val="28"/>
        </w:rPr>
        <w:t>муниципального задания за 2021и 2022 годы.</w:t>
      </w:r>
    </w:p>
    <w:p w:rsidR="0053302C" w:rsidRPr="00182A66" w:rsidRDefault="0053302C" w:rsidP="0053302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6CF">
        <w:rPr>
          <w:rFonts w:ascii="PT Astra Serif" w:hAnsi="PT Astra Serif"/>
          <w:sz w:val="28"/>
          <w:szCs w:val="28"/>
        </w:rPr>
        <w:t xml:space="preserve">На 2021год </w:t>
      </w:r>
      <w:r w:rsidR="004B16CF" w:rsidRPr="004B16CF">
        <w:rPr>
          <w:rFonts w:ascii="PT Astra Serif" w:hAnsi="PT Astra Serif"/>
          <w:sz w:val="28"/>
          <w:szCs w:val="28"/>
        </w:rPr>
        <w:t>у</w:t>
      </w:r>
      <w:r w:rsidRPr="004B16CF">
        <w:rPr>
          <w:rFonts w:ascii="PT Astra Serif" w:hAnsi="PT Astra Serif"/>
          <w:sz w:val="28"/>
          <w:szCs w:val="28"/>
        </w:rPr>
        <w:t>чреждению Управлени</w:t>
      </w:r>
      <w:r w:rsidR="004B16CF" w:rsidRPr="004B16CF">
        <w:rPr>
          <w:rFonts w:ascii="PT Astra Serif" w:hAnsi="PT Astra Serif"/>
          <w:sz w:val="28"/>
          <w:szCs w:val="28"/>
        </w:rPr>
        <w:t>ем</w:t>
      </w:r>
      <w:r w:rsidRPr="004B16CF">
        <w:rPr>
          <w:rFonts w:ascii="PT Astra Serif" w:hAnsi="PT Astra Serif"/>
          <w:sz w:val="28"/>
          <w:szCs w:val="28"/>
        </w:rPr>
        <w:t xml:space="preserve"> </w:t>
      </w:r>
      <w:r w:rsidR="00182A66" w:rsidRPr="004B16CF">
        <w:rPr>
          <w:rFonts w:ascii="PT Astra Serif" w:hAnsi="PT Astra Serif"/>
          <w:sz w:val="28"/>
          <w:szCs w:val="28"/>
        </w:rPr>
        <w:t>культуры</w:t>
      </w:r>
      <w:r w:rsidRPr="004B16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16C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B16CF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0B6D11">
        <w:rPr>
          <w:rFonts w:ascii="PT Astra Serif" w:hAnsi="PT Astra Serif"/>
          <w:sz w:val="28"/>
          <w:szCs w:val="28"/>
        </w:rPr>
        <w:t xml:space="preserve"> 11.01.2021</w:t>
      </w:r>
      <w:r w:rsidRPr="004B16CF">
        <w:rPr>
          <w:rFonts w:ascii="PT Astra Serif" w:hAnsi="PT Astra Serif"/>
          <w:sz w:val="28"/>
          <w:szCs w:val="28"/>
        </w:rPr>
        <w:t xml:space="preserve"> </w:t>
      </w:r>
      <w:r w:rsidR="000B6D11">
        <w:rPr>
          <w:rFonts w:ascii="PT Astra Serif" w:hAnsi="PT Astra Serif"/>
          <w:sz w:val="28"/>
          <w:szCs w:val="28"/>
        </w:rPr>
        <w:t xml:space="preserve">года </w:t>
      </w:r>
      <w:r w:rsidRPr="004B16CF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53302C" w:rsidRPr="00182A66" w:rsidRDefault="0053302C" w:rsidP="0053302C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182A66">
        <w:rPr>
          <w:rFonts w:ascii="PT Astra Serif" w:hAnsi="PT Astra Serif"/>
          <w:sz w:val="28"/>
          <w:szCs w:val="28"/>
        </w:rPr>
        <w:t xml:space="preserve">           - «</w:t>
      </w:r>
      <w:r w:rsidR="00182A66" w:rsidRPr="00182A66">
        <w:rPr>
          <w:rFonts w:ascii="PT Astra Serif" w:hAnsi="PT Astra Serif"/>
          <w:sz w:val="28"/>
          <w:szCs w:val="28"/>
        </w:rPr>
        <w:t>Организация и проведение культурно-массовых мероприятий</w:t>
      </w:r>
      <w:r w:rsidRPr="00182A66">
        <w:rPr>
          <w:rFonts w:ascii="PT Astra Serif" w:hAnsi="PT Astra Serif"/>
          <w:sz w:val="28"/>
          <w:szCs w:val="28"/>
        </w:rPr>
        <w:t xml:space="preserve">» </w:t>
      </w:r>
      <w:r w:rsidR="0046177B">
        <w:rPr>
          <w:rFonts w:ascii="PT Astra Serif" w:hAnsi="PT Astra Serif"/>
          <w:sz w:val="28"/>
          <w:szCs w:val="28"/>
        </w:rPr>
        <w:t xml:space="preserve">в </w:t>
      </w:r>
      <w:r w:rsidR="00182A66" w:rsidRPr="00182A66">
        <w:rPr>
          <w:rFonts w:ascii="PT Astra Serif" w:hAnsi="PT Astra Serif"/>
          <w:sz w:val="28"/>
          <w:szCs w:val="28"/>
        </w:rPr>
        <w:t>колич</w:t>
      </w:r>
      <w:r w:rsidR="0046177B">
        <w:rPr>
          <w:rFonts w:ascii="PT Astra Serif" w:hAnsi="PT Astra Serif"/>
          <w:sz w:val="28"/>
          <w:szCs w:val="28"/>
        </w:rPr>
        <w:t xml:space="preserve">естве </w:t>
      </w:r>
      <w:r w:rsidR="00182A66" w:rsidRPr="00182A66">
        <w:rPr>
          <w:rFonts w:ascii="PT Astra Serif" w:hAnsi="PT Astra Serif"/>
          <w:sz w:val="28"/>
          <w:szCs w:val="28"/>
        </w:rPr>
        <w:t>200 мероприятий, исполнено на отчетную дату 210 мероприятий.</w:t>
      </w:r>
    </w:p>
    <w:p w:rsidR="0053302C" w:rsidRPr="0053302C" w:rsidRDefault="0053302C" w:rsidP="0053302C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3302C" w:rsidRPr="00843EEC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F2BD1">
        <w:rPr>
          <w:rFonts w:ascii="PT Astra Serif" w:hAnsi="PT Astra Serif"/>
          <w:sz w:val="28"/>
          <w:szCs w:val="28"/>
        </w:rPr>
        <w:lastRenderedPageBreak/>
        <w:t>На выполнение муниципального задания учреждению выдел</w:t>
      </w:r>
      <w:r w:rsidR="0046177B">
        <w:rPr>
          <w:rFonts w:ascii="PT Astra Serif" w:hAnsi="PT Astra Serif"/>
          <w:sz w:val="28"/>
          <w:szCs w:val="28"/>
        </w:rPr>
        <w:t>ена субсидия в соответствии  с С</w:t>
      </w:r>
      <w:r w:rsidRPr="00BF2BD1">
        <w:rPr>
          <w:rFonts w:ascii="PT Astra Serif" w:hAnsi="PT Astra Serif"/>
          <w:sz w:val="28"/>
          <w:szCs w:val="28"/>
        </w:rPr>
        <w:t xml:space="preserve">оглашением от </w:t>
      </w:r>
      <w:r w:rsidR="00BF2BD1" w:rsidRPr="00BF2BD1">
        <w:rPr>
          <w:rFonts w:ascii="PT Astra Serif" w:hAnsi="PT Astra Serif"/>
          <w:sz w:val="28"/>
          <w:szCs w:val="28"/>
        </w:rPr>
        <w:t>11.01.2021</w:t>
      </w:r>
      <w:r w:rsidRPr="00BF2BD1">
        <w:rPr>
          <w:rFonts w:ascii="PT Astra Serif" w:hAnsi="PT Astra Serif"/>
          <w:sz w:val="28"/>
          <w:szCs w:val="28"/>
        </w:rPr>
        <w:t xml:space="preserve"> года № </w:t>
      </w:r>
      <w:r w:rsidR="00BF2BD1" w:rsidRPr="00BF2BD1">
        <w:rPr>
          <w:rFonts w:ascii="PT Astra Serif" w:hAnsi="PT Astra Serif"/>
          <w:sz w:val="28"/>
          <w:szCs w:val="28"/>
        </w:rPr>
        <w:t>3</w:t>
      </w:r>
      <w:r w:rsidRPr="00BF2BD1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BF2BD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F2BD1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</w:t>
      </w:r>
      <w:r w:rsidRPr="00843EEC">
        <w:rPr>
          <w:rFonts w:ascii="PT Astra Serif" w:hAnsi="PT Astra Serif"/>
          <w:sz w:val="28"/>
          <w:szCs w:val="28"/>
        </w:rPr>
        <w:t>услуг»</w:t>
      </w:r>
      <w:r w:rsidR="002C271B" w:rsidRPr="00843EEC">
        <w:rPr>
          <w:rFonts w:ascii="PT Astra Serif" w:hAnsi="PT Astra Serif"/>
          <w:sz w:val="28"/>
          <w:szCs w:val="28"/>
        </w:rPr>
        <w:t xml:space="preserve"> </w:t>
      </w:r>
      <w:r w:rsidR="00BF2BD1" w:rsidRPr="00843EEC">
        <w:rPr>
          <w:rFonts w:ascii="PT Astra Serif" w:hAnsi="PT Astra Serif"/>
          <w:sz w:val="28"/>
          <w:szCs w:val="28"/>
        </w:rPr>
        <w:t>(выполнение работ)</w:t>
      </w:r>
      <w:r w:rsidRPr="00843EEC">
        <w:rPr>
          <w:rFonts w:ascii="PT Astra Serif" w:hAnsi="PT Astra Serif" w:cs="PT Astra Serif"/>
          <w:bCs/>
          <w:sz w:val="28"/>
          <w:szCs w:val="28"/>
        </w:rPr>
        <w:t xml:space="preserve"> (далее - </w:t>
      </w:r>
      <w:r w:rsidRPr="00843EEC">
        <w:rPr>
          <w:rFonts w:ascii="PT Astra Serif" w:hAnsi="PT Astra Serif"/>
          <w:sz w:val="28"/>
          <w:szCs w:val="28"/>
        </w:rPr>
        <w:t xml:space="preserve">Соглашение  № </w:t>
      </w:r>
      <w:r w:rsidR="00BF2BD1" w:rsidRPr="00843EEC">
        <w:rPr>
          <w:rFonts w:ascii="PT Astra Serif" w:hAnsi="PT Astra Serif"/>
          <w:sz w:val="28"/>
          <w:szCs w:val="28"/>
        </w:rPr>
        <w:t>3</w:t>
      </w:r>
      <w:r w:rsidRPr="00843EEC">
        <w:rPr>
          <w:rFonts w:ascii="PT Astra Serif" w:hAnsi="PT Astra Serif" w:cs="PT Astra Serif"/>
          <w:bCs/>
          <w:sz w:val="28"/>
          <w:szCs w:val="28"/>
        </w:rPr>
        <w:t>)</w:t>
      </w:r>
      <w:r w:rsidRPr="00843EEC">
        <w:rPr>
          <w:rFonts w:ascii="PT Astra Serif" w:hAnsi="PT Astra Serif"/>
          <w:sz w:val="28"/>
          <w:szCs w:val="28"/>
        </w:rPr>
        <w:t xml:space="preserve"> в сумме </w:t>
      </w:r>
      <w:r w:rsidR="00BF2BD1" w:rsidRPr="00843EEC">
        <w:rPr>
          <w:rFonts w:ascii="PT Astra Serif" w:hAnsi="PT Astra Serif"/>
          <w:sz w:val="28"/>
          <w:szCs w:val="28"/>
        </w:rPr>
        <w:t>4 404 708</w:t>
      </w:r>
      <w:r w:rsidRPr="00843EEC">
        <w:rPr>
          <w:rFonts w:ascii="PT Astra Serif" w:hAnsi="PT Astra Serif"/>
          <w:sz w:val="28"/>
          <w:szCs w:val="28"/>
        </w:rPr>
        <w:t xml:space="preserve"> руб.  (с изменениями от </w:t>
      </w:r>
      <w:r w:rsidR="00BF2BD1" w:rsidRPr="00843EEC">
        <w:rPr>
          <w:rFonts w:ascii="PT Astra Serif" w:hAnsi="PT Astra Serif"/>
          <w:sz w:val="28"/>
          <w:szCs w:val="28"/>
        </w:rPr>
        <w:t>13.01</w:t>
      </w:r>
      <w:r w:rsidRPr="00843EEC">
        <w:rPr>
          <w:rFonts w:ascii="PT Astra Serif" w:hAnsi="PT Astra Serif"/>
          <w:sz w:val="28"/>
          <w:szCs w:val="28"/>
        </w:rPr>
        <w:t xml:space="preserve">.2021 года, от </w:t>
      </w:r>
      <w:r w:rsidR="00BF2BD1" w:rsidRPr="00843EEC">
        <w:rPr>
          <w:rFonts w:ascii="PT Astra Serif" w:hAnsi="PT Astra Serif"/>
          <w:sz w:val="28"/>
          <w:szCs w:val="28"/>
        </w:rPr>
        <w:t>17.12</w:t>
      </w:r>
      <w:r w:rsidRPr="00843EEC">
        <w:rPr>
          <w:rFonts w:ascii="PT Astra Serif" w:hAnsi="PT Astra Serif"/>
          <w:sz w:val="28"/>
          <w:szCs w:val="28"/>
        </w:rPr>
        <w:t xml:space="preserve">.2021 года., от </w:t>
      </w:r>
      <w:r w:rsidR="00BF2BD1" w:rsidRPr="00843EEC">
        <w:rPr>
          <w:rFonts w:ascii="PT Astra Serif" w:hAnsi="PT Astra Serif"/>
          <w:sz w:val="28"/>
          <w:szCs w:val="28"/>
        </w:rPr>
        <w:t>23.12</w:t>
      </w:r>
      <w:r w:rsidR="0046177B">
        <w:rPr>
          <w:rFonts w:ascii="PT Astra Serif" w:hAnsi="PT Astra Serif"/>
          <w:sz w:val="28"/>
          <w:szCs w:val="28"/>
        </w:rPr>
        <w:t>.2021</w:t>
      </w:r>
      <w:proofErr w:type="gramEnd"/>
      <w:r w:rsidR="0046177B">
        <w:rPr>
          <w:rFonts w:ascii="PT Astra Serif" w:hAnsi="PT Astra Serif"/>
          <w:sz w:val="28"/>
          <w:szCs w:val="28"/>
        </w:rPr>
        <w:t>г.</w:t>
      </w:r>
      <w:r w:rsidR="000B6D11">
        <w:rPr>
          <w:rFonts w:ascii="PT Astra Serif" w:hAnsi="PT Astra Serif"/>
          <w:sz w:val="28"/>
          <w:szCs w:val="28"/>
        </w:rPr>
        <w:t xml:space="preserve">) </w:t>
      </w:r>
      <w:r w:rsidRPr="00843EEC">
        <w:rPr>
          <w:rFonts w:ascii="PT Astra Serif" w:hAnsi="PT Astra Serif"/>
          <w:sz w:val="28"/>
          <w:szCs w:val="28"/>
        </w:rPr>
        <w:t xml:space="preserve">На 31.12.2021 года субсидия составила </w:t>
      </w:r>
      <w:r w:rsidR="00BF2BD1" w:rsidRPr="00843EEC">
        <w:rPr>
          <w:rFonts w:ascii="PT Astra Serif" w:hAnsi="PT Astra Serif" w:cs="Segoe UI"/>
          <w:sz w:val="28"/>
          <w:szCs w:val="28"/>
        </w:rPr>
        <w:t>4 528 662,19</w:t>
      </w:r>
      <w:r w:rsidRPr="00843EEC">
        <w:rPr>
          <w:rFonts w:ascii="PT Astra Serif" w:hAnsi="PT Astra Serif"/>
          <w:sz w:val="28"/>
          <w:szCs w:val="28"/>
        </w:rPr>
        <w:t xml:space="preserve"> руб., в том числе местный бюджет  </w:t>
      </w:r>
      <w:r w:rsidRPr="00843EEC">
        <w:rPr>
          <w:rFonts w:ascii="PT Astra Serif" w:hAnsi="PT Astra Serif" w:cs="Segoe UI"/>
          <w:sz w:val="28"/>
          <w:szCs w:val="28"/>
        </w:rPr>
        <w:t>4</w:t>
      </w:r>
      <w:r w:rsidR="00BF2BD1" w:rsidRPr="00843EEC">
        <w:rPr>
          <w:rFonts w:ascii="PT Astra Serif" w:hAnsi="PT Astra Serif" w:cs="Segoe UI"/>
          <w:sz w:val="28"/>
          <w:szCs w:val="28"/>
        </w:rPr>
        <w:t> 358 662,19</w:t>
      </w:r>
      <w:r w:rsidRPr="00843EEC">
        <w:rPr>
          <w:rFonts w:ascii="PT Astra Serif" w:hAnsi="PT Astra Serif"/>
          <w:sz w:val="28"/>
          <w:szCs w:val="28"/>
        </w:rPr>
        <w:t xml:space="preserve"> руб., областной бюджет </w:t>
      </w:r>
      <w:r w:rsidR="00BF2BD1" w:rsidRPr="00843EEC">
        <w:rPr>
          <w:rFonts w:ascii="PT Astra Serif" w:hAnsi="PT Astra Serif" w:cs="Segoe UI"/>
          <w:sz w:val="28"/>
          <w:szCs w:val="28"/>
        </w:rPr>
        <w:t>170 000</w:t>
      </w:r>
      <w:r w:rsidRPr="00843EEC">
        <w:rPr>
          <w:rFonts w:ascii="PT Astra Serif" w:hAnsi="PT Astra Serif" w:cs="Segoe UI"/>
          <w:sz w:val="28"/>
          <w:szCs w:val="28"/>
        </w:rPr>
        <w:t xml:space="preserve"> </w:t>
      </w:r>
      <w:r w:rsidRPr="00843EEC">
        <w:rPr>
          <w:rFonts w:ascii="PT Astra Serif" w:hAnsi="PT Astra Serif"/>
          <w:sz w:val="28"/>
          <w:szCs w:val="28"/>
        </w:rPr>
        <w:t xml:space="preserve">руб. На 31.12.2021 года субсидия израсходована в сумме </w:t>
      </w:r>
      <w:r w:rsidR="00BF2BD1" w:rsidRPr="00843EEC">
        <w:rPr>
          <w:rFonts w:ascii="PT Astra Serif" w:hAnsi="PT Astra Serif" w:cs="Segoe UI"/>
          <w:sz w:val="28"/>
          <w:szCs w:val="28"/>
        </w:rPr>
        <w:t>4 461 286,16</w:t>
      </w:r>
      <w:r w:rsidRPr="00843EEC">
        <w:rPr>
          <w:rFonts w:ascii="PT Astra Serif" w:hAnsi="PT Astra Serif" w:cs="Segoe UI"/>
          <w:sz w:val="28"/>
          <w:szCs w:val="28"/>
        </w:rPr>
        <w:t> </w:t>
      </w:r>
      <w:r w:rsidRPr="00843EEC">
        <w:rPr>
          <w:rFonts w:ascii="PT Astra Serif" w:hAnsi="PT Astra Serif"/>
          <w:sz w:val="28"/>
          <w:szCs w:val="28"/>
        </w:rPr>
        <w:t xml:space="preserve">руб. или  </w:t>
      </w:r>
      <w:r w:rsidR="00BF2BD1" w:rsidRPr="00843EEC">
        <w:rPr>
          <w:rFonts w:ascii="PT Astra Serif" w:hAnsi="PT Astra Serif" w:cs="Segoe UI"/>
          <w:sz w:val="28"/>
          <w:szCs w:val="28"/>
        </w:rPr>
        <w:t>98,5</w:t>
      </w:r>
      <w:r w:rsidRPr="00843EEC">
        <w:rPr>
          <w:rFonts w:ascii="PT Astra Serif" w:hAnsi="PT Astra Serif"/>
          <w:sz w:val="28"/>
          <w:szCs w:val="28"/>
        </w:rPr>
        <w:t>%.</w:t>
      </w:r>
    </w:p>
    <w:p w:rsidR="0053302C" w:rsidRPr="00843EEC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43EEC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2C271B" w:rsidRPr="003F746B" w:rsidRDefault="0053302C" w:rsidP="0053302C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43EEC">
        <w:rPr>
          <w:rFonts w:ascii="PT Astra Serif" w:hAnsi="PT Astra Serif"/>
          <w:sz w:val="28"/>
          <w:szCs w:val="28"/>
        </w:rPr>
        <w:t xml:space="preserve">Соглашением от </w:t>
      </w:r>
      <w:r w:rsidR="00BF2BD1" w:rsidRPr="00843EEC">
        <w:rPr>
          <w:rFonts w:ascii="PT Astra Serif" w:hAnsi="PT Astra Serif"/>
          <w:sz w:val="28"/>
          <w:szCs w:val="28"/>
        </w:rPr>
        <w:t>11.01</w:t>
      </w:r>
      <w:r w:rsidRPr="00843EEC">
        <w:rPr>
          <w:rFonts w:ascii="PT Astra Serif" w:hAnsi="PT Astra Serif"/>
          <w:sz w:val="28"/>
          <w:szCs w:val="28"/>
        </w:rPr>
        <w:t>.202</w:t>
      </w:r>
      <w:r w:rsidR="00BF2BD1" w:rsidRPr="00843EEC">
        <w:rPr>
          <w:rFonts w:ascii="PT Astra Serif" w:hAnsi="PT Astra Serif"/>
          <w:sz w:val="28"/>
          <w:szCs w:val="28"/>
        </w:rPr>
        <w:t>1</w:t>
      </w:r>
      <w:r w:rsidRPr="00843EEC">
        <w:rPr>
          <w:rFonts w:ascii="PT Astra Serif" w:hAnsi="PT Astra Serif"/>
          <w:sz w:val="28"/>
          <w:szCs w:val="28"/>
        </w:rPr>
        <w:t xml:space="preserve"> года № </w:t>
      </w:r>
      <w:r w:rsidR="00BF2BD1" w:rsidRPr="00843EEC">
        <w:rPr>
          <w:rFonts w:ascii="PT Astra Serif" w:hAnsi="PT Astra Serif"/>
          <w:sz w:val="28"/>
          <w:szCs w:val="28"/>
        </w:rPr>
        <w:t>10</w:t>
      </w:r>
      <w:r w:rsidR="002C271B" w:rsidRPr="00843EEC">
        <w:rPr>
          <w:rFonts w:ascii="PT Astra Serif" w:hAnsi="PT Astra Serif"/>
          <w:sz w:val="28"/>
          <w:szCs w:val="28"/>
        </w:rPr>
        <w:t xml:space="preserve"> </w:t>
      </w:r>
      <w:r w:rsidRPr="00843EEC">
        <w:rPr>
          <w:rFonts w:ascii="PT Astra Serif" w:hAnsi="PT Astra Serif"/>
          <w:sz w:val="28"/>
          <w:szCs w:val="28"/>
        </w:rPr>
        <w:t xml:space="preserve"> «О порядке</w:t>
      </w:r>
      <w:r w:rsidR="002C271B" w:rsidRPr="00843EEC">
        <w:rPr>
          <w:rFonts w:ascii="PT Astra Serif" w:hAnsi="PT Astra Serif"/>
          <w:sz w:val="28"/>
          <w:szCs w:val="28"/>
        </w:rPr>
        <w:t xml:space="preserve"> и условия </w:t>
      </w:r>
      <w:r w:rsidRPr="00843EEC">
        <w:rPr>
          <w:rFonts w:ascii="PT Astra Serif" w:hAnsi="PT Astra Serif"/>
          <w:sz w:val="28"/>
          <w:szCs w:val="28"/>
        </w:rPr>
        <w:t xml:space="preserve">предоставления субсидии </w:t>
      </w:r>
      <w:r w:rsidR="002C271B" w:rsidRPr="00843EEC">
        <w:rPr>
          <w:rFonts w:ascii="PT Astra Serif" w:hAnsi="PT Astra Serif"/>
          <w:sz w:val="28"/>
          <w:szCs w:val="28"/>
        </w:rPr>
        <w:t xml:space="preserve">муниципальным бюджетными автономным учреждениям </w:t>
      </w:r>
      <w:proofErr w:type="spellStart"/>
      <w:r w:rsidR="002C271B" w:rsidRPr="003F746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C271B" w:rsidRPr="003F746B">
        <w:rPr>
          <w:rFonts w:ascii="PT Astra Serif" w:hAnsi="PT Astra Serif"/>
          <w:sz w:val="28"/>
          <w:szCs w:val="28"/>
        </w:rPr>
        <w:t xml:space="preserve"> муниципального образования на</w:t>
      </w:r>
      <w:r w:rsidR="00B705CC" w:rsidRPr="003F746B">
        <w:rPr>
          <w:rFonts w:ascii="PT Astra Serif" w:hAnsi="PT Astra Serif"/>
          <w:sz w:val="28"/>
          <w:szCs w:val="28"/>
        </w:rPr>
        <w:t xml:space="preserve"> иные цели</w:t>
      </w:r>
      <w:r w:rsidRPr="003F746B">
        <w:rPr>
          <w:rFonts w:ascii="PT Astra Serif" w:hAnsi="PT Astra Serif"/>
          <w:sz w:val="28"/>
          <w:szCs w:val="28"/>
        </w:rPr>
        <w:t xml:space="preserve">» на </w:t>
      </w:r>
      <w:r w:rsidR="002C271B" w:rsidRPr="003F746B">
        <w:rPr>
          <w:rFonts w:ascii="PT Astra Serif" w:hAnsi="PT Astra Serif"/>
          <w:sz w:val="28"/>
          <w:szCs w:val="28"/>
        </w:rPr>
        <w:t>погашение кредиторской задолженности</w:t>
      </w:r>
      <w:r w:rsidRPr="003F746B">
        <w:rPr>
          <w:rFonts w:ascii="PT Astra Serif" w:hAnsi="PT Astra Serif"/>
          <w:sz w:val="28"/>
          <w:szCs w:val="28"/>
        </w:rPr>
        <w:t xml:space="preserve"> (с изменениями от </w:t>
      </w:r>
      <w:r w:rsidR="002C271B" w:rsidRPr="003F746B">
        <w:rPr>
          <w:rFonts w:ascii="PT Astra Serif" w:hAnsi="PT Astra Serif"/>
          <w:sz w:val="28"/>
          <w:szCs w:val="28"/>
        </w:rPr>
        <w:t>13.01</w:t>
      </w:r>
      <w:r w:rsidRPr="003F746B">
        <w:rPr>
          <w:rFonts w:ascii="PT Astra Serif" w:hAnsi="PT Astra Serif"/>
          <w:sz w:val="28"/>
          <w:szCs w:val="28"/>
        </w:rPr>
        <w:t xml:space="preserve">.2021 года) в  сумме                </w:t>
      </w:r>
      <w:r w:rsidR="002C271B" w:rsidRPr="003F746B">
        <w:rPr>
          <w:rFonts w:ascii="PT Astra Serif" w:hAnsi="PT Astra Serif"/>
          <w:sz w:val="28"/>
          <w:szCs w:val="28"/>
        </w:rPr>
        <w:t>71 045,81</w:t>
      </w:r>
      <w:r w:rsidRPr="003F746B">
        <w:rPr>
          <w:rFonts w:ascii="PT Astra Serif" w:hAnsi="PT Astra Serif"/>
          <w:sz w:val="28"/>
          <w:szCs w:val="28"/>
        </w:rPr>
        <w:t xml:space="preserve"> руб. </w:t>
      </w:r>
      <w:r w:rsidR="002C271B" w:rsidRPr="003F746B">
        <w:rPr>
          <w:rFonts w:ascii="PT Astra Serif" w:hAnsi="PT Astra Serif"/>
          <w:sz w:val="28"/>
          <w:szCs w:val="28"/>
        </w:rPr>
        <w:t>Субсидия израсходована в полном объеме.</w:t>
      </w:r>
    </w:p>
    <w:p w:rsidR="00B705CC" w:rsidRPr="0046177B" w:rsidRDefault="0053302C" w:rsidP="003F746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Astra Serif" w:hAnsi="PT Astra Serif" w:cs="Liberation Serif"/>
          <w:sz w:val="28"/>
          <w:szCs w:val="28"/>
        </w:rPr>
      </w:pPr>
      <w:proofErr w:type="gramStart"/>
      <w:r w:rsidRPr="0046177B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2C271B" w:rsidRPr="0046177B">
        <w:rPr>
          <w:rFonts w:ascii="PT Astra Serif" w:hAnsi="PT Astra Serif"/>
          <w:sz w:val="28"/>
          <w:szCs w:val="28"/>
        </w:rPr>
        <w:t>23</w:t>
      </w:r>
      <w:r w:rsidRPr="0046177B">
        <w:rPr>
          <w:rFonts w:ascii="PT Astra Serif" w:hAnsi="PT Astra Serif"/>
          <w:sz w:val="28"/>
          <w:szCs w:val="28"/>
        </w:rPr>
        <w:t xml:space="preserve"> «</w:t>
      </w:r>
      <w:r w:rsidR="00B705CC" w:rsidRPr="0046177B">
        <w:rPr>
          <w:rFonts w:ascii="PT Astra Serif" w:hAnsi="PT Astra Serif"/>
          <w:sz w:val="28"/>
          <w:szCs w:val="28"/>
        </w:rPr>
        <w:t xml:space="preserve">О порядке и условия предоставления субсидии муниципальным бюджетными автономным учреждениям </w:t>
      </w:r>
      <w:proofErr w:type="spellStart"/>
      <w:r w:rsidR="00B705CC" w:rsidRPr="0046177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705CC" w:rsidRPr="0046177B">
        <w:rPr>
          <w:rFonts w:ascii="PT Astra Serif" w:hAnsi="PT Astra Serif"/>
          <w:sz w:val="28"/>
          <w:szCs w:val="28"/>
        </w:rPr>
        <w:t xml:space="preserve"> муниципального образования на осуществление капитальных вложений в объекты капитального строительства муниципальной собственности </w:t>
      </w:r>
      <w:proofErr w:type="spellStart"/>
      <w:r w:rsidR="00B705CC" w:rsidRPr="0046177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705CC" w:rsidRPr="0046177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46177B">
        <w:rPr>
          <w:rFonts w:ascii="PT Astra Serif" w:hAnsi="PT Astra Serif"/>
          <w:sz w:val="28"/>
          <w:szCs w:val="28"/>
        </w:rPr>
        <w:t xml:space="preserve">» на </w:t>
      </w:r>
      <w:r w:rsidR="00B705CC" w:rsidRPr="0046177B">
        <w:rPr>
          <w:rFonts w:ascii="PT Astra Serif" w:hAnsi="PT Astra Serif"/>
          <w:sz w:val="28"/>
          <w:szCs w:val="28"/>
        </w:rPr>
        <w:t xml:space="preserve">газоснабжение котельной по адресу: п. Зайково, ул. Коммунистическая, д.207. </w:t>
      </w:r>
      <w:r w:rsidRPr="0046177B">
        <w:rPr>
          <w:rFonts w:ascii="PT Astra Serif" w:hAnsi="PT Astra Serif"/>
          <w:sz w:val="28"/>
          <w:szCs w:val="28"/>
        </w:rPr>
        <w:t xml:space="preserve"> в сумме </w:t>
      </w:r>
      <w:r w:rsidR="0046177B" w:rsidRPr="0046177B">
        <w:rPr>
          <w:rFonts w:ascii="PT Astra Serif" w:hAnsi="PT Astra Serif"/>
          <w:sz w:val="28"/>
          <w:szCs w:val="28"/>
        </w:rPr>
        <w:t xml:space="preserve">        </w:t>
      </w:r>
      <w:r w:rsidR="00B705CC" w:rsidRPr="0046177B">
        <w:rPr>
          <w:rFonts w:ascii="PT Astra Serif" w:hAnsi="PT Astra Serif"/>
          <w:sz w:val="28"/>
          <w:szCs w:val="28"/>
        </w:rPr>
        <w:t>113 500</w:t>
      </w:r>
      <w:r w:rsidRPr="0046177B">
        <w:rPr>
          <w:rFonts w:ascii="PT Astra Serif" w:hAnsi="PT Astra Serif"/>
          <w:sz w:val="28"/>
          <w:szCs w:val="28"/>
        </w:rPr>
        <w:t xml:space="preserve"> руб. Субсидия израсходована</w:t>
      </w:r>
      <w:r w:rsidR="00623C31" w:rsidRPr="0046177B">
        <w:rPr>
          <w:rFonts w:ascii="PT Astra Serif" w:hAnsi="PT Astra Serif"/>
          <w:sz w:val="28"/>
          <w:szCs w:val="28"/>
        </w:rPr>
        <w:t>:</w:t>
      </w:r>
      <w:proofErr w:type="gramEnd"/>
      <w:r w:rsidRPr="0046177B">
        <w:rPr>
          <w:rFonts w:ascii="PT Astra Serif" w:hAnsi="PT Astra Serif"/>
          <w:sz w:val="28"/>
          <w:szCs w:val="28"/>
        </w:rPr>
        <w:t xml:space="preserve"> </w:t>
      </w:r>
      <w:r w:rsidR="0046177B">
        <w:rPr>
          <w:rFonts w:ascii="PT Astra Serif" w:hAnsi="PT Astra Serif"/>
          <w:sz w:val="28"/>
          <w:szCs w:val="28"/>
        </w:rPr>
        <w:t>Д</w:t>
      </w:r>
      <w:r w:rsidR="00B705CC" w:rsidRPr="0046177B">
        <w:rPr>
          <w:rFonts w:ascii="PT Astra Serif" w:hAnsi="PT Astra Serif"/>
          <w:sz w:val="28"/>
          <w:szCs w:val="28"/>
        </w:rPr>
        <w:t>оговор</w:t>
      </w:r>
      <w:proofErr w:type="gramStart"/>
      <w:r w:rsidR="0046177B">
        <w:rPr>
          <w:rFonts w:ascii="PT Astra Serif" w:hAnsi="PT Astra Serif"/>
          <w:sz w:val="28"/>
          <w:szCs w:val="28"/>
        </w:rPr>
        <w:t>ы</w:t>
      </w:r>
      <w:r w:rsidR="00B705CC" w:rsidRPr="0046177B">
        <w:rPr>
          <w:rFonts w:ascii="PT Astra Serif" w:hAnsi="PT Astra Serif"/>
          <w:sz w:val="28"/>
          <w:szCs w:val="28"/>
        </w:rPr>
        <w:t xml:space="preserve"> </w:t>
      </w:r>
      <w:r w:rsidR="00623C31" w:rsidRPr="0046177B">
        <w:rPr>
          <w:rFonts w:ascii="PT Astra Serif" w:hAnsi="PT Astra Serif"/>
          <w:sz w:val="28"/>
          <w:szCs w:val="28"/>
        </w:rPr>
        <w:t>ООО</w:t>
      </w:r>
      <w:proofErr w:type="gramEnd"/>
      <w:r w:rsidR="00623C31" w:rsidRPr="0046177B">
        <w:rPr>
          <w:rFonts w:ascii="PT Astra Serif" w:hAnsi="PT Astra Serif"/>
          <w:sz w:val="28"/>
          <w:szCs w:val="28"/>
        </w:rPr>
        <w:t xml:space="preserve"> «Газовая компания Абросимов</w:t>
      </w:r>
      <w:r w:rsidR="0046177B">
        <w:rPr>
          <w:rFonts w:ascii="PT Astra Serif" w:hAnsi="PT Astra Serif"/>
          <w:sz w:val="28"/>
          <w:szCs w:val="28"/>
        </w:rPr>
        <w:t>:</w:t>
      </w:r>
      <w:r w:rsidR="00623C31" w:rsidRPr="0046177B">
        <w:rPr>
          <w:rFonts w:ascii="PT Astra Serif" w:hAnsi="PT Astra Serif"/>
          <w:sz w:val="28"/>
          <w:szCs w:val="28"/>
        </w:rPr>
        <w:t xml:space="preserve"> </w:t>
      </w:r>
      <w:r w:rsidR="00B705CC" w:rsidRPr="0046177B">
        <w:rPr>
          <w:rFonts w:ascii="PT Astra Serif" w:hAnsi="PT Astra Serif"/>
          <w:sz w:val="28"/>
          <w:szCs w:val="28"/>
        </w:rPr>
        <w:t xml:space="preserve">№ </w:t>
      </w:r>
      <w:r w:rsidR="00623C31" w:rsidRPr="0046177B">
        <w:rPr>
          <w:rFonts w:ascii="PT Astra Serif" w:hAnsi="PT Astra Serif"/>
          <w:sz w:val="28"/>
          <w:szCs w:val="28"/>
        </w:rPr>
        <w:t>105</w:t>
      </w:r>
      <w:r w:rsidR="009F1B26" w:rsidRPr="0046177B">
        <w:rPr>
          <w:rFonts w:ascii="PT Astra Serif" w:hAnsi="PT Astra Serif"/>
          <w:sz w:val="28"/>
          <w:szCs w:val="28"/>
        </w:rPr>
        <w:t xml:space="preserve"> и № 106</w:t>
      </w:r>
      <w:r w:rsidR="00B705CC" w:rsidRPr="0046177B">
        <w:rPr>
          <w:rFonts w:ascii="PT Astra Serif" w:hAnsi="PT Astra Serif"/>
          <w:sz w:val="28"/>
          <w:szCs w:val="28"/>
        </w:rPr>
        <w:t xml:space="preserve"> от </w:t>
      </w:r>
      <w:r w:rsidR="00623C31" w:rsidRPr="0046177B">
        <w:rPr>
          <w:rFonts w:ascii="PT Astra Serif" w:hAnsi="PT Astra Serif"/>
          <w:sz w:val="28"/>
          <w:szCs w:val="28"/>
        </w:rPr>
        <w:t>30.08</w:t>
      </w:r>
      <w:r w:rsidR="00B705CC" w:rsidRPr="0046177B">
        <w:rPr>
          <w:rFonts w:ascii="PT Astra Serif" w:hAnsi="PT Astra Serif"/>
          <w:sz w:val="28"/>
          <w:szCs w:val="28"/>
        </w:rPr>
        <w:t xml:space="preserve">.2021г. </w:t>
      </w:r>
      <w:r w:rsidR="00623C31" w:rsidRPr="0046177B">
        <w:rPr>
          <w:rFonts w:ascii="PT Astra Serif" w:hAnsi="PT Astra Serif"/>
          <w:sz w:val="28"/>
          <w:szCs w:val="28"/>
        </w:rPr>
        <w:t xml:space="preserve">на выполнение </w:t>
      </w:r>
      <w:r w:rsidR="00B705CC" w:rsidRPr="0046177B">
        <w:rPr>
          <w:rFonts w:ascii="PT Astra Serif" w:hAnsi="PT Astra Serif"/>
          <w:sz w:val="28"/>
          <w:szCs w:val="28"/>
        </w:rPr>
        <w:t xml:space="preserve"> </w:t>
      </w:r>
      <w:r w:rsidR="009F1B26" w:rsidRPr="0046177B">
        <w:rPr>
          <w:rFonts w:ascii="PT Astra Serif" w:hAnsi="PT Astra Serif"/>
          <w:sz w:val="28"/>
          <w:szCs w:val="28"/>
        </w:rPr>
        <w:t>проектных работ</w:t>
      </w:r>
      <w:r w:rsidR="009F1B26" w:rsidRPr="0046177B">
        <w:rPr>
          <w:rFonts w:ascii="PT Astra Serif" w:hAnsi="PT Astra Serif" w:cs="Liberation Serif"/>
          <w:sz w:val="28"/>
          <w:szCs w:val="28"/>
        </w:rPr>
        <w:t>.</w:t>
      </w:r>
      <w:r w:rsidR="00B705CC" w:rsidRPr="0046177B">
        <w:rPr>
          <w:rFonts w:ascii="PT Astra Serif" w:hAnsi="PT Astra Serif" w:cs="Liberation Serif"/>
          <w:sz w:val="28"/>
          <w:szCs w:val="28"/>
        </w:rPr>
        <w:t xml:space="preserve"> </w:t>
      </w:r>
      <w:proofErr w:type="gramStart"/>
      <w:r w:rsidR="009F1B26" w:rsidRPr="0046177B">
        <w:rPr>
          <w:rFonts w:ascii="PT Astra Serif" w:hAnsi="PT Astra Serif" w:cs="Liberation Serif"/>
          <w:sz w:val="28"/>
          <w:szCs w:val="28"/>
        </w:rPr>
        <w:t>УПД  от 11.10.2021г. № 123 на сумму 70</w:t>
      </w:r>
      <w:r w:rsidR="009F1B26" w:rsidRPr="0046177B">
        <w:rPr>
          <w:rFonts w:ascii="PT Astra Serif" w:hAnsi="PT Astra Serif"/>
          <w:sz w:val="28"/>
          <w:szCs w:val="28"/>
        </w:rPr>
        <w:t xml:space="preserve"> 000 </w:t>
      </w:r>
      <w:r w:rsidR="009F1B26" w:rsidRPr="0046177B">
        <w:rPr>
          <w:rFonts w:ascii="PT Astra Serif" w:hAnsi="PT Astra Serif" w:cs="Liberation Serif"/>
          <w:sz w:val="28"/>
          <w:szCs w:val="28"/>
        </w:rPr>
        <w:t xml:space="preserve">руб. </w:t>
      </w:r>
      <w:r w:rsidR="003F746B" w:rsidRPr="0046177B">
        <w:rPr>
          <w:rFonts w:ascii="PT Astra Serif" w:hAnsi="PT Astra Serif" w:cs="Liberation Serif"/>
          <w:sz w:val="28"/>
          <w:szCs w:val="28"/>
        </w:rPr>
        <w:t xml:space="preserve">УПД </w:t>
      </w:r>
      <w:r w:rsidR="00B705CC" w:rsidRPr="0046177B">
        <w:rPr>
          <w:rFonts w:ascii="PT Astra Serif" w:hAnsi="PT Astra Serif" w:cs="Liberation Serif"/>
          <w:sz w:val="28"/>
          <w:szCs w:val="28"/>
        </w:rPr>
        <w:t xml:space="preserve"> от </w:t>
      </w:r>
      <w:r w:rsidR="003F746B" w:rsidRPr="0046177B">
        <w:rPr>
          <w:rFonts w:ascii="PT Astra Serif" w:hAnsi="PT Astra Serif" w:cs="Liberation Serif"/>
          <w:sz w:val="28"/>
          <w:szCs w:val="28"/>
        </w:rPr>
        <w:t>11.10</w:t>
      </w:r>
      <w:r w:rsidR="00B705CC" w:rsidRPr="0046177B">
        <w:rPr>
          <w:rFonts w:ascii="PT Astra Serif" w:hAnsi="PT Astra Serif" w:cs="Liberation Serif"/>
          <w:sz w:val="28"/>
          <w:szCs w:val="28"/>
        </w:rPr>
        <w:t xml:space="preserve">.2021г. № </w:t>
      </w:r>
      <w:r w:rsidR="003F746B" w:rsidRPr="0046177B">
        <w:rPr>
          <w:rFonts w:ascii="PT Astra Serif" w:hAnsi="PT Astra Serif" w:cs="Liberation Serif"/>
          <w:sz w:val="28"/>
          <w:szCs w:val="28"/>
        </w:rPr>
        <w:t>124</w:t>
      </w:r>
      <w:r w:rsidR="00B705CC" w:rsidRPr="0046177B">
        <w:rPr>
          <w:rFonts w:ascii="PT Astra Serif" w:hAnsi="PT Astra Serif" w:cs="Liberation Serif"/>
          <w:sz w:val="28"/>
          <w:szCs w:val="28"/>
        </w:rPr>
        <w:t>.</w:t>
      </w:r>
      <w:r w:rsidR="00B705CC" w:rsidRPr="0046177B">
        <w:rPr>
          <w:rFonts w:ascii="PT Astra Serif" w:hAnsi="PT Astra Serif"/>
          <w:sz w:val="28"/>
          <w:szCs w:val="28"/>
        </w:rPr>
        <w:t xml:space="preserve"> </w:t>
      </w:r>
      <w:r w:rsidR="00623C31" w:rsidRPr="0046177B">
        <w:rPr>
          <w:rFonts w:ascii="PT Astra Serif" w:hAnsi="PT Astra Serif" w:cs="Liberation Serif"/>
          <w:sz w:val="28"/>
          <w:szCs w:val="28"/>
        </w:rPr>
        <w:t>на сумму 37</w:t>
      </w:r>
      <w:r w:rsidR="00623C31" w:rsidRPr="0046177B">
        <w:rPr>
          <w:rFonts w:ascii="PT Astra Serif" w:hAnsi="PT Astra Serif"/>
          <w:sz w:val="28"/>
          <w:szCs w:val="28"/>
        </w:rPr>
        <w:t xml:space="preserve"> 000 </w:t>
      </w:r>
      <w:r w:rsidR="00623C31" w:rsidRPr="0046177B">
        <w:rPr>
          <w:rFonts w:ascii="PT Astra Serif" w:hAnsi="PT Astra Serif" w:cs="Liberation Serif"/>
          <w:sz w:val="28"/>
          <w:szCs w:val="28"/>
        </w:rPr>
        <w:t>руб</w:t>
      </w:r>
      <w:r w:rsidR="005C266B" w:rsidRPr="0046177B">
        <w:rPr>
          <w:rFonts w:ascii="PT Astra Serif" w:hAnsi="PT Astra Serif" w:cs="Liberation Serif"/>
          <w:sz w:val="28"/>
          <w:szCs w:val="28"/>
        </w:rPr>
        <w:t>.</w:t>
      </w:r>
      <w:r w:rsidR="003F746B" w:rsidRPr="0046177B">
        <w:rPr>
          <w:rFonts w:ascii="PT Astra Serif" w:hAnsi="PT Astra Serif" w:cs="Liberation Serif"/>
          <w:sz w:val="28"/>
          <w:szCs w:val="28"/>
        </w:rPr>
        <w:t xml:space="preserve"> </w:t>
      </w:r>
      <w:r w:rsidR="00BB5CE0" w:rsidRPr="0046177B">
        <w:rPr>
          <w:rFonts w:ascii="PT Astra Serif" w:hAnsi="PT Astra Serif"/>
          <w:sz w:val="28"/>
          <w:szCs w:val="28"/>
        </w:rPr>
        <w:t>Договор № 406/21 от 30.08.2021 года «о подключении (технологическом присоединении) объектов капитального строительства к сети газораспределения» на сумму 6</w:t>
      </w:r>
      <w:r w:rsidR="0046177B">
        <w:rPr>
          <w:rFonts w:ascii="PT Astra Serif" w:hAnsi="PT Astra Serif"/>
          <w:sz w:val="28"/>
          <w:szCs w:val="28"/>
        </w:rPr>
        <w:t xml:space="preserve"> </w:t>
      </w:r>
      <w:r w:rsidR="00BB5CE0" w:rsidRPr="0046177B">
        <w:rPr>
          <w:rFonts w:ascii="PT Astra Serif" w:hAnsi="PT Astra Serif"/>
          <w:sz w:val="28"/>
          <w:szCs w:val="28"/>
        </w:rPr>
        <w:t>447,05 руб.</w:t>
      </w:r>
      <w:r w:rsidR="00BB5CE0" w:rsidRPr="0046177B">
        <w:rPr>
          <w:rFonts w:ascii="PT Astra Serif" w:hAnsi="PT Astra Serif" w:cs="Liberation Serif"/>
          <w:sz w:val="28"/>
          <w:szCs w:val="28"/>
        </w:rPr>
        <w:t xml:space="preserve"> </w:t>
      </w:r>
      <w:r w:rsidR="00A2294E" w:rsidRPr="0046177B">
        <w:rPr>
          <w:rFonts w:ascii="PT Astra Serif" w:hAnsi="PT Astra Serif" w:cs="Liberation Serif"/>
          <w:sz w:val="28"/>
          <w:szCs w:val="28"/>
        </w:rPr>
        <w:t xml:space="preserve">Акт о подключении (технологическом присоединении), Акт о готовности </w:t>
      </w:r>
      <w:proofErr w:type="spellStart"/>
      <w:r w:rsidR="00A2294E" w:rsidRPr="0046177B">
        <w:rPr>
          <w:rFonts w:ascii="PT Astra Serif" w:hAnsi="PT Astra Serif" w:cs="Liberation Serif"/>
          <w:sz w:val="28"/>
          <w:szCs w:val="28"/>
        </w:rPr>
        <w:t>газопотребления</w:t>
      </w:r>
      <w:proofErr w:type="spellEnd"/>
      <w:r w:rsidR="00A2294E" w:rsidRPr="0046177B">
        <w:rPr>
          <w:rFonts w:ascii="PT Astra Serif" w:hAnsi="PT Astra Serif" w:cs="Liberation Serif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</w:t>
      </w:r>
      <w:proofErr w:type="gramEnd"/>
      <w:r w:rsidR="00A2294E" w:rsidRPr="0046177B">
        <w:rPr>
          <w:rFonts w:ascii="PT Astra Serif" w:hAnsi="PT Astra Serif" w:cs="Liberation Serif"/>
          <w:sz w:val="28"/>
          <w:szCs w:val="28"/>
        </w:rPr>
        <w:t>), Акт разграничения имущественной принадлежности, Акт разграничения эксплу</w:t>
      </w:r>
      <w:r w:rsidR="005F6EFA" w:rsidRPr="0046177B">
        <w:rPr>
          <w:rFonts w:ascii="PT Astra Serif" w:hAnsi="PT Astra Serif" w:cs="Liberation Serif"/>
          <w:sz w:val="28"/>
          <w:szCs w:val="28"/>
        </w:rPr>
        <w:t>а</w:t>
      </w:r>
      <w:r w:rsidR="00A2294E" w:rsidRPr="0046177B">
        <w:rPr>
          <w:rFonts w:ascii="PT Astra Serif" w:hAnsi="PT Astra Serif" w:cs="Liberation Serif"/>
          <w:sz w:val="28"/>
          <w:szCs w:val="28"/>
        </w:rPr>
        <w:t>тационной ответственности сторон</w:t>
      </w:r>
      <w:r w:rsidR="005F6EFA" w:rsidRPr="0046177B">
        <w:rPr>
          <w:rFonts w:ascii="PT Astra Serif" w:hAnsi="PT Astra Serif" w:cs="Liberation Serif"/>
          <w:sz w:val="28"/>
          <w:szCs w:val="28"/>
        </w:rPr>
        <w:t xml:space="preserve"> от 01.11.202</w:t>
      </w:r>
      <w:r w:rsidR="0046177B">
        <w:rPr>
          <w:rFonts w:ascii="PT Astra Serif" w:hAnsi="PT Astra Serif" w:cs="Liberation Serif"/>
          <w:sz w:val="28"/>
          <w:szCs w:val="28"/>
        </w:rPr>
        <w:t>2 года.</w:t>
      </w:r>
    </w:p>
    <w:p w:rsidR="0053302C" w:rsidRPr="00B705CC" w:rsidRDefault="0046177B" w:rsidP="0046177B">
      <w:pPr>
        <w:ind w:firstLine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53302C" w:rsidRPr="001814C0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 на 2021 год утвержден в сумме </w:t>
      </w:r>
      <w:r w:rsidR="00B705CC" w:rsidRPr="001814C0">
        <w:rPr>
          <w:rFonts w:ascii="PT Astra Serif" w:hAnsi="PT Astra Serif" w:cs="Segoe UI"/>
          <w:sz w:val="28"/>
          <w:szCs w:val="28"/>
        </w:rPr>
        <w:t>278</w:t>
      </w:r>
      <w:r>
        <w:rPr>
          <w:rFonts w:ascii="PT Astra Serif" w:hAnsi="PT Astra Serif" w:cs="Segoe UI"/>
          <w:sz w:val="28"/>
          <w:szCs w:val="28"/>
        </w:rPr>
        <w:t xml:space="preserve"> </w:t>
      </w:r>
      <w:r w:rsidR="00B705CC" w:rsidRPr="001814C0">
        <w:rPr>
          <w:rFonts w:ascii="PT Astra Serif" w:hAnsi="PT Astra Serif" w:cs="Segoe UI"/>
          <w:sz w:val="28"/>
          <w:szCs w:val="28"/>
        </w:rPr>
        <w:t>000</w:t>
      </w:r>
      <w:r w:rsidR="0053302C" w:rsidRPr="001814C0">
        <w:rPr>
          <w:rFonts w:ascii="PT Astra Serif" w:hAnsi="PT Astra Serif"/>
          <w:sz w:val="28"/>
          <w:szCs w:val="28"/>
        </w:rPr>
        <w:t xml:space="preserve"> руб. Фактически доходы  </w:t>
      </w:r>
      <w:r w:rsidR="0053302C" w:rsidRPr="00B705CC">
        <w:rPr>
          <w:rFonts w:ascii="PT Astra Serif" w:hAnsi="PT Astra Serif"/>
          <w:sz w:val="28"/>
          <w:szCs w:val="28"/>
        </w:rPr>
        <w:t xml:space="preserve">составили </w:t>
      </w:r>
      <w:r>
        <w:rPr>
          <w:rFonts w:ascii="PT Astra Serif" w:hAnsi="PT Astra Serif" w:cs="Segoe UI"/>
          <w:sz w:val="28"/>
          <w:szCs w:val="28"/>
        </w:rPr>
        <w:t xml:space="preserve"> </w:t>
      </w:r>
      <w:r w:rsidR="00B705CC" w:rsidRPr="00B705CC">
        <w:rPr>
          <w:rFonts w:ascii="PT Astra Serif" w:hAnsi="PT Astra Serif"/>
          <w:sz w:val="28"/>
          <w:szCs w:val="28"/>
        </w:rPr>
        <w:t>100</w:t>
      </w:r>
      <w:r w:rsidR="0053302C" w:rsidRPr="00B705CC">
        <w:rPr>
          <w:rFonts w:ascii="PT Astra Serif" w:hAnsi="PT Astra Serif"/>
          <w:sz w:val="28"/>
          <w:szCs w:val="28"/>
        </w:rPr>
        <w:t>% к плану.</w:t>
      </w:r>
    </w:p>
    <w:p w:rsidR="0053302C" w:rsidRPr="004B16CF" w:rsidRDefault="0053302C" w:rsidP="0046177B">
      <w:pPr>
        <w:tabs>
          <w:tab w:val="left" w:pos="1134"/>
        </w:tabs>
        <w:ind w:firstLine="357"/>
        <w:jc w:val="both"/>
        <w:rPr>
          <w:rFonts w:ascii="PT Astra Serif" w:hAnsi="PT Astra Serif"/>
          <w:sz w:val="28"/>
          <w:szCs w:val="28"/>
        </w:rPr>
      </w:pPr>
    </w:p>
    <w:p w:rsidR="0053302C" w:rsidRPr="004B16CF" w:rsidRDefault="0053302C" w:rsidP="0053302C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B16CF">
        <w:rPr>
          <w:rFonts w:ascii="PT Astra Serif" w:hAnsi="PT Astra Serif"/>
          <w:sz w:val="28"/>
          <w:szCs w:val="28"/>
        </w:rPr>
        <w:t xml:space="preserve">На 2022 год </w:t>
      </w:r>
      <w:r w:rsidR="004B16CF" w:rsidRPr="004B16CF">
        <w:rPr>
          <w:rFonts w:ascii="PT Astra Serif" w:hAnsi="PT Astra Serif"/>
          <w:sz w:val="28"/>
          <w:szCs w:val="28"/>
        </w:rPr>
        <w:t>у</w:t>
      </w:r>
      <w:r w:rsidR="0046177B">
        <w:rPr>
          <w:rFonts w:ascii="PT Astra Serif" w:hAnsi="PT Astra Serif"/>
          <w:sz w:val="28"/>
          <w:szCs w:val="28"/>
        </w:rPr>
        <w:t>чреждению Управлением</w:t>
      </w:r>
      <w:r w:rsidRPr="004B16CF">
        <w:rPr>
          <w:rFonts w:ascii="PT Astra Serif" w:hAnsi="PT Astra Serif"/>
          <w:sz w:val="28"/>
          <w:szCs w:val="28"/>
        </w:rPr>
        <w:t xml:space="preserve"> </w:t>
      </w:r>
      <w:r w:rsidR="00AB09A0" w:rsidRPr="004B16CF">
        <w:rPr>
          <w:rFonts w:ascii="PT Astra Serif" w:hAnsi="PT Astra Serif"/>
          <w:sz w:val="28"/>
          <w:szCs w:val="28"/>
        </w:rPr>
        <w:t xml:space="preserve">культуры </w:t>
      </w:r>
      <w:proofErr w:type="spellStart"/>
      <w:r w:rsidRPr="004B16C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B16CF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0B6D11">
        <w:rPr>
          <w:rFonts w:ascii="PT Astra Serif" w:hAnsi="PT Astra Serif"/>
          <w:sz w:val="28"/>
          <w:szCs w:val="28"/>
        </w:rPr>
        <w:t xml:space="preserve">10.01.2022 года </w:t>
      </w:r>
      <w:r w:rsidRPr="004B16CF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услуг:</w:t>
      </w:r>
    </w:p>
    <w:p w:rsidR="00AB09A0" w:rsidRPr="00182A66" w:rsidRDefault="0053302C" w:rsidP="00AB09A0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4B16CF">
        <w:rPr>
          <w:rFonts w:ascii="PT Astra Serif" w:hAnsi="PT Astra Serif"/>
          <w:sz w:val="28"/>
          <w:szCs w:val="28"/>
        </w:rPr>
        <w:t xml:space="preserve">           - «</w:t>
      </w:r>
      <w:r w:rsidR="00AB09A0" w:rsidRPr="004B16CF">
        <w:rPr>
          <w:rFonts w:ascii="PT Astra Serif" w:hAnsi="PT Astra Serif"/>
          <w:sz w:val="28"/>
          <w:szCs w:val="28"/>
        </w:rPr>
        <w:t>Организация  и проведение культурно – массовых мероприятий</w:t>
      </w:r>
      <w:r w:rsidRPr="004B16CF">
        <w:rPr>
          <w:rFonts w:ascii="PT Astra Serif" w:hAnsi="PT Astra Serif"/>
          <w:sz w:val="28"/>
          <w:szCs w:val="28"/>
        </w:rPr>
        <w:t xml:space="preserve">» </w:t>
      </w:r>
      <w:r w:rsidR="0046177B">
        <w:rPr>
          <w:rFonts w:ascii="PT Astra Serif" w:hAnsi="PT Astra Serif"/>
          <w:sz w:val="28"/>
          <w:szCs w:val="28"/>
        </w:rPr>
        <w:t>в количестве</w:t>
      </w:r>
      <w:r w:rsidR="00AB09A0" w:rsidRPr="004B16CF">
        <w:rPr>
          <w:rFonts w:ascii="PT Astra Serif" w:hAnsi="PT Astra Serif"/>
          <w:sz w:val="28"/>
          <w:szCs w:val="28"/>
        </w:rPr>
        <w:t xml:space="preserve"> </w:t>
      </w:r>
      <w:r w:rsidR="00AB09A0" w:rsidRPr="00182A66">
        <w:rPr>
          <w:rFonts w:ascii="PT Astra Serif" w:hAnsi="PT Astra Serif"/>
          <w:sz w:val="28"/>
          <w:szCs w:val="28"/>
        </w:rPr>
        <w:t>2</w:t>
      </w:r>
      <w:r w:rsidR="00AB09A0">
        <w:rPr>
          <w:rFonts w:ascii="PT Astra Serif" w:hAnsi="PT Astra Serif"/>
          <w:sz w:val="28"/>
          <w:szCs w:val="28"/>
        </w:rPr>
        <w:t>10</w:t>
      </w:r>
      <w:r w:rsidR="00AB09A0" w:rsidRPr="00182A66">
        <w:rPr>
          <w:rFonts w:ascii="PT Astra Serif" w:hAnsi="PT Astra Serif"/>
          <w:sz w:val="28"/>
          <w:szCs w:val="28"/>
        </w:rPr>
        <w:t xml:space="preserve"> мероприятий, исполнено на отчетную дату 2</w:t>
      </w:r>
      <w:r w:rsidR="00AB09A0">
        <w:rPr>
          <w:rFonts w:ascii="PT Astra Serif" w:hAnsi="PT Astra Serif"/>
          <w:sz w:val="28"/>
          <w:szCs w:val="28"/>
        </w:rPr>
        <w:t>86</w:t>
      </w:r>
      <w:r w:rsidR="00AB09A0" w:rsidRPr="00182A66">
        <w:rPr>
          <w:rFonts w:ascii="PT Astra Serif" w:hAnsi="PT Astra Serif"/>
          <w:sz w:val="28"/>
          <w:szCs w:val="28"/>
        </w:rPr>
        <w:t xml:space="preserve"> мероприятий.</w:t>
      </w:r>
    </w:p>
    <w:p w:rsidR="0053302C" w:rsidRPr="0053302C" w:rsidRDefault="0053302C" w:rsidP="0053302C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3302C" w:rsidRPr="00E86F6D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B16CF">
        <w:rPr>
          <w:rFonts w:ascii="PT Astra Serif" w:hAnsi="PT Astra Serif"/>
          <w:sz w:val="28"/>
          <w:szCs w:val="28"/>
        </w:rPr>
        <w:t>На выполнение муниципального задания учреждению выдел</w:t>
      </w:r>
      <w:r w:rsidR="0046177B">
        <w:rPr>
          <w:rFonts w:ascii="PT Astra Serif" w:hAnsi="PT Astra Serif"/>
          <w:sz w:val="28"/>
          <w:szCs w:val="28"/>
        </w:rPr>
        <w:t>ена субсидия в соответствии  с С</w:t>
      </w:r>
      <w:r w:rsidRPr="004B16CF">
        <w:rPr>
          <w:rFonts w:ascii="PT Astra Serif" w:hAnsi="PT Astra Serif"/>
          <w:sz w:val="28"/>
          <w:szCs w:val="28"/>
        </w:rPr>
        <w:t xml:space="preserve">оглашением от </w:t>
      </w:r>
      <w:r w:rsidR="00AB09A0" w:rsidRPr="004B16CF">
        <w:rPr>
          <w:rFonts w:ascii="PT Astra Serif" w:hAnsi="PT Astra Serif"/>
          <w:sz w:val="28"/>
          <w:szCs w:val="28"/>
        </w:rPr>
        <w:t>10.01</w:t>
      </w:r>
      <w:r w:rsidRPr="004B16CF">
        <w:rPr>
          <w:rFonts w:ascii="PT Astra Serif" w:hAnsi="PT Astra Serif"/>
          <w:sz w:val="28"/>
          <w:szCs w:val="28"/>
        </w:rPr>
        <w:t>.202</w:t>
      </w:r>
      <w:r w:rsidR="00AB09A0" w:rsidRPr="004B16CF">
        <w:rPr>
          <w:rFonts w:ascii="PT Astra Serif" w:hAnsi="PT Astra Serif"/>
          <w:sz w:val="28"/>
          <w:szCs w:val="28"/>
        </w:rPr>
        <w:t>2</w:t>
      </w:r>
      <w:r w:rsidRPr="004B16CF">
        <w:rPr>
          <w:rFonts w:ascii="PT Astra Serif" w:hAnsi="PT Astra Serif"/>
          <w:sz w:val="28"/>
          <w:szCs w:val="28"/>
        </w:rPr>
        <w:t xml:space="preserve"> года № </w:t>
      </w:r>
      <w:r w:rsidR="00AB09A0" w:rsidRPr="004B16CF">
        <w:rPr>
          <w:rFonts w:ascii="PT Astra Serif" w:hAnsi="PT Astra Serif"/>
          <w:sz w:val="28"/>
          <w:szCs w:val="28"/>
        </w:rPr>
        <w:t>3</w:t>
      </w:r>
      <w:r w:rsidRPr="004B16CF">
        <w:rPr>
          <w:rFonts w:ascii="PT Astra Serif" w:hAnsi="PT Astra Serif"/>
          <w:sz w:val="28"/>
          <w:szCs w:val="28"/>
        </w:rPr>
        <w:t xml:space="preserve"> «</w:t>
      </w:r>
      <w:r w:rsidR="00E86F6D" w:rsidRPr="004B16CF">
        <w:rPr>
          <w:rFonts w:ascii="PT Astra Serif" w:hAnsi="PT Astra Serif"/>
          <w:sz w:val="28"/>
          <w:szCs w:val="28"/>
        </w:rPr>
        <w:t>О предоставлении субсидии из местного</w:t>
      </w:r>
      <w:r w:rsidR="00193536">
        <w:rPr>
          <w:rFonts w:ascii="PT Astra Serif" w:hAnsi="PT Astra Serif"/>
          <w:sz w:val="28"/>
          <w:szCs w:val="28"/>
        </w:rPr>
        <w:t xml:space="preserve"> </w:t>
      </w:r>
      <w:r w:rsidR="00E86F6D" w:rsidRPr="00BF2BD1">
        <w:rPr>
          <w:rFonts w:ascii="PT Astra Serif" w:hAnsi="PT Astra Serif"/>
          <w:sz w:val="28"/>
          <w:szCs w:val="28"/>
        </w:rPr>
        <w:t xml:space="preserve">бюджета муниципальному бюджетному или автономному учреждению </w:t>
      </w:r>
      <w:proofErr w:type="spellStart"/>
      <w:r w:rsidR="00E86F6D" w:rsidRPr="00BF2BD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86F6D" w:rsidRPr="00BF2BD1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</w:t>
      </w:r>
      <w:r w:rsidR="00E86F6D" w:rsidRPr="00E86F6D">
        <w:rPr>
          <w:rFonts w:ascii="PT Astra Serif" w:hAnsi="PT Astra Serif"/>
          <w:sz w:val="28"/>
          <w:szCs w:val="28"/>
        </w:rPr>
        <w:t xml:space="preserve">муниципального задания на оказание муниципальных услуг» (выполнение работ) </w:t>
      </w:r>
      <w:r w:rsidRPr="00E86F6D">
        <w:rPr>
          <w:rFonts w:ascii="PT Astra Serif" w:hAnsi="PT Astra Serif"/>
          <w:sz w:val="28"/>
          <w:szCs w:val="28"/>
        </w:rPr>
        <w:t xml:space="preserve">в сумме </w:t>
      </w:r>
      <w:r w:rsidR="00E86F6D" w:rsidRPr="00E86F6D">
        <w:rPr>
          <w:rFonts w:ascii="PT Astra Serif" w:hAnsi="PT Astra Serif"/>
          <w:sz w:val="28"/>
          <w:szCs w:val="28"/>
        </w:rPr>
        <w:t>4 631 660</w:t>
      </w:r>
      <w:r w:rsidR="0046177B">
        <w:rPr>
          <w:rFonts w:ascii="PT Astra Serif" w:hAnsi="PT Astra Serif"/>
          <w:sz w:val="28"/>
          <w:szCs w:val="28"/>
        </w:rPr>
        <w:t xml:space="preserve"> руб. </w:t>
      </w:r>
      <w:r w:rsidRPr="00E86F6D">
        <w:rPr>
          <w:rFonts w:ascii="PT Astra Serif" w:hAnsi="PT Astra Serif"/>
          <w:sz w:val="28"/>
          <w:szCs w:val="28"/>
        </w:rPr>
        <w:t xml:space="preserve">(с изменениями от  </w:t>
      </w:r>
      <w:r w:rsidR="00E86F6D" w:rsidRPr="00E86F6D">
        <w:rPr>
          <w:rFonts w:ascii="PT Astra Serif" w:hAnsi="PT Astra Serif"/>
          <w:sz w:val="28"/>
          <w:szCs w:val="28"/>
        </w:rPr>
        <w:t>12.01</w:t>
      </w:r>
      <w:r w:rsidRPr="00E86F6D">
        <w:rPr>
          <w:rFonts w:ascii="PT Astra Serif" w:hAnsi="PT Astra Serif"/>
          <w:sz w:val="28"/>
          <w:szCs w:val="28"/>
        </w:rPr>
        <w:t xml:space="preserve">.2022г.,  от </w:t>
      </w:r>
      <w:r w:rsidR="000B6D11">
        <w:rPr>
          <w:rFonts w:ascii="PT Astra Serif" w:hAnsi="PT Astra Serif"/>
          <w:sz w:val="28"/>
          <w:szCs w:val="28"/>
        </w:rPr>
        <w:t>26.10.</w:t>
      </w:r>
      <w:r w:rsidRPr="00E86F6D">
        <w:rPr>
          <w:rFonts w:ascii="PT Astra Serif" w:hAnsi="PT Astra Serif"/>
          <w:sz w:val="28"/>
          <w:szCs w:val="28"/>
        </w:rPr>
        <w:t xml:space="preserve">2022г.,  от </w:t>
      </w:r>
      <w:r w:rsidR="00E86F6D" w:rsidRPr="00E86F6D">
        <w:rPr>
          <w:rFonts w:ascii="PT Astra Serif" w:hAnsi="PT Astra Serif"/>
          <w:sz w:val="28"/>
          <w:szCs w:val="28"/>
        </w:rPr>
        <w:t>14.12</w:t>
      </w:r>
      <w:r w:rsidRPr="00E86F6D">
        <w:rPr>
          <w:rFonts w:ascii="PT Astra Serif" w:hAnsi="PT Astra Serif"/>
          <w:sz w:val="28"/>
          <w:szCs w:val="28"/>
        </w:rPr>
        <w:t>.2022 г</w:t>
      </w:r>
      <w:r w:rsidR="00E86F6D" w:rsidRPr="00E86F6D">
        <w:rPr>
          <w:rFonts w:ascii="PT Astra Serif" w:hAnsi="PT Astra Serif"/>
          <w:sz w:val="28"/>
          <w:szCs w:val="28"/>
        </w:rPr>
        <w:t>.</w:t>
      </w:r>
      <w:r w:rsidRPr="00E86F6D">
        <w:rPr>
          <w:rFonts w:ascii="PT Astra Serif" w:hAnsi="PT Astra Serif"/>
          <w:sz w:val="28"/>
          <w:szCs w:val="28"/>
        </w:rPr>
        <w:t>) На 31.12.2022</w:t>
      </w:r>
      <w:proofErr w:type="gramEnd"/>
      <w:r w:rsidRPr="00E86F6D">
        <w:rPr>
          <w:rFonts w:ascii="PT Astra Serif" w:hAnsi="PT Astra Serif"/>
          <w:sz w:val="28"/>
          <w:szCs w:val="28"/>
        </w:rPr>
        <w:t xml:space="preserve"> года субсидия </w:t>
      </w:r>
      <w:r w:rsidRPr="00E86F6D">
        <w:rPr>
          <w:rFonts w:ascii="PT Astra Serif" w:hAnsi="PT Astra Serif"/>
          <w:sz w:val="28"/>
          <w:szCs w:val="28"/>
        </w:rPr>
        <w:lastRenderedPageBreak/>
        <w:t xml:space="preserve">составила </w:t>
      </w:r>
      <w:r w:rsidR="00E86F6D" w:rsidRPr="00E86F6D">
        <w:rPr>
          <w:rFonts w:ascii="PT Astra Serif" w:hAnsi="PT Astra Serif" w:cs="Segoe UI"/>
          <w:sz w:val="28"/>
          <w:szCs w:val="28"/>
        </w:rPr>
        <w:t xml:space="preserve">4 671 662,04 </w:t>
      </w:r>
      <w:r w:rsidRPr="00E86F6D">
        <w:rPr>
          <w:rFonts w:ascii="PT Astra Serif" w:hAnsi="PT Astra Serif" w:cs="Segoe UI"/>
          <w:sz w:val="28"/>
          <w:szCs w:val="28"/>
        </w:rPr>
        <w:t>руб.</w:t>
      </w:r>
      <w:r w:rsidR="00E86F6D" w:rsidRPr="00E86F6D">
        <w:rPr>
          <w:rFonts w:ascii="PT Astra Serif" w:hAnsi="PT Astra Serif"/>
          <w:sz w:val="28"/>
          <w:szCs w:val="28"/>
        </w:rPr>
        <w:t>, (</w:t>
      </w:r>
      <w:r w:rsidRPr="00E86F6D">
        <w:rPr>
          <w:rFonts w:ascii="PT Astra Serif" w:hAnsi="PT Astra Serif"/>
          <w:sz w:val="28"/>
          <w:szCs w:val="28"/>
        </w:rPr>
        <w:t>местный бюджет</w:t>
      </w:r>
      <w:r w:rsidR="00E86F6D" w:rsidRPr="00E86F6D">
        <w:rPr>
          <w:rFonts w:ascii="PT Astra Serif" w:hAnsi="PT Astra Serif"/>
          <w:sz w:val="28"/>
          <w:szCs w:val="28"/>
        </w:rPr>
        <w:t>).</w:t>
      </w:r>
      <w:r w:rsidRPr="00E86F6D">
        <w:rPr>
          <w:rFonts w:ascii="PT Astra Serif" w:hAnsi="PT Astra Serif"/>
          <w:sz w:val="28"/>
          <w:szCs w:val="28"/>
        </w:rPr>
        <w:t xml:space="preserve"> На 31.12.2022 года субсидия израсходована в сумме  </w:t>
      </w:r>
      <w:r w:rsidR="00E86F6D" w:rsidRPr="00E86F6D">
        <w:rPr>
          <w:rFonts w:ascii="PT Astra Serif" w:hAnsi="PT Astra Serif"/>
          <w:sz w:val="28"/>
          <w:szCs w:val="28"/>
        </w:rPr>
        <w:t>4 626 984,47</w:t>
      </w:r>
      <w:r w:rsidRPr="00E86F6D">
        <w:rPr>
          <w:rFonts w:ascii="PT Astra Serif" w:hAnsi="PT Astra Serif" w:cs="Segoe UI"/>
          <w:sz w:val="28"/>
          <w:szCs w:val="28"/>
        </w:rPr>
        <w:t> </w:t>
      </w:r>
      <w:r w:rsidRPr="00E86F6D">
        <w:rPr>
          <w:rFonts w:ascii="PT Astra Serif" w:hAnsi="PT Astra Serif"/>
          <w:sz w:val="28"/>
          <w:szCs w:val="28"/>
        </w:rPr>
        <w:t xml:space="preserve">руб. или </w:t>
      </w:r>
      <w:r w:rsidRPr="00E86F6D">
        <w:rPr>
          <w:rFonts w:ascii="PT Astra Serif" w:hAnsi="PT Astra Serif" w:cs="Segoe UI"/>
          <w:sz w:val="28"/>
          <w:szCs w:val="28"/>
        </w:rPr>
        <w:t>99,</w:t>
      </w:r>
      <w:r w:rsidR="00E86F6D" w:rsidRPr="00E86F6D">
        <w:rPr>
          <w:rFonts w:ascii="PT Astra Serif" w:hAnsi="PT Astra Serif" w:cs="Segoe UI"/>
          <w:sz w:val="28"/>
          <w:szCs w:val="28"/>
        </w:rPr>
        <w:t>1</w:t>
      </w:r>
      <w:r w:rsidRPr="00E86F6D">
        <w:rPr>
          <w:rFonts w:ascii="PT Astra Serif" w:hAnsi="PT Astra Serif"/>
          <w:sz w:val="28"/>
          <w:szCs w:val="28"/>
        </w:rPr>
        <w:t> %.</w:t>
      </w:r>
    </w:p>
    <w:p w:rsidR="0053302C" w:rsidRPr="005C266B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266B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F746B" w:rsidRPr="005C266B" w:rsidRDefault="0053302C" w:rsidP="0053302C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5C266B">
        <w:rPr>
          <w:rFonts w:ascii="PT Astra Serif" w:hAnsi="PT Astra Serif"/>
          <w:sz w:val="28"/>
          <w:szCs w:val="28"/>
        </w:rPr>
        <w:t xml:space="preserve">Соглашением от </w:t>
      </w:r>
      <w:r w:rsidR="00E86F6D" w:rsidRPr="005C266B">
        <w:rPr>
          <w:rFonts w:ascii="PT Astra Serif" w:hAnsi="PT Astra Serif"/>
          <w:sz w:val="28"/>
          <w:szCs w:val="28"/>
        </w:rPr>
        <w:t>10.01</w:t>
      </w:r>
      <w:r w:rsidRPr="005C266B">
        <w:rPr>
          <w:rFonts w:ascii="PT Astra Serif" w:hAnsi="PT Astra Serif"/>
          <w:sz w:val="28"/>
          <w:szCs w:val="28"/>
        </w:rPr>
        <w:t>.202</w:t>
      </w:r>
      <w:r w:rsidR="00E86F6D" w:rsidRPr="005C266B">
        <w:rPr>
          <w:rFonts w:ascii="PT Astra Serif" w:hAnsi="PT Astra Serif"/>
          <w:sz w:val="28"/>
          <w:szCs w:val="28"/>
        </w:rPr>
        <w:t>2</w:t>
      </w:r>
      <w:r w:rsidRPr="005C266B">
        <w:rPr>
          <w:rFonts w:ascii="PT Astra Serif" w:hAnsi="PT Astra Serif"/>
          <w:sz w:val="28"/>
          <w:szCs w:val="28"/>
        </w:rPr>
        <w:t xml:space="preserve"> года № </w:t>
      </w:r>
      <w:r w:rsidR="00E86F6D" w:rsidRPr="005C266B">
        <w:rPr>
          <w:rFonts w:ascii="PT Astra Serif" w:hAnsi="PT Astra Serif"/>
          <w:sz w:val="28"/>
          <w:szCs w:val="28"/>
        </w:rPr>
        <w:t>12</w:t>
      </w:r>
      <w:r w:rsidRPr="005C266B">
        <w:rPr>
          <w:rFonts w:ascii="PT Astra Serif" w:hAnsi="PT Astra Serif"/>
          <w:sz w:val="28"/>
          <w:szCs w:val="28"/>
        </w:rPr>
        <w:t xml:space="preserve"> «</w:t>
      </w:r>
      <w:r w:rsidR="00E86F6D" w:rsidRPr="005C266B">
        <w:rPr>
          <w:rFonts w:ascii="PT Astra Serif" w:hAnsi="PT Astra Serif"/>
          <w:sz w:val="28"/>
          <w:szCs w:val="28"/>
        </w:rPr>
        <w:t xml:space="preserve">О порядке и условия предоставления субсидии муниципальным бюджетными автономным учреждениям </w:t>
      </w:r>
      <w:proofErr w:type="spellStart"/>
      <w:r w:rsidR="00E86F6D" w:rsidRPr="005C266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86F6D" w:rsidRPr="005C266B">
        <w:rPr>
          <w:rFonts w:ascii="PT Astra Serif" w:hAnsi="PT Astra Serif"/>
          <w:sz w:val="28"/>
          <w:szCs w:val="28"/>
        </w:rPr>
        <w:t xml:space="preserve"> муниципального образования на иные цели</w:t>
      </w:r>
      <w:r w:rsidRPr="005C266B">
        <w:rPr>
          <w:rFonts w:ascii="PT Astra Serif" w:hAnsi="PT Astra Serif"/>
          <w:sz w:val="28"/>
          <w:szCs w:val="28"/>
        </w:rPr>
        <w:t xml:space="preserve">» </w:t>
      </w:r>
      <w:r w:rsidR="00E86F6D" w:rsidRPr="005C266B">
        <w:rPr>
          <w:rFonts w:ascii="PT Astra Serif" w:hAnsi="PT Astra Serif"/>
          <w:sz w:val="28"/>
          <w:szCs w:val="28"/>
        </w:rPr>
        <w:t xml:space="preserve">на проведение </w:t>
      </w:r>
      <w:r w:rsidR="00243E2E" w:rsidRPr="005C266B">
        <w:rPr>
          <w:rFonts w:ascii="PT Astra Serif" w:hAnsi="PT Astra Serif"/>
          <w:sz w:val="28"/>
          <w:szCs w:val="28"/>
        </w:rPr>
        <w:t xml:space="preserve">  </w:t>
      </w:r>
      <w:r w:rsidR="00E86F6D" w:rsidRPr="005C266B">
        <w:rPr>
          <w:rFonts w:ascii="PT Astra Serif" w:hAnsi="PT Astra Serif"/>
          <w:sz w:val="28"/>
          <w:szCs w:val="28"/>
        </w:rPr>
        <w:t>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</w:r>
      <w:r w:rsidR="00550507" w:rsidRPr="005C266B">
        <w:rPr>
          <w:rFonts w:ascii="PT Astra Serif" w:hAnsi="PT Astra Serif"/>
          <w:sz w:val="28"/>
          <w:szCs w:val="28"/>
        </w:rPr>
        <w:t>,</w:t>
      </w:r>
      <w:r w:rsidRPr="005C266B">
        <w:rPr>
          <w:rFonts w:ascii="PT Astra Serif" w:hAnsi="PT Astra Serif"/>
          <w:sz w:val="28"/>
          <w:szCs w:val="28"/>
        </w:rPr>
        <w:t xml:space="preserve"> в сумме  </w:t>
      </w:r>
      <w:r w:rsidR="00E86F6D" w:rsidRPr="005C266B">
        <w:rPr>
          <w:rFonts w:ascii="PT Astra Serif" w:hAnsi="PT Astra Serif"/>
          <w:sz w:val="28"/>
          <w:szCs w:val="28"/>
        </w:rPr>
        <w:t>200</w:t>
      </w:r>
      <w:r w:rsidR="00D7189B" w:rsidRPr="005C266B">
        <w:rPr>
          <w:rFonts w:ascii="PT Astra Serif" w:hAnsi="PT Astra Serif"/>
          <w:sz w:val="28"/>
          <w:szCs w:val="28"/>
        </w:rPr>
        <w:t> </w:t>
      </w:r>
      <w:r w:rsidR="00E86F6D" w:rsidRPr="005C266B">
        <w:rPr>
          <w:rFonts w:ascii="PT Astra Serif" w:hAnsi="PT Astra Serif"/>
          <w:sz w:val="28"/>
          <w:szCs w:val="28"/>
        </w:rPr>
        <w:t>000</w:t>
      </w:r>
      <w:r w:rsidRPr="005C266B">
        <w:rPr>
          <w:rFonts w:ascii="PT Astra Serif" w:hAnsi="PT Astra Serif"/>
          <w:sz w:val="28"/>
          <w:szCs w:val="28"/>
        </w:rPr>
        <w:t xml:space="preserve"> руб. Субсидия израсходована</w:t>
      </w:r>
      <w:r w:rsidR="003F746B" w:rsidRPr="005C266B">
        <w:rPr>
          <w:rFonts w:ascii="PT Astra Serif" w:hAnsi="PT Astra Serif"/>
          <w:sz w:val="28"/>
          <w:szCs w:val="28"/>
        </w:rPr>
        <w:t>:</w:t>
      </w:r>
      <w:proofErr w:type="gramEnd"/>
    </w:p>
    <w:p w:rsidR="00553524" w:rsidRPr="005C266B" w:rsidRDefault="00550507" w:rsidP="00553524">
      <w:pPr>
        <w:pStyle w:val="a3"/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5C266B">
        <w:rPr>
          <w:rFonts w:ascii="PT Astra Serif" w:hAnsi="PT Astra Serif"/>
          <w:sz w:val="28"/>
          <w:szCs w:val="28"/>
        </w:rPr>
        <w:t xml:space="preserve">       </w:t>
      </w:r>
      <w:r w:rsidR="0046177B">
        <w:rPr>
          <w:rFonts w:ascii="PT Astra Serif" w:hAnsi="PT Astra Serif"/>
          <w:sz w:val="28"/>
          <w:szCs w:val="28"/>
        </w:rPr>
        <w:t xml:space="preserve">Договор </w:t>
      </w:r>
      <w:r w:rsidRPr="005C266B">
        <w:rPr>
          <w:rFonts w:ascii="PT Astra Serif" w:hAnsi="PT Astra Serif"/>
          <w:sz w:val="28"/>
          <w:szCs w:val="28"/>
        </w:rPr>
        <w:t xml:space="preserve">ИП Чусовитин С.А. №1 от 14.03.2022 года </w:t>
      </w:r>
      <w:r w:rsidR="00856653">
        <w:rPr>
          <w:rFonts w:ascii="PT Astra Serif" w:hAnsi="PT Astra Serif"/>
          <w:sz w:val="28"/>
          <w:szCs w:val="28"/>
        </w:rPr>
        <w:t>выполнение проектных работ</w:t>
      </w:r>
      <w:r w:rsidRPr="005C266B">
        <w:rPr>
          <w:rFonts w:ascii="PT Astra Serif" w:hAnsi="PT Astra Serif"/>
          <w:sz w:val="28"/>
          <w:szCs w:val="28"/>
        </w:rPr>
        <w:t xml:space="preserve">. </w:t>
      </w:r>
      <w:r w:rsidR="00D7189B" w:rsidRPr="005C266B">
        <w:rPr>
          <w:rFonts w:ascii="PT Astra Serif" w:hAnsi="PT Astra Serif"/>
          <w:sz w:val="28"/>
          <w:szCs w:val="28"/>
        </w:rPr>
        <w:t xml:space="preserve">Акт </w:t>
      </w:r>
      <w:r w:rsidRPr="005C266B">
        <w:rPr>
          <w:rFonts w:ascii="PT Astra Serif" w:hAnsi="PT Astra Serif"/>
          <w:sz w:val="28"/>
          <w:szCs w:val="28"/>
        </w:rPr>
        <w:t xml:space="preserve">оказания услуг </w:t>
      </w:r>
      <w:r w:rsidR="00856653">
        <w:rPr>
          <w:rFonts w:ascii="PT Astra Serif" w:hAnsi="PT Astra Serif"/>
          <w:sz w:val="28"/>
          <w:szCs w:val="28"/>
        </w:rPr>
        <w:t xml:space="preserve">№ 8 от 23.05.2022 года на сумму 139 536 </w:t>
      </w:r>
      <w:r w:rsidRPr="005C266B">
        <w:rPr>
          <w:rFonts w:ascii="PT Astra Serif" w:hAnsi="PT Astra Serif"/>
          <w:sz w:val="28"/>
          <w:szCs w:val="28"/>
        </w:rPr>
        <w:t>руб.</w:t>
      </w:r>
      <w:r w:rsidR="00D7189B" w:rsidRPr="005C266B">
        <w:rPr>
          <w:rFonts w:ascii="PT Astra Serif" w:hAnsi="PT Astra Serif"/>
          <w:sz w:val="28"/>
          <w:szCs w:val="28"/>
        </w:rPr>
        <w:t xml:space="preserve"> </w:t>
      </w:r>
      <w:r w:rsidR="00553524" w:rsidRPr="005C266B">
        <w:rPr>
          <w:rFonts w:ascii="PT Astra Serif" w:hAnsi="PT Astra Serif"/>
          <w:sz w:val="28"/>
          <w:szCs w:val="28"/>
        </w:rPr>
        <w:t>Акт оказан</w:t>
      </w:r>
      <w:r w:rsidR="000B6D11">
        <w:rPr>
          <w:rFonts w:ascii="PT Astra Serif" w:hAnsi="PT Astra Serif"/>
          <w:sz w:val="28"/>
          <w:szCs w:val="28"/>
        </w:rPr>
        <w:t>ия услуг № 4 от 14.03.2022 года</w:t>
      </w:r>
      <w:r w:rsidR="00553524" w:rsidRPr="005C266B">
        <w:rPr>
          <w:rFonts w:ascii="PT Astra Serif" w:hAnsi="PT Astra Serif"/>
          <w:sz w:val="28"/>
          <w:szCs w:val="28"/>
        </w:rPr>
        <w:t xml:space="preserve"> на сумму 25</w:t>
      </w:r>
      <w:r w:rsidR="00856653">
        <w:rPr>
          <w:rFonts w:ascii="PT Astra Serif" w:hAnsi="PT Astra Serif"/>
          <w:sz w:val="28"/>
          <w:szCs w:val="28"/>
        </w:rPr>
        <w:t xml:space="preserve"> </w:t>
      </w:r>
      <w:r w:rsidR="00553524" w:rsidRPr="005C266B">
        <w:rPr>
          <w:rFonts w:ascii="PT Astra Serif" w:hAnsi="PT Astra Serif"/>
          <w:sz w:val="28"/>
          <w:szCs w:val="28"/>
        </w:rPr>
        <w:t xml:space="preserve">000 руб. </w:t>
      </w:r>
    </w:p>
    <w:p w:rsidR="0046177B" w:rsidRDefault="0046177B" w:rsidP="0046177B">
      <w:pPr>
        <w:pStyle w:val="a3"/>
        <w:spacing w:after="0" w:line="240" w:lineRule="auto"/>
        <w:ind w:left="357" w:firstLine="708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Договор </w:t>
      </w:r>
      <w:r w:rsidR="00856653">
        <w:rPr>
          <w:rFonts w:ascii="PT Astra Serif" w:hAnsi="PT Astra Serif"/>
          <w:sz w:val="28"/>
          <w:szCs w:val="28"/>
        </w:rPr>
        <w:t xml:space="preserve">поставки товара </w:t>
      </w:r>
      <w:r w:rsidR="00553524" w:rsidRPr="009F1B26">
        <w:rPr>
          <w:rFonts w:ascii="PT Astra Serif" w:hAnsi="PT Astra Serif"/>
          <w:sz w:val="28"/>
          <w:szCs w:val="28"/>
        </w:rPr>
        <w:t>ИП Фадеева Е.А.</w:t>
      </w:r>
      <w:r>
        <w:rPr>
          <w:rFonts w:ascii="PT Astra Serif" w:hAnsi="PT Astra Serif"/>
          <w:sz w:val="28"/>
          <w:szCs w:val="28"/>
        </w:rPr>
        <w:t xml:space="preserve"> </w:t>
      </w:r>
      <w:r w:rsidR="00553524" w:rsidRPr="009F1B26">
        <w:rPr>
          <w:rFonts w:ascii="PT Astra Serif" w:hAnsi="PT Astra Serif"/>
          <w:sz w:val="28"/>
          <w:szCs w:val="28"/>
        </w:rPr>
        <w:t xml:space="preserve">№ 37 от 13.07.2022года. </w:t>
      </w:r>
      <w:r w:rsidR="005C266B" w:rsidRPr="009F1B26">
        <w:rPr>
          <w:rFonts w:ascii="PT Astra Serif" w:hAnsi="PT Astra Serif" w:cs="Liberation Serif"/>
          <w:sz w:val="28"/>
          <w:szCs w:val="28"/>
        </w:rPr>
        <w:t xml:space="preserve">УПД  от 13.07.2022г. № 27 </w:t>
      </w:r>
      <w:r w:rsidR="005C266B" w:rsidRPr="009F1B26">
        <w:rPr>
          <w:rFonts w:ascii="PT Astra Serif" w:hAnsi="PT Astra Serif"/>
          <w:sz w:val="28"/>
          <w:szCs w:val="28"/>
        </w:rPr>
        <w:t>на сумму 27</w:t>
      </w:r>
      <w:r w:rsidR="00856653">
        <w:rPr>
          <w:rFonts w:ascii="PT Astra Serif" w:hAnsi="PT Astra Serif"/>
          <w:sz w:val="28"/>
          <w:szCs w:val="28"/>
        </w:rPr>
        <w:t xml:space="preserve"> </w:t>
      </w:r>
      <w:r w:rsidR="005C266B" w:rsidRPr="009F1B26">
        <w:rPr>
          <w:rFonts w:ascii="PT Astra Serif" w:hAnsi="PT Astra Serif"/>
          <w:sz w:val="28"/>
          <w:szCs w:val="28"/>
        </w:rPr>
        <w:t>693 руб</w:t>
      </w:r>
      <w:r w:rsidR="005C266B" w:rsidRPr="009F1B26">
        <w:rPr>
          <w:rFonts w:ascii="PT Astra Serif" w:hAnsi="PT Astra Serif" w:cs="Liberation Serif"/>
          <w:sz w:val="28"/>
          <w:szCs w:val="28"/>
        </w:rPr>
        <w:t xml:space="preserve">. </w:t>
      </w:r>
    </w:p>
    <w:p w:rsidR="00856653" w:rsidRDefault="0046177B" w:rsidP="00856653">
      <w:pPr>
        <w:pStyle w:val="a3"/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2.</w:t>
      </w:r>
      <w:r w:rsidR="0053302C" w:rsidRPr="0046177B">
        <w:rPr>
          <w:rFonts w:ascii="PT Astra Serif" w:hAnsi="PT Astra Serif"/>
          <w:sz w:val="28"/>
          <w:szCs w:val="28"/>
        </w:rPr>
        <w:t xml:space="preserve">Соглашением от </w:t>
      </w:r>
      <w:r w:rsidR="00D7189B" w:rsidRPr="0046177B">
        <w:rPr>
          <w:rFonts w:ascii="PT Astra Serif" w:hAnsi="PT Astra Serif"/>
          <w:sz w:val="28"/>
          <w:szCs w:val="28"/>
        </w:rPr>
        <w:t>12.01.2022</w:t>
      </w:r>
      <w:r w:rsidR="0053302C" w:rsidRPr="0046177B">
        <w:rPr>
          <w:rFonts w:ascii="PT Astra Serif" w:hAnsi="PT Astra Serif"/>
          <w:sz w:val="28"/>
          <w:szCs w:val="28"/>
        </w:rPr>
        <w:t xml:space="preserve"> года № </w:t>
      </w:r>
      <w:r w:rsidR="00D7189B" w:rsidRPr="0046177B">
        <w:rPr>
          <w:rFonts w:ascii="PT Astra Serif" w:hAnsi="PT Astra Serif"/>
          <w:sz w:val="28"/>
          <w:szCs w:val="28"/>
        </w:rPr>
        <w:t>17</w:t>
      </w:r>
      <w:r w:rsidR="0053302C" w:rsidRPr="0046177B">
        <w:rPr>
          <w:rFonts w:ascii="PT Astra Serif" w:hAnsi="PT Astra Serif"/>
          <w:sz w:val="28"/>
          <w:szCs w:val="28"/>
        </w:rPr>
        <w:t xml:space="preserve"> «</w:t>
      </w:r>
      <w:r w:rsidR="00D7189B" w:rsidRPr="0046177B">
        <w:rPr>
          <w:rFonts w:ascii="PT Astra Serif" w:hAnsi="PT Astra Serif"/>
          <w:sz w:val="28"/>
          <w:szCs w:val="28"/>
        </w:rPr>
        <w:t xml:space="preserve">О порядке и условия предоставления субсидии муниципальным бюджетными автономным учреждениям </w:t>
      </w:r>
      <w:proofErr w:type="spellStart"/>
      <w:r w:rsidR="00D7189B" w:rsidRPr="0046177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7189B" w:rsidRPr="0046177B">
        <w:rPr>
          <w:rFonts w:ascii="PT Astra Serif" w:hAnsi="PT Astra Serif"/>
          <w:sz w:val="28"/>
          <w:szCs w:val="28"/>
        </w:rPr>
        <w:t xml:space="preserve"> муниципального образования на иные цели</w:t>
      </w:r>
      <w:r w:rsidR="0053302C" w:rsidRPr="0046177B">
        <w:rPr>
          <w:rFonts w:ascii="PT Astra Serif" w:hAnsi="PT Astra Serif"/>
          <w:sz w:val="28"/>
          <w:szCs w:val="28"/>
        </w:rPr>
        <w:t xml:space="preserve">» </w:t>
      </w:r>
      <w:r w:rsidR="00D7189B" w:rsidRPr="0046177B">
        <w:rPr>
          <w:rFonts w:ascii="PT Astra Serif" w:hAnsi="PT Astra Serif"/>
          <w:sz w:val="28"/>
          <w:szCs w:val="28"/>
        </w:rPr>
        <w:t>на погашение кредиторской задолженности</w:t>
      </w:r>
      <w:r w:rsidR="0053302C" w:rsidRPr="0046177B">
        <w:rPr>
          <w:rFonts w:ascii="PT Astra Serif" w:hAnsi="PT Astra Serif"/>
          <w:sz w:val="28"/>
          <w:szCs w:val="28"/>
        </w:rPr>
        <w:t xml:space="preserve"> в сумме </w:t>
      </w:r>
      <w:r w:rsidR="00D7189B" w:rsidRPr="0046177B">
        <w:rPr>
          <w:rFonts w:ascii="PT Astra Serif" w:hAnsi="PT Astra Serif"/>
          <w:sz w:val="28"/>
          <w:szCs w:val="28"/>
        </w:rPr>
        <w:t>39 997,96</w:t>
      </w:r>
      <w:r w:rsidR="0053302C" w:rsidRPr="0046177B">
        <w:rPr>
          <w:rFonts w:ascii="PT Astra Serif" w:hAnsi="PT Astra Serif"/>
          <w:sz w:val="28"/>
          <w:szCs w:val="28"/>
        </w:rPr>
        <w:t xml:space="preserve"> руб. </w:t>
      </w:r>
      <w:r w:rsidR="00D7189B" w:rsidRPr="0046177B">
        <w:rPr>
          <w:rFonts w:ascii="PT Astra Serif" w:hAnsi="PT Astra Serif"/>
          <w:sz w:val="28"/>
          <w:szCs w:val="28"/>
        </w:rPr>
        <w:t xml:space="preserve">Субсидия израсходована в  полном объеме. </w:t>
      </w:r>
    </w:p>
    <w:p w:rsidR="0053302C" w:rsidRPr="00856653" w:rsidRDefault="00856653" w:rsidP="00856653">
      <w:pPr>
        <w:pStyle w:val="a3"/>
        <w:spacing w:after="0" w:line="240" w:lineRule="auto"/>
        <w:ind w:left="357" w:hanging="357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53302C" w:rsidRPr="00856653">
        <w:rPr>
          <w:rFonts w:ascii="PT Astra Serif" w:hAnsi="PT Astra Serif"/>
          <w:sz w:val="28"/>
          <w:szCs w:val="28"/>
        </w:rPr>
        <w:t xml:space="preserve">Соглашением от </w:t>
      </w:r>
      <w:r w:rsidR="00D7189B" w:rsidRPr="00856653">
        <w:rPr>
          <w:rFonts w:ascii="PT Astra Serif" w:hAnsi="PT Astra Serif"/>
          <w:sz w:val="28"/>
          <w:szCs w:val="28"/>
        </w:rPr>
        <w:t>27.04</w:t>
      </w:r>
      <w:r w:rsidR="0053302C" w:rsidRPr="00856653">
        <w:rPr>
          <w:rFonts w:ascii="PT Astra Serif" w:hAnsi="PT Astra Serif"/>
          <w:sz w:val="28"/>
          <w:szCs w:val="28"/>
        </w:rPr>
        <w:t>.202</w:t>
      </w:r>
      <w:r w:rsidR="00D7189B" w:rsidRPr="00856653">
        <w:rPr>
          <w:rFonts w:ascii="PT Astra Serif" w:hAnsi="PT Astra Serif"/>
          <w:sz w:val="28"/>
          <w:szCs w:val="28"/>
        </w:rPr>
        <w:t>2</w:t>
      </w:r>
      <w:r w:rsidR="0053302C" w:rsidRPr="00856653">
        <w:rPr>
          <w:rFonts w:ascii="PT Astra Serif" w:hAnsi="PT Astra Serif"/>
          <w:sz w:val="28"/>
          <w:szCs w:val="28"/>
        </w:rPr>
        <w:t xml:space="preserve"> года № </w:t>
      </w:r>
      <w:r w:rsidR="00D7189B" w:rsidRPr="00856653">
        <w:rPr>
          <w:rFonts w:ascii="PT Astra Serif" w:hAnsi="PT Astra Serif"/>
          <w:sz w:val="28"/>
          <w:szCs w:val="28"/>
        </w:rPr>
        <w:t xml:space="preserve">21 </w:t>
      </w:r>
      <w:r w:rsidR="0053302C" w:rsidRPr="00856653">
        <w:rPr>
          <w:rFonts w:ascii="PT Astra Serif" w:hAnsi="PT Astra Serif"/>
          <w:sz w:val="28"/>
          <w:szCs w:val="28"/>
        </w:rPr>
        <w:t>«</w:t>
      </w:r>
      <w:r w:rsidR="00D7189B" w:rsidRPr="00856653">
        <w:rPr>
          <w:rFonts w:ascii="PT Astra Serif" w:hAnsi="PT Astra Serif"/>
          <w:sz w:val="28"/>
          <w:szCs w:val="28"/>
        </w:rPr>
        <w:t xml:space="preserve">О порядке и условия предоставления субсидии муниципальным бюджетными автономным учреждениям </w:t>
      </w:r>
      <w:proofErr w:type="spellStart"/>
      <w:r w:rsidR="00D7189B" w:rsidRPr="0085665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7189B" w:rsidRPr="00856653">
        <w:rPr>
          <w:rFonts w:ascii="PT Astra Serif" w:hAnsi="PT Astra Serif"/>
          <w:sz w:val="28"/>
          <w:szCs w:val="28"/>
        </w:rPr>
        <w:t xml:space="preserve"> муниципального образования на осуществление капитальных вложений в объекты капитального строительства муниципальной собственности </w:t>
      </w:r>
      <w:proofErr w:type="spellStart"/>
      <w:r w:rsidR="00D7189B" w:rsidRPr="0085665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7189B" w:rsidRPr="00856653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53302C" w:rsidRPr="00856653">
        <w:rPr>
          <w:rFonts w:ascii="PT Astra Serif" w:hAnsi="PT Astra Serif"/>
          <w:sz w:val="28"/>
          <w:szCs w:val="28"/>
        </w:rPr>
        <w:t xml:space="preserve">» на </w:t>
      </w:r>
      <w:r w:rsidR="00D7189B" w:rsidRPr="00856653">
        <w:rPr>
          <w:rFonts w:ascii="PT Astra Serif" w:hAnsi="PT Astra Serif"/>
          <w:sz w:val="28"/>
          <w:szCs w:val="28"/>
        </w:rPr>
        <w:t>газоснабжение котельной по адресу: п. Зайково, ул. Коммунистическая, д.207</w:t>
      </w:r>
      <w:r w:rsidR="0053302C" w:rsidRPr="00856653">
        <w:rPr>
          <w:rFonts w:ascii="PT Astra Serif" w:hAnsi="PT Astra Serif"/>
          <w:sz w:val="28"/>
          <w:szCs w:val="28"/>
        </w:rPr>
        <w:t xml:space="preserve"> в сумме </w:t>
      </w:r>
      <w:r>
        <w:rPr>
          <w:rFonts w:ascii="PT Astra Serif" w:hAnsi="PT Astra Serif"/>
          <w:sz w:val="28"/>
          <w:szCs w:val="28"/>
        </w:rPr>
        <w:t xml:space="preserve">           393 732</w:t>
      </w:r>
      <w:r w:rsidR="0053302C" w:rsidRPr="00856653">
        <w:rPr>
          <w:rFonts w:ascii="PT Astra Serif" w:eastAsia="Microsoft YaHei" w:hAnsi="PT Astra Serif"/>
          <w:sz w:val="28"/>
          <w:szCs w:val="28"/>
        </w:rPr>
        <w:t xml:space="preserve"> руб. Субсидия израсходована:</w:t>
      </w:r>
      <w:r w:rsidR="0053302C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договор № 1</w:t>
      </w:r>
      <w:r w:rsidR="00992C96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>42</w:t>
      </w:r>
      <w:r w:rsidR="0053302C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от </w:t>
      </w:r>
      <w:r w:rsidR="00992C96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>23.05</w:t>
      </w:r>
      <w:r w:rsidR="0053302C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.2022г. </w:t>
      </w:r>
      <w:r w:rsidR="00992C96" w:rsidRPr="00856653">
        <w:rPr>
          <w:rFonts w:ascii="PT Astra Serif" w:hAnsi="PT Astra Serif"/>
          <w:sz w:val="28"/>
          <w:szCs w:val="28"/>
        </w:rPr>
        <w:t>ООО «Газовая компания Абросимов» на выполнение</w:t>
      </w:r>
      <w:proofErr w:type="gramEnd"/>
      <w:r w:rsidR="00992C96" w:rsidRPr="00856653">
        <w:rPr>
          <w:rFonts w:ascii="PT Astra Serif" w:hAnsi="PT Astra Serif"/>
          <w:sz w:val="28"/>
          <w:szCs w:val="28"/>
        </w:rPr>
        <w:t xml:space="preserve"> строительно</w:t>
      </w:r>
      <w:r w:rsidR="000B6D11">
        <w:rPr>
          <w:rFonts w:ascii="PT Astra Serif" w:hAnsi="PT Astra Serif"/>
          <w:sz w:val="28"/>
          <w:szCs w:val="28"/>
        </w:rPr>
        <w:t>-</w:t>
      </w:r>
      <w:r w:rsidR="00992C96" w:rsidRPr="00856653">
        <w:rPr>
          <w:rFonts w:ascii="PT Astra Serif" w:hAnsi="PT Astra Serif"/>
          <w:sz w:val="28"/>
          <w:szCs w:val="28"/>
        </w:rPr>
        <w:t>монтажных работ</w:t>
      </w:r>
      <w:r w:rsidR="0053302C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 на сумму </w:t>
      </w:r>
      <w:r w:rsidR="00992C96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>393</w:t>
      </w:r>
      <w:r>
        <w:rPr>
          <w:rFonts w:ascii="PT Astra Serif" w:eastAsia="Microsoft YaHei" w:hAnsi="PT Astra Serif" w:cs="Segoe UI"/>
          <w:color w:val="000000"/>
          <w:sz w:val="28"/>
          <w:szCs w:val="28"/>
        </w:rPr>
        <w:t xml:space="preserve"> </w:t>
      </w:r>
      <w:r w:rsidR="00992C96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>731,57</w:t>
      </w:r>
      <w:r w:rsidR="0053302C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> руб., Акт о выполн</w:t>
      </w:r>
      <w:r w:rsidR="00992C96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>енных работах (оказанны</w:t>
      </w:r>
      <w:r>
        <w:rPr>
          <w:rFonts w:ascii="PT Astra Serif" w:eastAsia="Microsoft YaHei" w:hAnsi="PT Astra Serif" w:cs="Segoe UI"/>
          <w:color w:val="000000"/>
          <w:sz w:val="28"/>
          <w:szCs w:val="28"/>
        </w:rPr>
        <w:t>х услугах) от 01.08.2022г. №148</w:t>
      </w:r>
      <w:r w:rsidR="00992C96" w:rsidRPr="00856653">
        <w:rPr>
          <w:rFonts w:ascii="PT Astra Serif" w:eastAsia="Microsoft YaHei" w:hAnsi="PT Astra Serif" w:cs="Segoe UI"/>
          <w:color w:val="000000"/>
          <w:sz w:val="28"/>
          <w:szCs w:val="28"/>
        </w:rPr>
        <w:t>.</w:t>
      </w:r>
    </w:p>
    <w:p w:rsidR="0053302C" w:rsidRPr="00D7189B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1B26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 на 2022 год утвержден в сумме  </w:t>
      </w:r>
      <w:r w:rsidR="00D7189B" w:rsidRPr="009F1B26">
        <w:rPr>
          <w:rFonts w:ascii="PT Astra Serif" w:hAnsi="PT Astra Serif" w:cs="Segoe UI"/>
          <w:sz w:val="28"/>
          <w:szCs w:val="28"/>
        </w:rPr>
        <w:t>521 656,5</w:t>
      </w:r>
      <w:r w:rsidR="00856653">
        <w:rPr>
          <w:rFonts w:ascii="PT Astra Serif" w:hAnsi="PT Astra Serif" w:cs="Segoe UI"/>
          <w:sz w:val="28"/>
          <w:szCs w:val="28"/>
        </w:rPr>
        <w:t>0</w:t>
      </w:r>
      <w:r w:rsidRPr="009F1B26">
        <w:rPr>
          <w:rFonts w:ascii="PT Astra Serif" w:hAnsi="PT Astra Serif"/>
          <w:sz w:val="28"/>
          <w:szCs w:val="28"/>
        </w:rPr>
        <w:t> руб. Фактически доходы от иной приносящей доходы деятельности н</w:t>
      </w:r>
      <w:r w:rsidR="00856653">
        <w:rPr>
          <w:rFonts w:ascii="PT Astra Serif" w:hAnsi="PT Astra Serif"/>
          <w:sz w:val="28"/>
          <w:szCs w:val="28"/>
        </w:rPr>
        <w:t xml:space="preserve">а 31.12.2022  года составили </w:t>
      </w:r>
      <w:r w:rsidR="00D7189B">
        <w:rPr>
          <w:rFonts w:ascii="PT Astra Serif" w:hAnsi="PT Astra Serif" w:cs="Segoe UI"/>
          <w:sz w:val="28"/>
          <w:szCs w:val="28"/>
        </w:rPr>
        <w:t>100</w:t>
      </w:r>
      <w:r w:rsidRPr="00D7189B">
        <w:rPr>
          <w:rFonts w:ascii="PT Astra Serif" w:hAnsi="PT Astra Serif" w:cs="Segoe UI"/>
          <w:sz w:val="28"/>
          <w:szCs w:val="28"/>
        </w:rPr>
        <w:t xml:space="preserve"> </w:t>
      </w:r>
      <w:r w:rsidR="00856653">
        <w:rPr>
          <w:rFonts w:ascii="PT Astra Serif" w:hAnsi="PT Astra Serif"/>
          <w:sz w:val="28"/>
          <w:szCs w:val="28"/>
        </w:rPr>
        <w:t>% к плану</w:t>
      </w:r>
      <w:r w:rsidRPr="00D7189B">
        <w:rPr>
          <w:rFonts w:ascii="PT Astra Serif" w:hAnsi="PT Astra Serif"/>
          <w:sz w:val="28"/>
          <w:szCs w:val="28"/>
        </w:rPr>
        <w:t>.</w:t>
      </w:r>
    </w:p>
    <w:p w:rsidR="0053302C" w:rsidRPr="0053302C" w:rsidRDefault="0053302C" w:rsidP="0053302C">
      <w:pPr>
        <w:pStyle w:val="a3"/>
        <w:spacing w:line="240" w:lineRule="auto"/>
        <w:ind w:left="1069"/>
        <w:rPr>
          <w:rFonts w:ascii="PT Astra Serif" w:hAnsi="PT Astra Serif"/>
          <w:i/>
          <w:sz w:val="28"/>
          <w:szCs w:val="28"/>
          <w:highlight w:val="yellow"/>
        </w:rPr>
      </w:pPr>
      <w:bookmarkStart w:id="0" w:name="_Toc22108755"/>
      <w:bookmarkStart w:id="1" w:name="_Toc29452199"/>
    </w:p>
    <w:p w:rsidR="0053302C" w:rsidRPr="0040556A" w:rsidRDefault="0053302C" w:rsidP="0053302C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40556A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856653" w:rsidRDefault="001F751A" w:rsidP="00D905A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r w:rsidR="00D905A0" w:rsidRPr="00D905A0">
        <w:rPr>
          <w:rFonts w:ascii="PT Astra Serif" w:hAnsi="PT Astra Serif"/>
          <w:sz w:val="28"/>
          <w:szCs w:val="28"/>
        </w:rPr>
        <w:t>Кассовые</w:t>
      </w:r>
      <w:r w:rsidR="00856653">
        <w:rPr>
          <w:rFonts w:ascii="PT Astra Serif" w:hAnsi="PT Astra Serif"/>
          <w:sz w:val="28"/>
          <w:szCs w:val="28"/>
        </w:rPr>
        <w:t xml:space="preserve"> </w:t>
      </w:r>
      <w:r w:rsidR="00D905A0" w:rsidRPr="00D905A0">
        <w:rPr>
          <w:rFonts w:ascii="PT Astra Serif" w:hAnsi="PT Astra Serif"/>
          <w:sz w:val="28"/>
          <w:szCs w:val="28"/>
        </w:rPr>
        <w:t>документы проверены сплошным методом за весь период. Кассовые книги за 2021 и 2022 года пронумерованы, прошнурованы,  подписаны руководителем, и скреплены печатью.</w:t>
      </w:r>
      <w:r w:rsidR="00856653" w:rsidRPr="00856653">
        <w:t xml:space="preserve"> </w:t>
      </w:r>
      <w:r w:rsidR="00856653" w:rsidRPr="00856653">
        <w:rPr>
          <w:rFonts w:ascii="PT Astra Serif" w:hAnsi="PT Astra Serif"/>
          <w:sz w:val="28"/>
          <w:szCs w:val="28"/>
        </w:rPr>
        <w:t xml:space="preserve">Заключен договор от 01.12.2017 года о полной  индивидуальной материальной ответственности главного </w:t>
      </w:r>
      <w:r w:rsidR="00856653">
        <w:rPr>
          <w:rFonts w:ascii="PT Astra Serif" w:hAnsi="PT Astra Serif"/>
          <w:sz w:val="28"/>
          <w:szCs w:val="28"/>
        </w:rPr>
        <w:t xml:space="preserve">бухгалтера </w:t>
      </w:r>
      <w:proofErr w:type="spellStart"/>
      <w:r w:rsidR="00856653">
        <w:rPr>
          <w:rFonts w:ascii="PT Astra Serif" w:hAnsi="PT Astra Serif"/>
          <w:sz w:val="28"/>
          <w:szCs w:val="28"/>
        </w:rPr>
        <w:t>Ломовцевой</w:t>
      </w:r>
      <w:proofErr w:type="spellEnd"/>
      <w:r w:rsidR="00856653">
        <w:rPr>
          <w:rFonts w:ascii="PT Astra Serif" w:hAnsi="PT Astra Serif"/>
          <w:sz w:val="28"/>
          <w:szCs w:val="28"/>
        </w:rPr>
        <w:t xml:space="preserve"> Екатерины Сергеевны</w:t>
      </w:r>
      <w:r w:rsidR="00856653" w:rsidRPr="00856653">
        <w:rPr>
          <w:rFonts w:ascii="PT Astra Serif" w:hAnsi="PT Astra Serif"/>
          <w:sz w:val="28"/>
          <w:szCs w:val="28"/>
        </w:rPr>
        <w:t>.</w:t>
      </w:r>
      <w:r w:rsidR="00D905A0" w:rsidRPr="00D905A0">
        <w:rPr>
          <w:rFonts w:ascii="PT Astra Serif" w:hAnsi="PT Astra Serif"/>
          <w:sz w:val="28"/>
          <w:szCs w:val="28"/>
        </w:rPr>
        <w:t xml:space="preserve"> </w:t>
      </w:r>
    </w:p>
    <w:p w:rsidR="00856653" w:rsidRDefault="00856653" w:rsidP="00D905A0">
      <w:pPr>
        <w:jc w:val="both"/>
        <w:rPr>
          <w:rFonts w:ascii="PT Astra Serif" w:eastAsia="Calibri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Денежные средства авансом под отчет не выдавались. З</w:t>
      </w:r>
      <w:r w:rsidR="00D905A0" w:rsidRPr="00D905A0">
        <w:rPr>
          <w:rFonts w:ascii="PT Astra Serif" w:eastAsia="Calibri" w:hAnsi="PT Astra Serif" w:cs="Calibri"/>
          <w:sz w:val="28"/>
          <w:szCs w:val="28"/>
        </w:rPr>
        <w:t xml:space="preserve">а проверяемый период </w:t>
      </w:r>
      <w:r w:rsidR="0053302C" w:rsidRPr="00D905A0">
        <w:rPr>
          <w:rFonts w:ascii="PT Astra Serif" w:eastAsia="Calibri" w:hAnsi="PT Astra Serif" w:cs="Calibri"/>
          <w:sz w:val="28"/>
          <w:szCs w:val="28"/>
        </w:rPr>
        <w:t xml:space="preserve"> осуществлено возмещение расходов по авансовым отчетам на основании документов, подтверждающих оплату товаров, работ, услуг на личные карты работников в </w:t>
      </w:r>
      <w:r w:rsidR="0053302C" w:rsidRPr="00C64F45">
        <w:rPr>
          <w:rFonts w:ascii="PT Astra Serif" w:eastAsia="Calibri" w:hAnsi="PT Astra Serif" w:cs="Calibri"/>
          <w:sz w:val="28"/>
          <w:szCs w:val="28"/>
        </w:rPr>
        <w:t xml:space="preserve">сумме </w:t>
      </w:r>
      <w:r w:rsidR="00F83DA4" w:rsidRPr="00C64F45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C64F45" w:rsidRPr="00C64F45">
        <w:rPr>
          <w:rFonts w:ascii="PT Astra Serif" w:eastAsia="Calibri" w:hAnsi="PT Astra Serif" w:cs="Calibri"/>
          <w:sz w:val="28"/>
          <w:szCs w:val="28"/>
        </w:rPr>
        <w:t>10 934,42</w:t>
      </w:r>
      <w:r w:rsidR="0053302C" w:rsidRPr="00C64F45">
        <w:rPr>
          <w:rFonts w:ascii="PT Astra Serif" w:eastAsia="Calibri" w:hAnsi="PT Astra Serif" w:cs="Calibri"/>
          <w:sz w:val="28"/>
          <w:szCs w:val="28"/>
        </w:rPr>
        <w:t>руб.</w:t>
      </w:r>
    </w:p>
    <w:p w:rsidR="0053302C" w:rsidRPr="001B65A0" w:rsidRDefault="00856653" w:rsidP="00D905A0">
      <w:pPr>
        <w:jc w:val="both"/>
        <w:rPr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</w:rPr>
        <w:lastRenderedPageBreak/>
        <w:t xml:space="preserve">         </w:t>
      </w:r>
      <w:r w:rsidR="0053302C" w:rsidRPr="00C64F45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0A2EFD">
        <w:rPr>
          <w:rFonts w:ascii="PT Astra Serif" w:eastAsia="Calibri" w:hAnsi="PT Astra Serif" w:cs="Calibri"/>
          <w:sz w:val="28"/>
          <w:szCs w:val="28"/>
        </w:rPr>
        <w:t xml:space="preserve">Денежные средства на </w:t>
      </w:r>
      <w:r w:rsidR="000A2EFD">
        <w:rPr>
          <w:rFonts w:ascii="PT Astra Serif" w:hAnsi="PT Astra Serif" w:cs="PT Astra Serif"/>
          <w:sz w:val="28"/>
          <w:szCs w:val="28"/>
        </w:rPr>
        <w:t>командировочные расходы</w:t>
      </w:r>
      <w:r w:rsidR="0053302C" w:rsidRPr="00C64F45">
        <w:rPr>
          <w:rFonts w:ascii="PT Astra Serif" w:hAnsi="PT Astra Serif" w:cs="PT Astra Serif"/>
          <w:sz w:val="28"/>
          <w:szCs w:val="28"/>
        </w:rPr>
        <w:t xml:space="preserve"> планами </w:t>
      </w:r>
      <w:r w:rsidR="0053302C" w:rsidRPr="001B65A0">
        <w:rPr>
          <w:rFonts w:ascii="PT Astra Serif" w:eastAsia="Calibri" w:hAnsi="PT Astra Serif" w:cs="Calibri"/>
          <w:sz w:val="28"/>
          <w:szCs w:val="28"/>
        </w:rPr>
        <w:t>финансово</w:t>
      </w:r>
      <w:r w:rsidR="0053302C" w:rsidRPr="001B65A0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53302C" w:rsidRPr="001B65A0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="0053302C" w:rsidRPr="001B65A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3302C" w:rsidRPr="001B65A0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="0053302C" w:rsidRPr="001B65A0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</w:p>
    <w:p w:rsidR="0053302C" w:rsidRPr="009C2AB4" w:rsidRDefault="00D905A0" w:rsidP="00856653">
      <w:pPr>
        <w:rPr>
          <w:rFonts w:ascii="PT Astra Serif" w:hAnsi="PT Astra Serif" w:cs="PT Astra Serif"/>
          <w:sz w:val="28"/>
          <w:szCs w:val="28"/>
        </w:rPr>
      </w:pPr>
      <w:r w:rsidRPr="001B65A0">
        <w:rPr>
          <w:sz w:val="28"/>
          <w:szCs w:val="28"/>
        </w:rPr>
        <w:t xml:space="preserve">         </w:t>
      </w:r>
    </w:p>
    <w:p w:rsidR="0053302C" w:rsidRPr="0040556A" w:rsidRDefault="0053302C" w:rsidP="0053302C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40556A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53302C" w:rsidRPr="00A223C0" w:rsidRDefault="0053302C" w:rsidP="0053302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B65A0">
        <w:rPr>
          <w:rFonts w:ascii="PT Astra Serif" w:eastAsiaTheme="majorEastAsia" w:hAnsi="PT Astra Serif"/>
          <w:sz w:val="28"/>
          <w:szCs w:val="28"/>
        </w:rPr>
        <w:t xml:space="preserve">Оплата труда 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Pr="001B65A0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bookmarkEnd w:id="0"/>
      <w:bookmarkEnd w:id="1"/>
      <w:r w:rsidRPr="001B65A0">
        <w:rPr>
          <w:rStyle w:val="10"/>
          <w:rFonts w:ascii="PT Astra Serif" w:hAnsi="PT Astra Serif"/>
        </w:rPr>
        <w:t xml:space="preserve"> </w:t>
      </w:r>
      <w:r w:rsidRPr="001B65A0">
        <w:rPr>
          <w:rStyle w:val="110"/>
          <w:rFonts w:eastAsiaTheme="majorEastAsia"/>
        </w:rPr>
        <w:t>осуществляется</w:t>
      </w:r>
      <w:r w:rsidRPr="001B65A0">
        <w:rPr>
          <w:rStyle w:val="110"/>
          <w:rFonts w:eastAsia="Calibri"/>
        </w:rPr>
        <w:t xml:space="preserve"> 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«Положения об оплате труда работников </w:t>
      </w:r>
      <w:r w:rsidRPr="001B65A0">
        <w:rPr>
          <w:rFonts w:ascii="PT Astra Serif" w:hAnsi="PT Astra Serif"/>
          <w:sz w:val="28"/>
          <w:szCs w:val="28"/>
        </w:rPr>
        <w:t xml:space="preserve">муниципального </w:t>
      </w:r>
      <w:r w:rsidR="001B65A0" w:rsidRPr="001B65A0">
        <w:rPr>
          <w:rFonts w:ascii="PT Astra Serif" w:hAnsi="PT Astra Serif"/>
          <w:sz w:val="28"/>
          <w:szCs w:val="28"/>
        </w:rPr>
        <w:t>автономного</w:t>
      </w:r>
      <w:r w:rsidRPr="001B65A0">
        <w:rPr>
          <w:rFonts w:ascii="PT Astra Serif" w:hAnsi="PT Astra Serif"/>
          <w:sz w:val="28"/>
          <w:szCs w:val="28"/>
        </w:rPr>
        <w:t xml:space="preserve"> учреждения  </w:t>
      </w:r>
      <w:r w:rsidR="001B65A0" w:rsidRPr="001B65A0">
        <w:rPr>
          <w:rFonts w:ascii="PT Astra Serif" w:hAnsi="PT Astra Serif"/>
          <w:sz w:val="28"/>
          <w:szCs w:val="28"/>
        </w:rPr>
        <w:t>«Культурный центр имени</w:t>
      </w:r>
      <w:proofErr w:type="gramStart"/>
      <w:r w:rsidR="001B65A0" w:rsidRPr="001B65A0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1B65A0" w:rsidRPr="001B65A0">
        <w:rPr>
          <w:rFonts w:ascii="PT Astra Serif" w:hAnsi="PT Astra Serif"/>
          <w:sz w:val="28"/>
          <w:szCs w:val="28"/>
        </w:rPr>
        <w:t>важды Героя Советского Союза</w:t>
      </w:r>
      <w:r w:rsidR="00856653">
        <w:rPr>
          <w:rFonts w:ascii="PT Astra Serif" w:hAnsi="PT Astra Serif"/>
          <w:sz w:val="28"/>
          <w:szCs w:val="28"/>
        </w:rPr>
        <w:t xml:space="preserve">                  </w:t>
      </w:r>
      <w:r w:rsidR="001B65A0" w:rsidRPr="001B65A0">
        <w:rPr>
          <w:rFonts w:ascii="PT Astra Serif" w:hAnsi="PT Astra Serif"/>
          <w:sz w:val="28"/>
          <w:szCs w:val="28"/>
        </w:rPr>
        <w:t xml:space="preserve">Г. А. </w:t>
      </w:r>
      <w:proofErr w:type="spellStart"/>
      <w:r w:rsidR="001B65A0" w:rsidRPr="001B65A0">
        <w:rPr>
          <w:rFonts w:ascii="PT Astra Serif" w:hAnsi="PT Astra Serif"/>
          <w:sz w:val="28"/>
          <w:szCs w:val="28"/>
        </w:rPr>
        <w:t>Речкалова</w:t>
      </w:r>
      <w:proofErr w:type="spellEnd"/>
      <w:r w:rsidR="001B65A0" w:rsidRPr="001B65A0">
        <w:rPr>
          <w:rFonts w:ascii="PT Astra Serif" w:hAnsi="PT Astra Serif"/>
          <w:sz w:val="28"/>
          <w:szCs w:val="28"/>
        </w:rPr>
        <w:t>»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1B65A0" w:rsidRPr="001B65A0">
        <w:rPr>
          <w:rFonts w:ascii="PT Astra Serif" w:eastAsia="Calibri" w:hAnsi="PT Astra Serif"/>
          <w:sz w:val="28"/>
          <w:szCs w:val="28"/>
          <w:lang w:eastAsia="en-US"/>
        </w:rPr>
        <w:t>06.11.2014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1B65A0">
        <w:rPr>
          <w:rFonts w:ascii="PT Astra Serif" w:hAnsi="PT Astra Serif"/>
          <w:sz w:val="28"/>
          <w:szCs w:val="28"/>
        </w:rPr>
        <w:t> </w:t>
      </w:r>
      <w:r w:rsidR="001B65A0" w:rsidRPr="001B65A0">
        <w:rPr>
          <w:rFonts w:ascii="PT Astra Serif" w:hAnsi="PT Astra Serif"/>
          <w:sz w:val="28"/>
          <w:szCs w:val="28"/>
        </w:rPr>
        <w:t>1</w:t>
      </w:r>
      <w:r w:rsidRPr="001B65A0">
        <w:rPr>
          <w:rFonts w:ascii="PT Astra Serif" w:hAnsi="PT Astra Serif"/>
          <w:sz w:val="28"/>
          <w:szCs w:val="28"/>
        </w:rPr>
        <w:t xml:space="preserve"> (с изменениями 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1B65A0" w:rsidRPr="001B65A0">
        <w:rPr>
          <w:rFonts w:ascii="PT Astra Serif" w:eastAsia="Calibri" w:hAnsi="PT Astra Serif"/>
          <w:sz w:val="28"/>
          <w:szCs w:val="28"/>
          <w:lang w:eastAsia="en-US"/>
        </w:rPr>
        <w:t>04.05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1B65A0" w:rsidRPr="001B65A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г. </w:t>
      </w:r>
      <w:r w:rsidR="001B65A0"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приказ 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1B65A0">
        <w:rPr>
          <w:rFonts w:ascii="PT Astra Serif" w:hAnsi="PT Astra Serif"/>
          <w:sz w:val="28"/>
          <w:szCs w:val="28"/>
        </w:rPr>
        <w:t> </w:t>
      </w:r>
      <w:r w:rsidR="001B65A0" w:rsidRPr="001B65A0">
        <w:rPr>
          <w:rFonts w:ascii="PT Astra Serif" w:hAnsi="PT Astra Serif"/>
          <w:sz w:val="28"/>
          <w:szCs w:val="28"/>
        </w:rPr>
        <w:t>21/а</w:t>
      </w:r>
      <w:r w:rsidRPr="001B65A0">
        <w:rPr>
          <w:rFonts w:ascii="PT Astra Serif" w:hAnsi="PT Astra Serif"/>
          <w:sz w:val="28"/>
          <w:szCs w:val="28"/>
        </w:rPr>
        <w:t>,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  от </w:t>
      </w:r>
      <w:r w:rsidR="001B65A0" w:rsidRPr="001B65A0">
        <w:rPr>
          <w:rFonts w:ascii="PT Astra Serif" w:eastAsia="Calibri" w:hAnsi="PT Astra Serif"/>
          <w:sz w:val="28"/>
          <w:szCs w:val="28"/>
          <w:lang w:eastAsia="en-US"/>
        </w:rPr>
        <w:t>06.04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>.2022г. №</w:t>
      </w:r>
      <w:r w:rsidRPr="001B65A0">
        <w:rPr>
          <w:rFonts w:ascii="PT Astra Serif" w:hAnsi="PT Astra Serif"/>
          <w:sz w:val="28"/>
          <w:szCs w:val="28"/>
        </w:rPr>
        <w:t> </w:t>
      </w:r>
      <w:r w:rsidR="001B65A0" w:rsidRPr="00A223C0">
        <w:rPr>
          <w:rFonts w:ascii="PT Astra Serif" w:hAnsi="PT Astra Serif"/>
          <w:sz w:val="28"/>
          <w:szCs w:val="28"/>
        </w:rPr>
        <w:t>15</w:t>
      </w:r>
      <w:r w:rsidRPr="00A223C0">
        <w:rPr>
          <w:rFonts w:ascii="PT Astra Serif" w:hAnsi="PT Astra Serif"/>
          <w:sz w:val="28"/>
          <w:szCs w:val="28"/>
        </w:rPr>
        <w:t>).</w:t>
      </w:r>
    </w:p>
    <w:p w:rsidR="0053302C" w:rsidRPr="00A223C0" w:rsidRDefault="0053302C" w:rsidP="0053302C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A223C0">
        <w:rPr>
          <w:rFonts w:ascii="PT Astra Serif" w:hAnsi="PT Astra Serif"/>
          <w:sz w:val="28"/>
          <w:szCs w:val="28"/>
          <w:lang w:eastAsia="en-US"/>
        </w:rPr>
        <w:t xml:space="preserve">Штатное расписание на 01.01.2021 года утверждено Приказом от </w:t>
      </w:r>
      <w:r w:rsidR="00A223C0" w:rsidRPr="00A223C0">
        <w:rPr>
          <w:rFonts w:ascii="PT Astra Serif" w:hAnsi="PT Astra Serif"/>
          <w:sz w:val="28"/>
          <w:szCs w:val="28"/>
          <w:lang w:eastAsia="en-US"/>
        </w:rPr>
        <w:t>11</w:t>
      </w:r>
      <w:r w:rsidRPr="00A223C0">
        <w:rPr>
          <w:rFonts w:ascii="PT Astra Serif" w:hAnsi="PT Astra Serif"/>
          <w:sz w:val="28"/>
          <w:szCs w:val="28"/>
          <w:lang w:eastAsia="en-US"/>
        </w:rPr>
        <w:t>.01.2021г. № 7</w:t>
      </w:r>
      <w:r w:rsidRPr="00A223C0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A223C0" w:rsidRPr="00A223C0">
        <w:rPr>
          <w:rFonts w:ascii="PT Astra Serif" w:hAnsi="PT Astra Serif"/>
          <w:sz w:val="28"/>
          <w:szCs w:val="28"/>
          <w:lang w:eastAsia="en-US"/>
        </w:rPr>
        <w:t xml:space="preserve"> на 01.01.2022 года утверждено Приказом от 10.01.2022г. № 6</w:t>
      </w:r>
      <w:r w:rsidRPr="00A223C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223C0" w:rsidRPr="00A223C0">
        <w:rPr>
          <w:rFonts w:ascii="PT Astra Serif" w:hAnsi="PT Astra Serif"/>
          <w:sz w:val="28"/>
          <w:szCs w:val="28"/>
          <w:lang w:eastAsia="en-US"/>
        </w:rPr>
        <w:t>штатной численностью 6</w:t>
      </w:r>
      <w:r w:rsidR="00A223C0" w:rsidRPr="00A223C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223C0" w:rsidRPr="00A223C0">
        <w:rPr>
          <w:rFonts w:ascii="PT Astra Serif" w:hAnsi="PT Astra Serif"/>
          <w:sz w:val="28"/>
          <w:szCs w:val="28"/>
          <w:lang w:eastAsia="en-US"/>
        </w:rPr>
        <w:t xml:space="preserve">ставок. </w:t>
      </w:r>
      <w:r w:rsidRPr="00A223C0">
        <w:rPr>
          <w:rFonts w:ascii="PT Astra Serif" w:hAnsi="PT Astra Serif"/>
          <w:sz w:val="28"/>
          <w:szCs w:val="28"/>
          <w:lang w:eastAsia="en-US"/>
        </w:rPr>
        <w:t xml:space="preserve">За проверяемый период штатная численность </w:t>
      </w:r>
      <w:r w:rsidR="00A223C0" w:rsidRPr="00A223C0">
        <w:rPr>
          <w:rFonts w:ascii="PT Astra Serif" w:hAnsi="PT Astra Serif"/>
          <w:sz w:val="28"/>
          <w:szCs w:val="28"/>
          <w:lang w:eastAsia="en-US"/>
        </w:rPr>
        <w:t>не изменялась</w:t>
      </w:r>
      <w:r w:rsidRPr="00A223C0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A223C0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 2021 год составил </w:t>
      </w:r>
      <w:r w:rsidR="00A223C0" w:rsidRPr="00A223C0">
        <w:rPr>
          <w:rFonts w:ascii="PT Astra Serif" w:hAnsi="PT Astra Serif" w:cs="Segoe UI"/>
          <w:sz w:val="28"/>
          <w:szCs w:val="28"/>
        </w:rPr>
        <w:t>2 844 375,45</w:t>
      </w:r>
      <w:r w:rsidRPr="00A223C0">
        <w:rPr>
          <w:rFonts w:ascii="PT Astra Serif" w:hAnsi="PT Astra Serif" w:cs="Segoe UI"/>
          <w:sz w:val="28"/>
          <w:szCs w:val="28"/>
        </w:rPr>
        <w:t xml:space="preserve"> руб</w:t>
      </w:r>
      <w:r w:rsidRPr="00A223C0">
        <w:rPr>
          <w:rFonts w:ascii="PT Astra Serif" w:eastAsia="Calibri" w:hAnsi="PT Astra Serif"/>
          <w:sz w:val="28"/>
          <w:szCs w:val="28"/>
          <w:lang w:eastAsia="en-US"/>
        </w:rPr>
        <w:t xml:space="preserve">., за 2022 год </w:t>
      </w:r>
      <w:r w:rsidR="00A223C0" w:rsidRPr="00A223C0">
        <w:rPr>
          <w:rFonts w:ascii="PT Astra Serif" w:hAnsi="PT Astra Serif" w:cs="Segoe UI"/>
          <w:sz w:val="28"/>
          <w:szCs w:val="28"/>
        </w:rPr>
        <w:t>3 119 000</w:t>
      </w:r>
      <w:r w:rsidRPr="00A223C0">
        <w:rPr>
          <w:rFonts w:ascii="PT Astra Serif" w:hAnsi="PT Astra Serif" w:cs="Segoe UI"/>
          <w:sz w:val="28"/>
          <w:szCs w:val="28"/>
        </w:rPr>
        <w:t> </w:t>
      </w:r>
      <w:r w:rsidRPr="00A223C0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Pr="00A223C0">
        <w:rPr>
          <w:rFonts w:ascii="PT Astra Serif" w:hAnsi="PT Astra Serif" w:cs="Segoe UI"/>
          <w:sz w:val="28"/>
          <w:szCs w:val="28"/>
        </w:rPr>
        <w:t xml:space="preserve"> </w:t>
      </w:r>
    </w:p>
    <w:p w:rsidR="0053302C" w:rsidRPr="000A7137" w:rsidRDefault="0053302C" w:rsidP="0053302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A7137">
        <w:rPr>
          <w:rFonts w:ascii="PT Astra Serif" w:eastAsia="Calibri" w:hAnsi="PT Astra Serif"/>
          <w:sz w:val="28"/>
          <w:szCs w:val="28"/>
          <w:lang w:eastAsia="en-US"/>
        </w:rPr>
        <w:t xml:space="preserve">Оплата труда руководителя установлена главой </w:t>
      </w:r>
      <w:r w:rsidR="007E0871" w:rsidRPr="000A7137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0A7137">
        <w:rPr>
          <w:rFonts w:ascii="PT Astra Serif" w:eastAsia="Calibri" w:hAnsi="PT Astra Serif"/>
          <w:sz w:val="28"/>
          <w:szCs w:val="28"/>
          <w:lang w:eastAsia="en-US"/>
        </w:rPr>
        <w:t xml:space="preserve"> «Положения об оплате труда</w:t>
      </w:r>
      <w:r w:rsidRPr="000A7137">
        <w:rPr>
          <w:rFonts w:ascii="PT Astra Serif" w:hAnsi="PT Astra Serif"/>
          <w:sz w:val="28"/>
          <w:szCs w:val="28"/>
        </w:rPr>
        <w:t>»</w:t>
      </w:r>
      <w:r w:rsidRPr="000A7137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7E0871" w:rsidRPr="000A7137">
        <w:rPr>
          <w:rFonts w:ascii="PT Astra Serif" w:eastAsia="Calibri" w:hAnsi="PT Astra Serif"/>
          <w:sz w:val="28"/>
          <w:szCs w:val="28"/>
          <w:lang w:eastAsia="en-US"/>
        </w:rPr>
        <w:t>06.11</w:t>
      </w:r>
      <w:r w:rsidRPr="000A7137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7E0871" w:rsidRPr="000A7137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0A7137">
        <w:rPr>
          <w:rFonts w:ascii="PT Astra Serif" w:eastAsia="Calibri" w:hAnsi="PT Astra Serif"/>
          <w:sz w:val="28"/>
          <w:szCs w:val="28"/>
          <w:lang w:eastAsia="en-US"/>
        </w:rPr>
        <w:t xml:space="preserve"> года. </w:t>
      </w:r>
      <w:r w:rsidR="000A7137" w:rsidRPr="000A7137">
        <w:rPr>
          <w:rFonts w:ascii="PT Astra Serif" w:eastAsia="Calibri" w:hAnsi="PT Astra Serif"/>
          <w:sz w:val="28"/>
          <w:szCs w:val="28"/>
          <w:lang w:eastAsia="en-US"/>
        </w:rPr>
        <w:t xml:space="preserve">Стимулирующие выплаты устанавливаются руководителю учреждения культуры в зависимости от исполнения целевых </w:t>
      </w:r>
      <w:proofErr w:type="gramStart"/>
      <w:r w:rsidR="000A7137" w:rsidRPr="000A7137">
        <w:rPr>
          <w:rFonts w:ascii="PT Astra Serif" w:eastAsia="Calibri" w:hAnsi="PT Astra Serif"/>
          <w:sz w:val="28"/>
          <w:szCs w:val="28"/>
          <w:lang w:eastAsia="en-US"/>
        </w:rPr>
        <w:t>показателей эффективности работы учреждения культуры</w:t>
      </w:r>
      <w:proofErr w:type="gramEnd"/>
      <w:r w:rsidR="000A7137" w:rsidRPr="000A7137">
        <w:rPr>
          <w:rFonts w:ascii="PT Astra Serif" w:eastAsia="Calibri" w:hAnsi="PT Astra Serif"/>
          <w:sz w:val="28"/>
          <w:szCs w:val="28"/>
          <w:lang w:eastAsia="en-US"/>
        </w:rPr>
        <w:t xml:space="preserve"> и результативности деятельности самого директора.</w:t>
      </w:r>
    </w:p>
    <w:p w:rsidR="0053302C" w:rsidRPr="00E12B3D" w:rsidRDefault="0053302C" w:rsidP="0053302C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        За проверяемый период повышение заработной платы работников учреждения произведено:</w:t>
      </w:r>
    </w:p>
    <w:p w:rsidR="0053302C" w:rsidRPr="00BC1855" w:rsidRDefault="0053302C" w:rsidP="0053302C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- с 01.10.2021 года согласно </w:t>
      </w:r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>Распоряжения Управления культуры</w:t>
      </w:r>
      <w:r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E12B3D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</w:t>
      </w:r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>26.02</w:t>
      </w:r>
      <w:r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.2021 года № </w:t>
      </w:r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 «О повышении </w:t>
      </w:r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размеров окладов </w:t>
      </w:r>
      <w:proofErr w:type="gramStart"/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>подведомственных</w:t>
      </w:r>
      <w:proofErr w:type="gramEnd"/>
      <w:r w:rsidR="00E12B3D" w:rsidRPr="00E12B3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12B3D"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учреждений Управления культуры </w:t>
      </w:r>
      <w:proofErr w:type="spellStart"/>
      <w:r w:rsidR="00E12B3D" w:rsidRPr="00BC1855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E12B3D"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</w:t>
      </w:r>
      <w:r w:rsidRPr="00BC1855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E12B3D"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 w:rsidR="00E12B3D" w:rsidRPr="00BC1855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%.</w:t>
      </w:r>
    </w:p>
    <w:p w:rsidR="00731DA7" w:rsidRDefault="00731DA7" w:rsidP="00731DA7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с 01.04.2022 года согласно Распоряжения Управления культуры </w:t>
      </w:r>
      <w:proofErr w:type="spellStart"/>
      <w:r w:rsidRPr="00BC1855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28.03.2022 года № 18 «О повышении размеров окладов </w:t>
      </w:r>
      <w:proofErr w:type="gramStart"/>
      <w:r w:rsidRPr="00BC1855">
        <w:rPr>
          <w:rFonts w:ascii="PT Astra Serif" w:eastAsia="Calibri" w:hAnsi="PT Astra Serif"/>
          <w:sz w:val="28"/>
          <w:szCs w:val="28"/>
          <w:lang w:eastAsia="en-US"/>
        </w:rPr>
        <w:t>в</w:t>
      </w:r>
      <w:proofErr w:type="gramEnd"/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BC1855">
        <w:rPr>
          <w:rFonts w:ascii="PT Astra Serif" w:eastAsia="Calibri" w:hAnsi="PT Astra Serif"/>
          <w:sz w:val="28"/>
          <w:szCs w:val="28"/>
          <w:lang w:eastAsia="en-US"/>
        </w:rPr>
        <w:t>подведомственных</w:t>
      </w:r>
      <w:proofErr w:type="gramEnd"/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учреждений Управления культуры </w:t>
      </w:r>
      <w:proofErr w:type="spellStart"/>
      <w:r w:rsidRPr="00BC1855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  на </w:t>
      </w:r>
      <w:r w:rsidR="00BC1855" w:rsidRPr="00BC1855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BC1855">
        <w:rPr>
          <w:rFonts w:ascii="PT Astra Serif" w:eastAsia="Calibri" w:hAnsi="PT Astra Serif"/>
          <w:sz w:val="28"/>
          <w:szCs w:val="28"/>
          <w:lang w:eastAsia="en-US"/>
        </w:rPr>
        <w:t xml:space="preserve"> %.</w:t>
      </w:r>
    </w:p>
    <w:p w:rsidR="00BC1855" w:rsidRPr="00BC1855" w:rsidRDefault="00BC1855" w:rsidP="00731DA7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В нарушение п.39 главы 6 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«Положения об оплате труда работников </w:t>
      </w:r>
      <w:r w:rsidRPr="001B65A0">
        <w:rPr>
          <w:rFonts w:ascii="PT Astra Serif" w:hAnsi="PT Astra Serif"/>
          <w:sz w:val="28"/>
          <w:szCs w:val="28"/>
        </w:rPr>
        <w:t>муниципального автономного учреждения  «Культурный центр имени</w:t>
      </w:r>
      <w:proofErr w:type="gramStart"/>
      <w:r w:rsidRPr="001B65A0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Pr="001B65A0">
        <w:rPr>
          <w:rFonts w:ascii="PT Astra Serif" w:hAnsi="PT Astra Serif"/>
          <w:sz w:val="28"/>
          <w:szCs w:val="28"/>
        </w:rPr>
        <w:t xml:space="preserve">важды Героя Советского Союза Г. А. </w:t>
      </w:r>
      <w:proofErr w:type="spellStart"/>
      <w:r w:rsidRPr="001B65A0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1B65A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штатное расписание не утверждается распоряжением Управления культуры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3772F6">
        <w:rPr>
          <w:rFonts w:ascii="PT Astra Serif" w:hAnsi="PT Astra Serif"/>
          <w:sz w:val="28"/>
          <w:szCs w:val="28"/>
        </w:rPr>
        <w:t>.</w:t>
      </w:r>
    </w:p>
    <w:p w:rsidR="00731DA7" w:rsidRPr="00BC1855" w:rsidRDefault="00731DA7" w:rsidP="0053302C">
      <w:pPr>
        <w:pStyle w:val="a3"/>
        <w:spacing w:line="240" w:lineRule="auto"/>
        <w:ind w:left="0"/>
        <w:jc w:val="both"/>
        <w:rPr>
          <w:rFonts w:ascii="PT Astra Serif" w:hAnsi="PT Astra Serif"/>
          <w:i/>
          <w:sz w:val="28"/>
          <w:szCs w:val="28"/>
        </w:rPr>
      </w:pPr>
      <w:r w:rsidRPr="00BC1855">
        <w:rPr>
          <w:rFonts w:ascii="PT Astra Serif" w:hAnsi="PT Astra Serif"/>
          <w:i/>
          <w:sz w:val="28"/>
          <w:szCs w:val="28"/>
        </w:rPr>
        <w:t xml:space="preserve">  </w:t>
      </w:r>
    </w:p>
    <w:p w:rsidR="0053302C" w:rsidRPr="009C2AB4" w:rsidRDefault="0053302C" w:rsidP="0053302C">
      <w:pPr>
        <w:pStyle w:val="a3"/>
        <w:spacing w:line="240" w:lineRule="auto"/>
        <w:ind w:left="0"/>
        <w:jc w:val="center"/>
        <w:rPr>
          <w:rFonts w:ascii="PT Astra Serif" w:hAnsi="PT Astra Serif"/>
          <w:i/>
          <w:sz w:val="28"/>
          <w:szCs w:val="28"/>
        </w:rPr>
      </w:pPr>
      <w:r w:rsidRPr="00167949">
        <w:rPr>
          <w:rFonts w:ascii="PT Astra Serif" w:hAnsi="PT Astra Serif"/>
          <w:i/>
          <w:sz w:val="28"/>
          <w:szCs w:val="28"/>
        </w:rPr>
        <w:t xml:space="preserve">4.Проверка расчетных операций с поставщиками (подрядчиками, исполнителями): достоверность отражения в учете и законность операций, связанных с образованием дебиторской и кредиторской задолженность. Анализ задолженности по сроку и характеру образования. Проверка исполнения договорных обязательств с поставщиками, подрядчиками, исполнителями. </w:t>
      </w:r>
      <w:r w:rsidRPr="009C2AB4">
        <w:rPr>
          <w:rFonts w:ascii="PT Astra Serif" w:hAnsi="PT Astra Serif"/>
          <w:i/>
          <w:sz w:val="28"/>
          <w:szCs w:val="28"/>
        </w:rPr>
        <w:t>Правильность отражения в бухгалтерском учете.</w:t>
      </w:r>
    </w:p>
    <w:p w:rsidR="0053302C" w:rsidRPr="009C2AB4" w:rsidRDefault="0053302C" w:rsidP="005330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C2AB4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53302C" w:rsidRDefault="0053302C" w:rsidP="0053302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93728C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9F1B26" w:rsidRPr="0093728C">
        <w:rPr>
          <w:rFonts w:ascii="PT Astra Serif" w:hAnsi="PT Astra Serif"/>
          <w:sz w:val="28"/>
          <w:szCs w:val="28"/>
        </w:rPr>
        <w:t xml:space="preserve"> В нарушение п.</w:t>
      </w:r>
      <w:r w:rsidR="0093728C" w:rsidRPr="0093728C">
        <w:rPr>
          <w:rFonts w:ascii="PT Astra Serif" w:hAnsi="PT Astra Serif"/>
          <w:sz w:val="28"/>
          <w:szCs w:val="28"/>
        </w:rPr>
        <w:t xml:space="preserve"> </w:t>
      </w:r>
      <w:r w:rsidR="009F1B26" w:rsidRPr="0093728C">
        <w:rPr>
          <w:rFonts w:ascii="PT Astra Serif" w:hAnsi="PT Astra Serif"/>
          <w:sz w:val="28"/>
          <w:szCs w:val="28"/>
        </w:rPr>
        <w:t>5.1 договоров</w:t>
      </w:r>
      <w:r w:rsidR="009F1B26">
        <w:rPr>
          <w:rFonts w:ascii="PT Astra Serif" w:hAnsi="PT Astra Serif"/>
          <w:sz w:val="28"/>
          <w:szCs w:val="28"/>
        </w:rPr>
        <w:t xml:space="preserve"> </w:t>
      </w:r>
      <w:r w:rsidR="009F1B26" w:rsidRPr="003F746B">
        <w:rPr>
          <w:rFonts w:ascii="PT Astra Serif" w:hAnsi="PT Astra Serif"/>
          <w:sz w:val="28"/>
          <w:szCs w:val="28"/>
        </w:rPr>
        <w:t>ООО «Газовая компания Абросимов» № 105</w:t>
      </w:r>
      <w:r w:rsidR="009F1B26">
        <w:rPr>
          <w:rFonts w:ascii="PT Astra Serif" w:hAnsi="PT Astra Serif"/>
          <w:sz w:val="28"/>
          <w:szCs w:val="28"/>
        </w:rPr>
        <w:t xml:space="preserve"> и № 106</w:t>
      </w:r>
      <w:r w:rsidR="009F1B26" w:rsidRPr="003F746B">
        <w:rPr>
          <w:rFonts w:ascii="PT Astra Serif" w:hAnsi="PT Astra Serif"/>
          <w:sz w:val="28"/>
          <w:szCs w:val="28"/>
        </w:rPr>
        <w:t xml:space="preserve"> от 30.08.2021г. на выполнение  </w:t>
      </w:r>
      <w:r w:rsidR="009F1B26">
        <w:rPr>
          <w:rFonts w:ascii="PT Astra Serif" w:hAnsi="PT Astra Serif"/>
          <w:sz w:val="28"/>
          <w:szCs w:val="28"/>
        </w:rPr>
        <w:t>проектных работ</w:t>
      </w:r>
      <w:r w:rsidR="009F1B26">
        <w:rPr>
          <w:rFonts w:ascii="PT Astra Serif" w:hAnsi="PT Astra Serif" w:cs="Liberation Serif"/>
          <w:sz w:val="28"/>
          <w:szCs w:val="28"/>
        </w:rPr>
        <w:t>.</w:t>
      </w:r>
      <w:r w:rsidR="009F1B26" w:rsidRPr="003F746B">
        <w:rPr>
          <w:rFonts w:ascii="PT Astra Serif" w:hAnsi="PT Astra Serif" w:cs="Liberation Serif"/>
          <w:sz w:val="28"/>
          <w:szCs w:val="28"/>
        </w:rPr>
        <w:t xml:space="preserve"> </w:t>
      </w:r>
      <w:r w:rsidR="0093728C">
        <w:rPr>
          <w:rFonts w:ascii="PT Astra Serif" w:hAnsi="PT Astra Serif" w:cs="Liberation Serif"/>
          <w:sz w:val="28"/>
          <w:szCs w:val="28"/>
        </w:rPr>
        <w:t>Не подписан акт сдачи-приемки выполненных работ</w:t>
      </w:r>
      <w:r w:rsidR="00125F31">
        <w:rPr>
          <w:rFonts w:ascii="PT Astra Serif" w:hAnsi="PT Astra Serif" w:cs="Liberation Serif"/>
          <w:sz w:val="28"/>
          <w:szCs w:val="28"/>
        </w:rPr>
        <w:t>. Расходы</w:t>
      </w:r>
      <w:r w:rsidR="0093728C">
        <w:rPr>
          <w:rFonts w:ascii="PT Astra Serif" w:hAnsi="PT Astra Serif" w:cs="Liberation Serif"/>
          <w:sz w:val="28"/>
          <w:szCs w:val="28"/>
        </w:rPr>
        <w:t xml:space="preserve"> </w:t>
      </w:r>
      <w:r w:rsidR="009F1B26">
        <w:rPr>
          <w:rFonts w:ascii="PT Astra Serif" w:hAnsi="PT Astra Serif" w:cs="Liberation Serif"/>
          <w:sz w:val="28"/>
          <w:szCs w:val="28"/>
        </w:rPr>
        <w:t xml:space="preserve">приняты </w:t>
      </w:r>
      <w:r w:rsidR="00125F31">
        <w:rPr>
          <w:rFonts w:ascii="PT Astra Serif" w:hAnsi="PT Astra Serif" w:cs="Liberation Serif"/>
          <w:sz w:val="28"/>
          <w:szCs w:val="28"/>
        </w:rPr>
        <w:t>на основании</w:t>
      </w:r>
      <w:r w:rsidR="009F1B26">
        <w:rPr>
          <w:rFonts w:ascii="PT Astra Serif" w:hAnsi="PT Astra Serif" w:cs="Liberation Serif"/>
          <w:sz w:val="28"/>
          <w:szCs w:val="28"/>
        </w:rPr>
        <w:t xml:space="preserve"> </w:t>
      </w:r>
      <w:r w:rsidR="00125F31">
        <w:rPr>
          <w:rFonts w:ascii="PT Astra Serif" w:hAnsi="PT Astra Serif" w:cs="Liberation Serif"/>
          <w:sz w:val="28"/>
          <w:szCs w:val="28"/>
        </w:rPr>
        <w:t>универсально платежных документов (УПД)</w:t>
      </w:r>
      <w:r w:rsidR="009F1B26" w:rsidRPr="003F746B">
        <w:rPr>
          <w:rFonts w:ascii="PT Astra Serif" w:hAnsi="PT Astra Serif" w:cs="Liberation Serif"/>
          <w:sz w:val="28"/>
          <w:szCs w:val="28"/>
        </w:rPr>
        <w:t xml:space="preserve">  от 11.10.2021г. № 123</w:t>
      </w:r>
      <w:r w:rsidR="009F1B26" w:rsidRPr="005C266B">
        <w:rPr>
          <w:rFonts w:ascii="PT Astra Serif" w:hAnsi="PT Astra Serif" w:cs="Liberation Serif"/>
          <w:sz w:val="28"/>
          <w:szCs w:val="28"/>
        </w:rPr>
        <w:t xml:space="preserve"> </w:t>
      </w:r>
      <w:r w:rsidR="009F1B26" w:rsidRPr="003F746B">
        <w:rPr>
          <w:rFonts w:ascii="PT Astra Serif" w:hAnsi="PT Astra Serif" w:cs="Liberation Serif"/>
          <w:sz w:val="28"/>
          <w:szCs w:val="28"/>
        </w:rPr>
        <w:t xml:space="preserve">на сумму </w:t>
      </w:r>
      <w:r w:rsidR="009F1B26">
        <w:rPr>
          <w:rFonts w:ascii="PT Astra Serif" w:hAnsi="PT Astra Serif" w:cs="Liberation Serif"/>
          <w:sz w:val="28"/>
          <w:szCs w:val="28"/>
        </w:rPr>
        <w:t>70</w:t>
      </w:r>
      <w:r w:rsidR="009F1B26" w:rsidRPr="003F746B">
        <w:rPr>
          <w:rFonts w:ascii="PT Astra Serif" w:hAnsi="PT Astra Serif"/>
          <w:sz w:val="28"/>
          <w:szCs w:val="28"/>
        </w:rPr>
        <w:t xml:space="preserve"> 000 </w:t>
      </w:r>
      <w:r w:rsidR="009F1B26" w:rsidRPr="003F746B">
        <w:rPr>
          <w:rFonts w:ascii="PT Astra Serif" w:hAnsi="PT Astra Serif" w:cs="Liberation Serif"/>
          <w:sz w:val="28"/>
          <w:szCs w:val="28"/>
        </w:rPr>
        <w:t>руб</w:t>
      </w:r>
      <w:r w:rsidR="009F1B26">
        <w:rPr>
          <w:rFonts w:ascii="PT Astra Serif" w:hAnsi="PT Astra Serif" w:cs="Liberation Serif"/>
          <w:sz w:val="28"/>
          <w:szCs w:val="28"/>
        </w:rPr>
        <w:t xml:space="preserve">. </w:t>
      </w:r>
      <w:r w:rsidR="00125F31">
        <w:rPr>
          <w:rFonts w:ascii="PT Astra Serif" w:hAnsi="PT Astra Serif" w:cs="Liberation Serif"/>
          <w:sz w:val="28"/>
          <w:szCs w:val="28"/>
        </w:rPr>
        <w:t xml:space="preserve"> и</w:t>
      </w:r>
      <w:r w:rsidR="000A2EFD">
        <w:rPr>
          <w:rFonts w:ascii="PT Astra Serif" w:hAnsi="PT Astra Serif" w:cs="Liberation Serif"/>
          <w:sz w:val="28"/>
          <w:szCs w:val="28"/>
        </w:rPr>
        <w:t xml:space="preserve">  от 11.10.2021г. № 124</w:t>
      </w:r>
      <w:r w:rsidR="009F1B26" w:rsidRPr="003F746B">
        <w:rPr>
          <w:rFonts w:ascii="PT Astra Serif" w:hAnsi="PT Astra Serif"/>
          <w:sz w:val="28"/>
          <w:szCs w:val="28"/>
        </w:rPr>
        <w:t xml:space="preserve"> </w:t>
      </w:r>
      <w:r w:rsidR="009F1B26" w:rsidRPr="003F746B">
        <w:rPr>
          <w:rFonts w:ascii="PT Astra Serif" w:hAnsi="PT Astra Serif" w:cs="Liberation Serif"/>
          <w:sz w:val="28"/>
          <w:szCs w:val="28"/>
        </w:rPr>
        <w:t>на сумму 37</w:t>
      </w:r>
      <w:r w:rsidR="009F1B26" w:rsidRPr="003F746B">
        <w:rPr>
          <w:rFonts w:ascii="PT Astra Serif" w:hAnsi="PT Astra Serif"/>
          <w:sz w:val="28"/>
          <w:szCs w:val="28"/>
        </w:rPr>
        <w:t xml:space="preserve"> 000 </w:t>
      </w:r>
      <w:r w:rsidR="009F1B26" w:rsidRPr="003F746B">
        <w:rPr>
          <w:rFonts w:ascii="PT Astra Serif" w:hAnsi="PT Astra Serif" w:cs="Liberation Serif"/>
          <w:sz w:val="28"/>
          <w:szCs w:val="28"/>
        </w:rPr>
        <w:t>руб</w:t>
      </w:r>
      <w:r w:rsidR="009F1B26">
        <w:rPr>
          <w:rFonts w:ascii="PT Astra Serif" w:hAnsi="PT Astra Serif" w:cs="Liberation Serif"/>
          <w:sz w:val="28"/>
          <w:szCs w:val="28"/>
        </w:rPr>
        <w:t>.</w:t>
      </w:r>
    </w:p>
    <w:p w:rsidR="0093728C" w:rsidRDefault="0093728C" w:rsidP="0053302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нарушение п. 2.3 договора</w:t>
      </w:r>
      <w:r w:rsidR="00C64F45">
        <w:rPr>
          <w:rFonts w:ascii="PT Astra Serif" w:hAnsi="PT Astra Serif" w:cs="Liberation Serif"/>
          <w:sz w:val="28"/>
          <w:szCs w:val="28"/>
        </w:rPr>
        <w:t xml:space="preserve"> «ООО КТЕ» </w:t>
      </w:r>
      <w:r w:rsidR="00125F31">
        <w:rPr>
          <w:rFonts w:ascii="PT Astra Serif" w:hAnsi="PT Astra Serif" w:cs="Liberation Serif"/>
          <w:sz w:val="28"/>
          <w:szCs w:val="28"/>
        </w:rPr>
        <w:t xml:space="preserve"> № 35202957 оказание</w:t>
      </w:r>
      <w:r>
        <w:rPr>
          <w:rFonts w:ascii="PT Astra Serif" w:hAnsi="PT Astra Serif" w:cs="Liberation Serif"/>
          <w:sz w:val="28"/>
          <w:szCs w:val="28"/>
        </w:rPr>
        <w:t xml:space="preserve"> услуг по предоставлению доступа к сети </w:t>
      </w:r>
      <w:r>
        <w:rPr>
          <w:rFonts w:ascii="PT Astra Serif" w:hAnsi="PT Astra Serif" w:cs="Liberation Serif"/>
          <w:sz w:val="28"/>
          <w:szCs w:val="28"/>
          <w:lang w:val="en-US"/>
        </w:rPr>
        <w:t>INTERNET</w:t>
      </w:r>
      <w:r>
        <w:rPr>
          <w:rFonts w:ascii="PT Astra Serif" w:hAnsi="PT Astra Serif" w:cs="Liberation Serif"/>
          <w:sz w:val="28"/>
          <w:szCs w:val="28"/>
        </w:rPr>
        <w:t xml:space="preserve"> от 11.01.2021 года</w:t>
      </w:r>
      <w:r w:rsidR="00125F31">
        <w:rPr>
          <w:rFonts w:ascii="PT Astra Serif" w:hAnsi="PT Astra Serif" w:cs="Liberation Serif"/>
          <w:sz w:val="28"/>
          <w:szCs w:val="28"/>
        </w:rPr>
        <w:t xml:space="preserve"> с июля 2021года  исполнение услуг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="00757C33">
        <w:rPr>
          <w:rFonts w:ascii="PT Astra Serif" w:hAnsi="PT Astra Serif" w:cs="Liberation Serif"/>
          <w:sz w:val="28"/>
          <w:szCs w:val="28"/>
        </w:rPr>
        <w:t>оформляется</w:t>
      </w:r>
      <w:r>
        <w:rPr>
          <w:rFonts w:ascii="PT Astra Serif" w:hAnsi="PT Astra Serif" w:cs="Liberation Serif"/>
          <w:sz w:val="28"/>
          <w:szCs w:val="28"/>
        </w:rPr>
        <w:t xml:space="preserve"> по универсальному платежному документу</w:t>
      </w:r>
      <w:r w:rsidR="00125F31">
        <w:rPr>
          <w:rFonts w:ascii="PT Astra Serif" w:hAnsi="PT Astra Serif" w:cs="Liberation Serif"/>
          <w:sz w:val="28"/>
          <w:szCs w:val="28"/>
        </w:rPr>
        <w:t xml:space="preserve"> (УПД)</w:t>
      </w:r>
      <w:r>
        <w:rPr>
          <w:rFonts w:ascii="PT Astra Serif" w:hAnsi="PT Astra Serif" w:cs="Liberation Serif"/>
          <w:sz w:val="28"/>
          <w:szCs w:val="28"/>
        </w:rPr>
        <w:t xml:space="preserve">, а </w:t>
      </w:r>
      <w:r w:rsidRPr="003F746B">
        <w:rPr>
          <w:rFonts w:ascii="PT Astra Serif" w:hAnsi="PT Astra Serif" w:cs="Liberation Serif"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не по акту оказанных услуг</w:t>
      </w:r>
      <w:r w:rsidR="002B0914">
        <w:rPr>
          <w:rFonts w:ascii="PT Astra Serif" w:hAnsi="PT Astra Serif" w:cs="Liberation Serif"/>
          <w:sz w:val="28"/>
          <w:szCs w:val="28"/>
        </w:rPr>
        <w:t xml:space="preserve"> </w:t>
      </w:r>
      <w:r w:rsidR="00757C33">
        <w:rPr>
          <w:rFonts w:ascii="PT Astra Serif" w:hAnsi="PT Astra Serif" w:cs="Liberation Serif"/>
          <w:sz w:val="28"/>
          <w:szCs w:val="28"/>
        </w:rPr>
        <w:t>предусмотренного</w:t>
      </w:r>
      <w:r w:rsidR="002B0914">
        <w:rPr>
          <w:rFonts w:ascii="PT Astra Serif" w:hAnsi="PT Astra Serif" w:cs="Liberation Serif"/>
          <w:sz w:val="28"/>
          <w:szCs w:val="28"/>
        </w:rPr>
        <w:t xml:space="preserve"> договор</w:t>
      </w:r>
      <w:r w:rsidR="00757C33">
        <w:rPr>
          <w:rFonts w:ascii="PT Astra Serif" w:hAnsi="PT Astra Serif" w:cs="Liberation Serif"/>
          <w:sz w:val="28"/>
          <w:szCs w:val="28"/>
        </w:rPr>
        <w:t>ом</w:t>
      </w:r>
      <w:r>
        <w:rPr>
          <w:rFonts w:ascii="PT Astra Serif" w:hAnsi="PT Astra Serif" w:cs="Liberation Serif"/>
          <w:sz w:val="28"/>
          <w:szCs w:val="28"/>
        </w:rPr>
        <w:t xml:space="preserve">. </w:t>
      </w:r>
      <w:r w:rsidRPr="003F746B">
        <w:rPr>
          <w:rFonts w:ascii="PT Astra Serif" w:hAnsi="PT Astra Serif" w:cs="Liberation Serif"/>
          <w:sz w:val="28"/>
          <w:szCs w:val="28"/>
        </w:rPr>
        <w:t xml:space="preserve"> </w:t>
      </w:r>
    </w:p>
    <w:p w:rsidR="00723F03" w:rsidRDefault="00CE02AA" w:rsidP="00723F03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нарушение п. 4 договор</w:t>
      </w:r>
      <w:r w:rsidR="00D905A0">
        <w:rPr>
          <w:rFonts w:ascii="PT Astra Serif" w:hAnsi="PT Astra Serif" w:cs="Liberation Serif"/>
          <w:sz w:val="28"/>
          <w:szCs w:val="28"/>
        </w:rPr>
        <w:t>ов</w:t>
      </w:r>
      <w:r>
        <w:rPr>
          <w:rFonts w:ascii="PT Astra Serif" w:hAnsi="PT Astra Serif" w:cs="Liberation Serif"/>
          <w:sz w:val="28"/>
          <w:szCs w:val="28"/>
        </w:rPr>
        <w:t xml:space="preserve"> поставки № 37</w:t>
      </w:r>
      <w:r w:rsidR="00D905A0">
        <w:rPr>
          <w:rFonts w:ascii="PT Astra Serif" w:hAnsi="PT Astra Serif" w:cs="Liberation Serif"/>
          <w:sz w:val="28"/>
          <w:szCs w:val="28"/>
        </w:rPr>
        <w:t xml:space="preserve"> от </w:t>
      </w:r>
      <w:r w:rsidR="00EA5432">
        <w:rPr>
          <w:rFonts w:ascii="PT Astra Serif" w:hAnsi="PT Astra Serif" w:cs="Liberation Serif"/>
          <w:sz w:val="28"/>
          <w:szCs w:val="28"/>
        </w:rPr>
        <w:t>13.07.2022года</w:t>
      </w:r>
      <w:r w:rsidR="00332432">
        <w:rPr>
          <w:rFonts w:ascii="PT Astra Serif" w:hAnsi="PT Astra Serif" w:cs="Liberation Serif"/>
          <w:sz w:val="28"/>
          <w:szCs w:val="28"/>
        </w:rPr>
        <w:t xml:space="preserve">, </w:t>
      </w:r>
      <w:r w:rsidR="00EA5432">
        <w:rPr>
          <w:rFonts w:ascii="PT Astra Serif" w:hAnsi="PT Astra Serif" w:cs="Liberation Serif"/>
          <w:sz w:val="28"/>
          <w:szCs w:val="28"/>
        </w:rPr>
        <w:t>№ 47 от 21.07.2022года</w:t>
      </w:r>
      <w:r w:rsidR="00332432">
        <w:rPr>
          <w:rFonts w:ascii="PT Astra Serif" w:hAnsi="PT Astra Serif" w:cs="Liberation Serif"/>
          <w:sz w:val="28"/>
          <w:szCs w:val="28"/>
        </w:rPr>
        <w:t>, № 79 от 09.08.2022 года</w:t>
      </w:r>
      <w:r w:rsidR="00EA5432">
        <w:rPr>
          <w:rFonts w:ascii="PT Astra Serif" w:hAnsi="PT Astra Serif" w:cs="Liberation Serif"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 xml:space="preserve"> ИП Фадеева Е.А. </w:t>
      </w:r>
      <w:r w:rsidR="00757C33">
        <w:rPr>
          <w:rFonts w:ascii="PT Astra Serif" w:hAnsi="PT Astra Serif" w:cs="Liberation Serif"/>
          <w:sz w:val="28"/>
          <w:szCs w:val="28"/>
        </w:rPr>
        <w:t>поставка</w:t>
      </w:r>
      <w:r>
        <w:rPr>
          <w:rFonts w:ascii="PT Astra Serif" w:hAnsi="PT Astra Serif" w:cs="Liberation Serif"/>
          <w:sz w:val="28"/>
          <w:szCs w:val="28"/>
        </w:rPr>
        <w:t xml:space="preserve"> товара произведен</w:t>
      </w:r>
      <w:r w:rsidR="00757C33">
        <w:rPr>
          <w:rFonts w:ascii="PT Astra Serif" w:hAnsi="PT Astra Serif" w:cs="Liberation Serif"/>
          <w:sz w:val="28"/>
          <w:szCs w:val="28"/>
        </w:rPr>
        <w:t>а</w:t>
      </w:r>
      <w:r>
        <w:rPr>
          <w:rFonts w:ascii="PT Astra Serif" w:hAnsi="PT Astra Serif" w:cs="Liberation Serif"/>
          <w:sz w:val="28"/>
          <w:szCs w:val="28"/>
        </w:rPr>
        <w:t xml:space="preserve"> по </w:t>
      </w:r>
      <w:r w:rsidRPr="009F1B26">
        <w:rPr>
          <w:rFonts w:ascii="PT Astra Serif" w:hAnsi="PT Astra Serif" w:cs="Liberation Serif"/>
          <w:sz w:val="28"/>
          <w:szCs w:val="28"/>
        </w:rPr>
        <w:t>УПД  от 13.07.2022г. № 27</w:t>
      </w:r>
      <w:r w:rsidR="00332432">
        <w:rPr>
          <w:rFonts w:ascii="PT Astra Serif" w:hAnsi="PT Astra Serif" w:cs="Liberation Serif"/>
          <w:sz w:val="28"/>
          <w:szCs w:val="28"/>
        </w:rPr>
        <w:t xml:space="preserve">, </w:t>
      </w:r>
      <w:r w:rsidR="00EA5432" w:rsidRPr="009F1B26">
        <w:rPr>
          <w:rFonts w:ascii="PT Astra Serif" w:hAnsi="PT Astra Serif" w:cs="Liberation Serif"/>
          <w:sz w:val="28"/>
          <w:szCs w:val="28"/>
        </w:rPr>
        <w:t xml:space="preserve">от </w:t>
      </w:r>
      <w:r w:rsidR="00EA5432">
        <w:rPr>
          <w:rFonts w:ascii="PT Astra Serif" w:hAnsi="PT Astra Serif" w:cs="Liberation Serif"/>
          <w:sz w:val="28"/>
          <w:szCs w:val="28"/>
        </w:rPr>
        <w:t>21.07</w:t>
      </w:r>
      <w:r w:rsidR="00EA5432" w:rsidRPr="009F1B26">
        <w:rPr>
          <w:rFonts w:ascii="PT Astra Serif" w:hAnsi="PT Astra Serif" w:cs="Liberation Serif"/>
          <w:sz w:val="28"/>
          <w:szCs w:val="28"/>
        </w:rPr>
        <w:t xml:space="preserve">.2022г. № </w:t>
      </w:r>
      <w:r w:rsidR="00EA5432">
        <w:rPr>
          <w:rFonts w:ascii="PT Astra Serif" w:hAnsi="PT Astra Serif" w:cs="Liberation Serif"/>
          <w:sz w:val="28"/>
          <w:szCs w:val="28"/>
        </w:rPr>
        <w:t>40,</w:t>
      </w:r>
      <w:r w:rsidR="00332432">
        <w:rPr>
          <w:rFonts w:ascii="PT Astra Serif" w:hAnsi="PT Astra Serif" w:cs="Liberation Serif"/>
          <w:sz w:val="28"/>
          <w:szCs w:val="28"/>
        </w:rPr>
        <w:t xml:space="preserve"> от 09.08.2022</w:t>
      </w:r>
      <w:r w:rsidR="00723F03">
        <w:rPr>
          <w:rFonts w:ascii="PT Astra Serif" w:hAnsi="PT Astra Serif" w:cs="Liberation Serif"/>
          <w:sz w:val="28"/>
          <w:szCs w:val="28"/>
        </w:rPr>
        <w:t xml:space="preserve"> </w:t>
      </w:r>
      <w:r w:rsidR="00757C33">
        <w:rPr>
          <w:rFonts w:ascii="PT Astra Serif" w:hAnsi="PT Astra Serif" w:cs="Liberation Serif"/>
          <w:sz w:val="28"/>
          <w:szCs w:val="28"/>
        </w:rPr>
        <w:t>года № 92,</w:t>
      </w:r>
      <w:r w:rsidR="00332432">
        <w:rPr>
          <w:rFonts w:ascii="PT Astra Serif" w:hAnsi="PT Astra Serif" w:cs="Liberation Serif"/>
          <w:sz w:val="28"/>
          <w:szCs w:val="28"/>
        </w:rPr>
        <w:t xml:space="preserve"> </w:t>
      </w:r>
      <w:r w:rsidR="00EA5432">
        <w:rPr>
          <w:rFonts w:ascii="PT Astra Serif" w:hAnsi="PT Astra Serif" w:cs="Liberation Serif"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 xml:space="preserve">а не по </w:t>
      </w:r>
      <w:r w:rsidR="00757C33">
        <w:rPr>
          <w:rFonts w:ascii="PT Astra Serif" w:hAnsi="PT Astra Serif" w:cs="Liberation Serif"/>
          <w:sz w:val="28"/>
          <w:szCs w:val="28"/>
        </w:rPr>
        <w:t xml:space="preserve">товарной </w:t>
      </w:r>
      <w:r>
        <w:rPr>
          <w:rFonts w:ascii="PT Astra Serif" w:hAnsi="PT Astra Serif" w:cs="Liberation Serif"/>
          <w:sz w:val="28"/>
          <w:szCs w:val="28"/>
        </w:rPr>
        <w:t xml:space="preserve">накладной </w:t>
      </w:r>
      <w:r w:rsidR="00757C33">
        <w:rPr>
          <w:rFonts w:ascii="PT Astra Serif" w:hAnsi="PT Astra Serif" w:cs="Liberation Serif"/>
          <w:sz w:val="28"/>
          <w:szCs w:val="28"/>
        </w:rPr>
        <w:t xml:space="preserve">предусмотренной </w:t>
      </w:r>
      <w:r>
        <w:rPr>
          <w:rFonts w:ascii="PT Astra Serif" w:hAnsi="PT Astra Serif" w:cs="Liberation Serif"/>
          <w:sz w:val="28"/>
          <w:szCs w:val="28"/>
        </w:rPr>
        <w:t xml:space="preserve"> догово</w:t>
      </w:r>
      <w:r w:rsidR="00757C33">
        <w:rPr>
          <w:rFonts w:ascii="PT Astra Serif" w:hAnsi="PT Astra Serif" w:cs="Liberation Serif"/>
          <w:sz w:val="28"/>
          <w:szCs w:val="28"/>
        </w:rPr>
        <w:t>ром</w:t>
      </w:r>
      <w:r>
        <w:rPr>
          <w:rFonts w:ascii="PT Astra Serif" w:hAnsi="PT Astra Serif" w:cs="Liberation Serif"/>
          <w:sz w:val="28"/>
          <w:szCs w:val="28"/>
        </w:rPr>
        <w:t>.</w:t>
      </w:r>
    </w:p>
    <w:p w:rsidR="00CE02AA" w:rsidRDefault="00723F03" w:rsidP="00723F03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Liberation Serif"/>
          <w:sz w:val="28"/>
          <w:szCs w:val="28"/>
        </w:rPr>
        <w:t>В нарушение п. 1.2 Договор</w:t>
      </w:r>
      <w:r w:rsidR="00977012">
        <w:rPr>
          <w:rFonts w:ascii="PT Astra Serif" w:hAnsi="PT Astra Serif" w:cs="Liberation Serif"/>
          <w:sz w:val="28"/>
          <w:szCs w:val="28"/>
        </w:rPr>
        <w:t>ов</w:t>
      </w:r>
      <w:r>
        <w:rPr>
          <w:rFonts w:ascii="PT Astra Serif" w:hAnsi="PT Astra Serif" w:cs="Liberation Serif"/>
          <w:sz w:val="28"/>
          <w:szCs w:val="28"/>
        </w:rPr>
        <w:t xml:space="preserve"> поставки </w:t>
      </w:r>
      <w:r w:rsidR="00334D44">
        <w:rPr>
          <w:rFonts w:ascii="PT Astra Serif" w:hAnsi="PT Astra Serif" w:cs="Liberation Serif"/>
          <w:sz w:val="28"/>
          <w:szCs w:val="28"/>
        </w:rPr>
        <w:t xml:space="preserve">№ 102 </w:t>
      </w:r>
      <w:r w:rsidR="00334D44" w:rsidRPr="00C17CCC">
        <w:rPr>
          <w:rFonts w:ascii="PT Astra Serif" w:hAnsi="PT Astra Serif" w:cs="Liberation Serif"/>
          <w:sz w:val="28"/>
          <w:szCs w:val="28"/>
        </w:rPr>
        <w:t xml:space="preserve">от 24.05.2022г., </w:t>
      </w:r>
      <w:r w:rsidRPr="00C17CCC">
        <w:rPr>
          <w:rFonts w:ascii="PT Astra Serif" w:hAnsi="PT Astra Serif" w:cs="Liberation Serif"/>
          <w:sz w:val="28"/>
          <w:szCs w:val="28"/>
        </w:rPr>
        <w:t>№ 104 от 31.05</w:t>
      </w:r>
      <w:r w:rsidR="000A2EFD">
        <w:rPr>
          <w:rFonts w:ascii="PT Astra Serif" w:hAnsi="PT Astra Serif" w:cs="Liberation Serif"/>
          <w:sz w:val="28"/>
          <w:szCs w:val="28"/>
        </w:rPr>
        <w:t>.</w:t>
      </w:r>
      <w:r w:rsidRPr="00C17CCC">
        <w:rPr>
          <w:rFonts w:ascii="PT Astra Serif" w:hAnsi="PT Astra Serif" w:cs="Liberation Serif"/>
          <w:sz w:val="28"/>
          <w:szCs w:val="28"/>
        </w:rPr>
        <w:t>2022 года</w:t>
      </w:r>
      <w:r w:rsidR="00FA2450" w:rsidRPr="00C17CCC">
        <w:rPr>
          <w:rFonts w:ascii="PT Astra Serif" w:hAnsi="PT Astra Serif" w:cs="Liberation Serif"/>
          <w:sz w:val="28"/>
          <w:szCs w:val="28"/>
        </w:rPr>
        <w:t>,</w:t>
      </w:r>
      <w:r w:rsidR="00977012" w:rsidRPr="00C17CCC">
        <w:rPr>
          <w:rFonts w:ascii="PT Astra Serif" w:hAnsi="PT Astra Serif" w:cs="Liberation Serif"/>
          <w:sz w:val="28"/>
          <w:szCs w:val="28"/>
        </w:rPr>
        <w:t xml:space="preserve"> № 105 от 01.06.2022года</w:t>
      </w:r>
      <w:r w:rsidR="00FA2450" w:rsidRPr="00C17CCC">
        <w:rPr>
          <w:rFonts w:ascii="PT Astra Serif" w:hAnsi="PT Astra Serif" w:cs="Liberation Serif"/>
          <w:sz w:val="28"/>
          <w:szCs w:val="28"/>
        </w:rPr>
        <w:t>, №110 от 01.07.2022года, №118 от 14.09.2022года,</w:t>
      </w:r>
      <w:r w:rsidRPr="00C17CCC">
        <w:rPr>
          <w:rFonts w:ascii="PT Astra Serif" w:hAnsi="PT Astra Serif" w:cs="Liberation Serif"/>
          <w:sz w:val="28"/>
          <w:szCs w:val="28"/>
        </w:rPr>
        <w:t xml:space="preserve"> ИП Кузнецова Т.В. </w:t>
      </w:r>
      <w:r w:rsidR="004253F7">
        <w:rPr>
          <w:rFonts w:ascii="PT Astra Serif" w:hAnsi="PT Astra Serif" w:cs="Liberation Serif"/>
          <w:sz w:val="28"/>
          <w:szCs w:val="28"/>
        </w:rPr>
        <w:t>поставка</w:t>
      </w:r>
      <w:r w:rsidR="00977012" w:rsidRPr="00C17CCC">
        <w:rPr>
          <w:rFonts w:ascii="PT Astra Serif" w:hAnsi="PT Astra Serif" w:cs="Liberation Serif"/>
          <w:sz w:val="28"/>
          <w:szCs w:val="28"/>
        </w:rPr>
        <w:t xml:space="preserve"> товара произведен</w:t>
      </w:r>
      <w:r w:rsidR="004253F7">
        <w:rPr>
          <w:rFonts w:ascii="PT Astra Serif" w:hAnsi="PT Astra Serif" w:cs="Liberation Serif"/>
          <w:sz w:val="28"/>
          <w:szCs w:val="28"/>
        </w:rPr>
        <w:t>а</w:t>
      </w:r>
      <w:r w:rsidR="00977012" w:rsidRPr="00C17CCC">
        <w:rPr>
          <w:rFonts w:ascii="PT Astra Serif" w:hAnsi="PT Astra Serif" w:cs="Liberation Serif"/>
          <w:sz w:val="28"/>
          <w:szCs w:val="28"/>
        </w:rPr>
        <w:t xml:space="preserve"> по </w:t>
      </w:r>
      <w:r w:rsidR="00C17CCC" w:rsidRPr="00C17CCC">
        <w:rPr>
          <w:rFonts w:ascii="PT Astra Serif" w:hAnsi="PT Astra Serif" w:cs="Liberation Serif"/>
          <w:sz w:val="28"/>
          <w:szCs w:val="28"/>
        </w:rPr>
        <w:t>УПД № 749 от 24.05.2022г.,</w:t>
      </w:r>
      <w:r w:rsidR="000A2EFD">
        <w:rPr>
          <w:rFonts w:ascii="PT Astra Serif" w:hAnsi="PT Astra Serif" w:cs="Liberation Serif"/>
          <w:sz w:val="28"/>
          <w:szCs w:val="28"/>
        </w:rPr>
        <w:t xml:space="preserve"> </w:t>
      </w:r>
      <w:r w:rsidRPr="00C17CCC">
        <w:rPr>
          <w:rFonts w:ascii="PT Astra Serif" w:hAnsi="PT Astra Serif" w:cs="Liberation Serif"/>
          <w:sz w:val="28"/>
          <w:szCs w:val="28"/>
        </w:rPr>
        <w:t xml:space="preserve">УПД </w:t>
      </w:r>
      <w:r w:rsidR="00FA2450" w:rsidRPr="00C17CCC">
        <w:rPr>
          <w:rFonts w:ascii="PT Astra Serif" w:hAnsi="PT Astra Serif" w:cs="Liberation Serif"/>
          <w:sz w:val="28"/>
          <w:szCs w:val="28"/>
        </w:rPr>
        <w:t>№ 817</w:t>
      </w:r>
      <w:r w:rsidRPr="00C17CCC">
        <w:rPr>
          <w:rFonts w:ascii="PT Astra Serif" w:hAnsi="PT Astra Serif" w:cs="Liberation Serif"/>
          <w:sz w:val="28"/>
          <w:szCs w:val="28"/>
        </w:rPr>
        <w:t xml:space="preserve"> от 31.05.2022г.,</w:t>
      </w:r>
      <w:r w:rsidR="00977012" w:rsidRPr="00C17CCC">
        <w:rPr>
          <w:rFonts w:ascii="PT Astra Serif" w:hAnsi="PT Astra Serif" w:cs="Liberation Serif"/>
          <w:sz w:val="28"/>
          <w:szCs w:val="28"/>
        </w:rPr>
        <w:t xml:space="preserve"> УПД № 797 от 01.06.2022 года</w:t>
      </w:r>
      <w:r w:rsidR="00FA2450" w:rsidRPr="00C17CCC">
        <w:rPr>
          <w:rFonts w:ascii="PT Astra Serif" w:hAnsi="PT Astra Serif" w:cs="Liberation Serif"/>
          <w:sz w:val="28"/>
          <w:szCs w:val="28"/>
        </w:rPr>
        <w:t>,</w:t>
      </w:r>
      <w:r w:rsidRPr="00C17CCC">
        <w:rPr>
          <w:rFonts w:ascii="PT Astra Serif" w:hAnsi="PT Astra Serif" w:cs="Liberation Serif"/>
          <w:sz w:val="28"/>
          <w:szCs w:val="28"/>
        </w:rPr>
        <w:t xml:space="preserve"> </w:t>
      </w:r>
      <w:r w:rsidR="00FA2450" w:rsidRPr="00C17CCC">
        <w:rPr>
          <w:rFonts w:ascii="PT Astra Serif" w:hAnsi="PT Astra Serif" w:cs="Liberation Serif"/>
          <w:sz w:val="28"/>
          <w:szCs w:val="28"/>
        </w:rPr>
        <w:t xml:space="preserve"> УПД № 1238 от 01.07.2022 года, УПД № 2229 от 14.09.202</w:t>
      </w:r>
      <w:r w:rsidR="00FA2450">
        <w:rPr>
          <w:rFonts w:ascii="PT Astra Serif" w:hAnsi="PT Astra Serif" w:cs="Liberation Serif"/>
          <w:sz w:val="28"/>
          <w:szCs w:val="28"/>
        </w:rPr>
        <w:t xml:space="preserve">2 года, </w:t>
      </w:r>
      <w:r>
        <w:rPr>
          <w:rFonts w:ascii="PT Astra Serif" w:hAnsi="PT Astra Serif" w:cs="Liberation Serif"/>
          <w:sz w:val="28"/>
          <w:szCs w:val="28"/>
        </w:rPr>
        <w:t>а</w:t>
      </w:r>
      <w:proofErr w:type="gramEnd"/>
      <w:r>
        <w:rPr>
          <w:rFonts w:ascii="PT Astra Serif" w:hAnsi="PT Astra Serif" w:cs="Liberation Serif"/>
          <w:sz w:val="28"/>
          <w:szCs w:val="28"/>
        </w:rPr>
        <w:t xml:space="preserve"> не </w:t>
      </w:r>
      <w:r w:rsidR="004253F7">
        <w:rPr>
          <w:rFonts w:ascii="PT Astra Serif" w:hAnsi="PT Astra Serif" w:cs="Liberation Serif"/>
          <w:sz w:val="28"/>
          <w:szCs w:val="28"/>
        </w:rPr>
        <w:t>товарной накладной предусмотренной договором</w:t>
      </w:r>
      <w:r>
        <w:rPr>
          <w:rFonts w:ascii="PT Astra Serif" w:hAnsi="PT Astra Serif" w:cs="Liberation Serif"/>
          <w:sz w:val="28"/>
          <w:szCs w:val="28"/>
        </w:rPr>
        <w:t>.</w:t>
      </w:r>
    </w:p>
    <w:p w:rsidR="00CF6E59" w:rsidRPr="00723F03" w:rsidRDefault="00CF6E59" w:rsidP="00CF6E59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нарушение п. 2.2 Договора № МП00-004818 от 25.10</w:t>
      </w:r>
      <w:r w:rsidR="000A2EFD">
        <w:rPr>
          <w:rFonts w:ascii="PT Astra Serif" w:hAnsi="PT Astra Serif" w:cs="Liberation Serif"/>
          <w:sz w:val="28"/>
          <w:szCs w:val="28"/>
        </w:rPr>
        <w:t>.</w:t>
      </w:r>
      <w:r>
        <w:rPr>
          <w:rFonts w:ascii="PT Astra Serif" w:hAnsi="PT Astra Serif" w:cs="Liberation Serif"/>
          <w:sz w:val="28"/>
          <w:szCs w:val="28"/>
        </w:rPr>
        <w:t>2022 год</w:t>
      </w:r>
      <w:proofErr w:type="gramStart"/>
      <w:r>
        <w:rPr>
          <w:rFonts w:ascii="PT Astra Serif" w:hAnsi="PT Astra Serif" w:cs="Liberation Serif"/>
          <w:sz w:val="28"/>
          <w:szCs w:val="28"/>
        </w:rPr>
        <w:t>а ООО</w:t>
      </w:r>
      <w:proofErr w:type="gramEnd"/>
      <w:r>
        <w:rPr>
          <w:rFonts w:ascii="PT Astra Serif" w:hAnsi="PT Astra Serif" w:cs="Liberation Serif"/>
          <w:sz w:val="28"/>
          <w:szCs w:val="28"/>
        </w:rPr>
        <w:t xml:space="preserve"> «Мир печати» </w:t>
      </w:r>
      <w:r w:rsidR="004253F7">
        <w:rPr>
          <w:rFonts w:ascii="PT Astra Serif" w:hAnsi="PT Astra Serif" w:cs="Liberation Serif"/>
          <w:sz w:val="28"/>
          <w:szCs w:val="28"/>
        </w:rPr>
        <w:t>поставка</w:t>
      </w:r>
      <w:r>
        <w:rPr>
          <w:rFonts w:ascii="PT Astra Serif" w:hAnsi="PT Astra Serif" w:cs="Liberation Serif"/>
          <w:sz w:val="28"/>
          <w:szCs w:val="28"/>
        </w:rPr>
        <w:t xml:space="preserve"> товара произведен</w:t>
      </w:r>
      <w:r w:rsidR="004253F7">
        <w:rPr>
          <w:rFonts w:ascii="PT Astra Serif" w:hAnsi="PT Astra Serif" w:cs="Liberation Serif"/>
          <w:sz w:val="28"/>
          <w:szCs w:val="28"/>
        </w:rPr>
        <w:t>а</w:t>
      </w:r>
      <w:r>
        <w:rPr>
          <w:rFonts w:ascii="PT Astra Serif" w:hAnsi="PT Astra Serif" w:cs="Liberation Serif"/>
          <w:sz w:val="28"/>
          <w:szCs w:val="28"/>
        </w:rPr>
        <w:t xml:space="preserve"> по </w:t>
      </w:r>
      <w:r w:rsidRPr="009F1B26">
        <w:rPr>
          <w:rFonts w:ascii="PT Astra Serif" w:hAnsi="PT Astra Serif" w:cs="Liberation Serif"/>
          <w:sz w:val="28"/>
          <w:szCs w:val="28"/>
        </w:rPr>
        <w:t xml:space="preserve">УПД № </w:t>
      </w:r>
      <w:r>
        <w:rPr>
          <w:rFonts w:ascii="PT Astra Serif" w:hAnsi="PT Astra Serif" w:cs="Liberation Serif"/>
          <w:sz w:val="28"/>
          <w:szCs w:val="28"/>
        </w:rPr>
        <w:t>1392</w:t>
      </w:r>
      <w:r w:rsidRPr="009F1B26">
        <w:rPr>
          <w:rFonts w:ascii="PT Astra Serif" w:hAnsi="PT Astra Serif" w:cs="Liberation Serif"/>
          <w:sz w:val="28"/>
          <w:szCs w:val="28"/>
        </w:rPr>
        <w:t xml:space="preserve"> от </w:t>
      </w:r>
      <w:r>
        <w:rPr>
          <w:rFonts w:ascii="PT Astra Serif" w:hAnsi="PT Astra Serif" w:cs="Liberation Serif"/>
          <w:sz w:val="28"/>
          <w:szCs w:val="28"/>
        </w:rPr>
        <w:t>25.10</w:t>
      </w:r>
      <w:r w:rsidRPr="009F1B26">
        <w:rPr>
          <w:rFonts w:ascii="PT Astra Serif" w:hAnsi="PT Astra Serif" w:cs="Liberation Serif"/>
          <w:sz w:val="28"/>
          <w:szCs w:val="28"/>
        </w:rPr>
        <w:t>.2022г.</w:t>
      </w:r>
      <w:r>
        <w:rPr>
          <w:rFonts w:ascii="PT Astra Serif" w:hAnsi="PT Astra Serif" w:cs="Liberation Serif"/>
          <w:sz w:val="28"/>
          <w:szCs w:val="28"/>
        </w:rPr>
        <w:t>,</w:t>
      </w:r>
      <w:r w:rsidRPr="00977012">
        <w:rPr>
          <w:rFonts w:ascii="PT Astra Serif" w:hAnsi="PT Astra Serif" w:cs="Liberation Serif"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 xml:space="preserve">а не по </w:t>
      </w:r>
      <w:r w:rsidR="004253F7">
        <w:rPr>
          <w:rFonts w:ascii="PT Astra Serif" w:hAnsi="PT Astra Serif" w:cs="Liberation Serif"/>
          <w:sz w:val="28"/>
          <w:szCs w:val="28"/>
        </w:rPr>
        <w:t xml:space="preserve">товарной </w:t>
      </w:r>
      <w:r>
        <w:rPr>
          <w:rFonts w:ascii="PT Astra Serif" w:hAnsi="PT Astra Serif" w:cs="Liberation Serif"/>
          <w:sz w:val="28"/>
          <w:szCs w:val="28"/>
        </w:rPr>
        <w:t xml:space="preserve">накладной </w:t>
      </w:r>
      <w:r w:rsidR="004253F7">
        <w:rPr>
          <w:rFonts w:ascii="PT Astra Serif" w:hAnsi="PT Astra Serif" w:cs="Liberation Serif"/>
          <w:sz w:val="28"/>
          <w:szCs w:val="28"/>
        </w:rPr>
        <w:t>предусмотренной  договором</w:t>
      </w:r>
      <w:r>
        <w:rPr>
          <w:rFonts w:ascii="PT Astra Serif" w:hAnsi="PT Astra Serif" w:cs="Liberation Serif"/>
          <w:sz w:val="28"/>
          <w:szCs w:val="28"/>
        </w:rPr>
        <w:t>.</w:t>
      </w:r>
    </w:p>
    <w:p w:rsidR="00A734B3" w:rsidRPr="00723F03" w:rsidRDefault="00A734B3" w:rsidP="00A734B3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 нарушение п. 3.2.4 Договора поставк</w:t>
      </w:r>
      <w:proofErr w:type="gramStart"/>
      <w:r>
        <w:rPr>
          <w:rFonts w:ascii="PT Astra Serif" w:hAnsi="PT Astra Serif" w:cs="Liberation Serif"/>
          <w:sz w:val="28"/>
          <w:szCs w:val="28"/>
        </w:rPr>
        <w:t>и ООО</w:t>
      </w:r>
      <w:proofErr w:type="gramEnd"/>
      <w:r>
        <w:rPr>
          <w:rFonts w:ascii="PT Astra Serif" w:hAnsi="PT Astra Serif" w:cs="Liberation Serif"/>
          <w:sz w:val="28"/>
          <w:szCs w:val="28"/>
        </w:rPr>
        <w:t xml:space="preserve"> «ФРОСТ МЬЮЗИК» №1752 от 17.11</w:t>
      </w:r>
      <w:r w:rsidR="000A2EFD">
        <w:rPr>
          <w:rFonts w:ascii="PT Astra Serif" w:hAnsi="PT Astra Serif" w:cs="Liberation Serif"/>
          <w:sz w:val="28"/>
          <w:szCs w:val="28"/>
        </w:rPr>
        <w:t>.</w:t>
      </w:r>
      <w:r>
        <w:rPr>
          <w:rFonts w:ascii="PT Astra Serif" w:hAnsi="PT Astra Serif" w:cs="Liberation Serif"/>
          <w:sz w:val="28"/>
          <w:szCs w:val="28"/>
        </w:rPr>
        <w:t>20</w:t>
      </w:r>
      <w:r w:rsidR="004253F7">
        <w:rPr>
          <w:rFonts w:ascii="PT Astra Serif" w:hAnsi="PT Astra Serif" w:cs="Liberation Serif"/>
          <w:sz w:val="28"/>
          <w:szCs w:val="28"/>
        </w:rPr>
        <w:t>22 года ООО «ФРОСТ МЬЮЗИК» поставка</w:t>
      </w:r>
      <w:r>
        <w:rPr>
          <w:rFonts w:ascii="PT Astra Serif" w:hAnsi="PT Astra Serif" w:cs="Liberation Serif"/>
          <w:sz w:val="28"/>
          <w:szCs w:val="28"/>
        </w:rPr>
        <w:t xml:space="preserve"> товара произведен</w:t>
      </w:r>
      <w:r w:rsidR="004253F7">
        <w:rPr>
          <w:rFonts w:ascii="PT Astra Serif" w:hAnsi="PT Astra Serif" w:cs="Liberation Serif"/>
          <w:sz w:val="28"/>
          <w:szCs w:val="28"/>
        </w:rPr>
        <w:t>а</w:t>
      </w:r>
      <w:r>
        <w:rPr>
          <w:rFonts w:ascii="PT Astra Serif" w:hAnsi="PT Astra Serif" w:cs="Liberation Serif"/>
          <w:sz w:val="28"/>
          <w:szCs w:val="28"/>
        </w:rPr>
        <w:t xml:space="preserve"> по </w:t>
      </w:r>
      <w:r w:rsidRPr="009F1B26">
        <w:rPr>
          <w:rFonts w:ascii="PT Astra Serif" w:hAnsi="PT Astra Serif" w:cs="Liberation Serif"/>
          <w:sz w:val="28"/>
          <w:szCs w:val="28"/>
        </w:rPr>
        <w:t xml:space="preserve">УПД </w:t>
      </w:r>
      <w:r w:rsidR="004253F7">
        <w:rPr>
          <w:rFonts w:ascii="PT Astra Serif" w:hAnsi="PT Astra Serif" w:cs="Liberation Serif"/>
          <w:sz w:val="28"/>
          <w:szCs w:val="28"/>
        </w:rPr>
        <w:t xml:space="preserve"> </w:t>
      </w:r>
      <w:r w:rsidRPr="009F1B26">
        <w:rPr>
          <w:rFonts w:ascii="PT Astra Serif" w:hAnsi="PT Astra Serif" w:cs="Liberation Serif"/>
          <w:sz w:val="28"/>
          <w:szCs w:val="28"/>
        </w:rPr>
        <w:t xml:space="preserve">№ </w:t>
      </w:r>
      <w:r>
        <w:rPr>
          <w:rFonts w:ascii="PT Astra Serif" w:hAnsi="PT Astra Serif" w:cs="Liberation Serif"/>
          <w:sz w:val="28"/>
          <w:szCs w:val="28"/>
        </w:rPr>
        <w:t>1286</w:t>
      </w:r>
      <w:r w:rsidRPr="009F1B26">
        <w:rPr>
          <w:rFonts w:ascii="PT Astra Serif" w:hAnsi="PT Astra Serif" w:cs="Liberation Serif"/>
          <w:sz w:val="28"/>
          <w:szCs w:val="28"/>
        </w:rPr>
        <w:t xml:space="preserve"> от </w:t>
      </w:r>
      <w:r>
        <w:rPr>
          <w:rFonts w:ascii="PT Astra Serif" w:hAnsi="PT Astra Serif" w:cs="Liberation Serif"/>
          <w:sz w:val="28"/>
          <w:szCs w:val="28"/>
        </w:rPr>
        <w:t>22.11</w:t>
      </w:r>
      <w:r w:rsidRPr="009F1B26">
        <w:rPr>
          <w:rFonts w:ascii="PT Astra Serif" w:hAnsi="PT Astra Serif" w:cs="Liberation Serif"/>
          <w:sz w:val="28"/>
          <w:szCs w:val="28"/>
        </w:rPr>
        <w:t>.2022г.</w:t>
      </w:r>
      <w:r>
        <w:rPr>
          <w:rFonts w:ascii="PT Astra Serif" w:hAnsi="PT Astra Serif" w:cs="Liberation Serif"/>
          <w:sz w:val="28"/>
          <w:szCs w:val="28"/>
        </w:rPr>
        <w:t>,</w:t>
      </w:r>
      <w:r w:rsidR="004253F7">
        <w:rPr>
          <w:rFonts w:ascii="PT Astra Serif" w:hAnsi="PT Astra Serif" w:cs="Liberation Serif"/>
          <w:sz w:val="28"/>
          <w:szCs w:val="28"/>
        </w:rPr>
        <w:t xml:space="preserve"> а не документу</w:t>
      </w:r>
      <w:r w:rsidR="000A2EFD">
        <w:rPr>
          <w:rFonts w:ascii="PT Astra Serif" w:hAnsi="PT Astra Serif" w:cs="Liberation Serif"/>
          <w:sz w:val="28"/>
          <w:szCs w:val="28"/>
        </w:rPr>
        <w:t>,</w:t>
      </w:r>
      <w:r w:rsidR="004253F7">
        <w:rPr>
          <w:rFonts w:ascii="PT Astra Serif" w:hAnsi="PT Astra Serif" w:cs="Liberation Serif"/>
          <w:sz w:val="28"/>
          <w:szCs w:val="28"/>
        </w:rPr>
        <w:t xml:space="preserve"> предусмотренному в</w:t>
      </w:r>
      <w:r>
        <w:rPr>
          <w:rFonts w:ascii="PT Astra Serif" w:hAnsi="PT Astra Serif" w:cs="Liberation Serif"/>
          <w:sz w:val="28"/>
          <w:szCs w:val="28"/>
        </w:rPr>
        <w:t xml:space="preserve"> договоре.</w:t>
      </w:r>
    </w:p>
    <w:p w:rsidR="0053302C" w:rsidRPr="009C2AB4" w:rsidRDefault="00167949" w:rsidP="0053302C">
      <w:pPr>
        <w:spacing w:before="200"/>
        <w:ind w:left="284"/>
        <w:jc w:val="center"/>
        <w:rPr>
          <w:rFonts w:ascii="PT Astra Serif" w:hAnsi="PT Astra Serif"/>
          <w:sz w:val="28"/>
          <w:szCs w:val="28"/>
        </w:rPr>
      </w:pPr>
      <w:r w:rsidRPr="00167949">
        <w:rPr>
          <w:rFonts w:ascii="PT Astra Serif" w:hAnsi="PT Astra Serif"/>
          <w:i/>
          <w:sz w:val="28"/>
          <w:szCs w:val="28"/>
        </w:rPr>
        <w:t>5</w:t>
      </w:r>
      <w:r w:rsidR="0053302C" w:rsidRPr="00167949">
        <w:rPr>
          <w:rFonts w:ascii="PT Astra Serif" w:hAnsi="PT Astra Serif"/>
          <w:i/>
          <w:sz w:val="28"/>
          <w:szCs w:val="28"/>
        </w:rPr>
        <w:t xml:space="preserve">. 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</w:t>
      </w:r>
      <w:r w:rsidR="0053302C" w:rsidRPr="009C2AB4">
        <w:rPr>
          <w:rFonts w:ascii="PT Astra Serif" w:hAnsi="PT Astra Serif"/>
          <w:i/>
          <w:sz w:val="28"/>
          <w:szCs w:val="28"/>
        </w:rPr>
        <w:t>учете.</w:t>
      </w:r>
    </w:p>
    <w:p w:rsidR="0053302C" w:rsidRPr="009C2AB4" w:rsidRDefault="0053302C" w:rsidP="0053302C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 w:rsidRPr="009C2AB4">
        <w:rPr>
          <w:rStyle w:val="a7"/>
          <w:rFonts w:ascii="PT Astra Serif" w:eastAsiaTheme="majorEastAsia" w:hAnsi="PT Astra Serif"/>
        </w:rPr>
        <w:t xml:space="preserve">                   Проверкой учета основных средств и материальных запасов</w:t>
      </w:r>
      <w:r w:rsidRPr="009C2AB4">
        <w:rPr>
          <w:rStyle w:val="10"/>
          <w:rFonts w:ascii="PT Astra Serif" w:hAnsi="PT Astra Serif"/>
        </w:rPr>
        <w:t xml:space="preserve"> </w:t>
      </w:r>
      <w:r w:rsidRPr="009C2AB4">
        <w:rPr>
          <w:rFonts w:ascii="PT Astra Serif" w:hAnsi="PT Astra Serif"/>
          <w:sz w:val="28"/>
          <w:szCs w:val="28"/>
        </w:rPr>
        <w:t>установлено: инвентаризация  основных средств и ТМЦ производится своевременно и ежегодно.</w:t>
      </w:r>
    </w:p>
    <w:p w:rsidR="0053302C" w:rsidRPr="009C2AB4" w:rsidRDefault="0053302C" w:rsidP="0053302C">
      <w:pPr>
        <w:pStyle w:val="a3"/>
        <w:tabs>
          <w:tab w:val="left" w:pos="284"/>
        </w:tabs>
        <w:spacing w:after="12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2AB4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9C2AB4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9C2AB4">
        <w:rPr>
          <w:rFonts w:ascii="PT Astra Serif" w:hAnsi="PT Astra Serif"/>
          <w:sz w:val="28"/>
          <w:szCs w:val="28"/>
        </w:rPr>
        <w:t xml:space="preserve"> муниципального образования, согласно Договору о передаче муниципального имущества на праве оперативного управления </w:t>
      </w:r>
      <w:r w:rsidR="006D68CC" w:rsidRPr="009C2AB4">
        <w:rPr>
          <w:rFonts w:ascii="PT Astra Serif" w:hAnsi="PT Astra Serif"/>
          <w:sz w:val="28"/>
          <w:szCs w:val="28"/>
        </w:rPr>
        <w:t>№1/2015</w:t>
      </w:r>
      <w:r w:rsidRPr="009C2AB4">
        <w:rPr>
          <w:rFonts w:ascii="PT Astra Serif" w:hAnsi="PT Astra Serif"/>
          <w:sz w:val="28"/>
          <w:szCs w:val="28"/>
        </w:rPr>
        <w:t xml:space="preserve"> от </w:t>
      </w:r>
      <w:r w:rsidR="006D68CC" w:rsidRPr="009C2AB4">
        <w:rPr>
          <w:rFonts w:ascii="PT Astra Serif" w:hAnsi="PT Astra Serif"/>
          <w:sz w:val="28"/>
          <w:szCs w:val="28"/>
        </w:rPr>
        <w:t>01.01</w:t>
      </w:r>
      <w:r w:rsidRPr="009C2AB4">
        <w:rPr>
          <w:rFonts w:ascii="PT Astra Serif" w:hAnsi="PT Astra Serif"/>
          <w:sz w:val="28"/>
          <w:szCs w:val="28"/>
        </w:rPr>
        <w:t>.20</w:t>
      </w:r>
      <w:r w:rsidR="006D68CC" w:rsidRPr="009C2AB4">
        <w:rPr>
          <w:rFonts w:ascii="PT Astra Serif" w:hAnsi="PT Astra Serif"/>
          <w:sz w:val="28"/>
          <w:szCs w:val="28"/>
        </w:rPr>
        <w:t>15</w:t>
      </w:r>
      <w:r w:rsidRPr="009C2AB4">
        <w:rPr>
          <w:rFonts w:ascii="PT Astra Serif" w:hAnsi="PT Astra Serif"/>
          <w:sz w:val="28"/>
          <w:szCs w:val="28"/>
        </w:rPr>
        <w:t>г.</w:t>
      </w:r>
      <w:r w:rsidR="006D68CC" w:rsidRPr="009C2AB4">
        <w:rPr>
          <w:rFonts w:ascii="PT Astra Serif" w:hAnsi="PT Astra Serif"/>
          <w:sz w:val="28"/>
          <w:szCs w:val="28"/>
        </w:rPr>
        <w:t xml:space="preserve">, </w:t>
      </w:r>
      <w:r w:rsidRPr="009C2AB4">
        <w:rPr>
          <w:rFonts w:ascii="PT Astra Serif" w:hAnsi="PT Astra Serif"/>
          <w:sz w:val="28"/>
          <w:szCs w:val="28"/>
        </w:rPr>
        <w:t>передано:</w:t>
      </w:r>
    </w:p>
    <w:p w:rsidR="00C86431" w:rsidRPr="00113640" w:rsidRDefault="006D68CC" w:rsidP="0053302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9C2AB4">
        <w:rPr>
          <w:rFonts w:ascii="PT Astra Serif" w:hAnsi="PT Astra Serif"/>
          <w:sz w:val="28"/>
          <w:szCs w:val="28"/>
        </w:rPr>
        <w:t xml:space="preserve">Нежилое </w:t>
      </w:r>
      <w:r w:rsidR="0053302C" w:rsidRPr="009C2AB4">
        <w:rPr>
          <w:rFonts w:ascii="PT Astra Serif" w:hAnsi="PT Astra Serif"/>
          <w:sz w:val="28"/>
          <w:szCs w:val="28"/>
        </w:rPr>
        <w:t xml:space="preserve">здание </w:t>
      </w:r>
      <w:r w:rsidR="00DD0238" w:rsidRPr="009C2AB4">
        <w:rPr>
          <w:rFonts w:ascii="PT Astra Serif" w:hAnsi="PT Astra Serif"/>
          <w:sz w:val="28"/>
          <w:szCs w:val="28"/>
        </w:rPr>
        <w:t xml:space="preserve">1949г. </w:t>
      </w:r>
      <w:r w:rsidR="0053302C" w:rsidRPr="009C2AB4">
        <w:rPr>
          <w:rFonts w:ascii="PT Astra Serif" w:hAnsi="PT Astra Serif"/>
          <w:sz w:val="28"/>
          <w:szCs w:val="28"/>
        </w:rPr>
        <w:t xml:space="preserve">площадью </w:t>
      </w:r>
      <w:r w:rsidRPr="009C2AB4">
        <w:rPr>
          <w:rFonts w:ascii="PT Astra Serif" w:hAnsi="PT Astra Serif"/>
          <w:sz w:val="28"/>
          <w:szCs w:val="28"/>
        </w:rPr>
        <w:t>471,6</w:t>
      </w:r>
      <w:r w:rsidR="000A2E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3302C" w:rsidRPr="009C2AB4">
        <w:rPr>
          <w:rFonts w:ascii="PT Astra Serif" w:hAnsi="PT Astra Serif"/>
          <w:sz w:val="28"/>
          <w:szCs w:val="28"/>
        </w:rPr>
        <w:t>кв.м</w:t>
      </w:r>
      <w:proofErr w:type="spellEnd"/>
      <w:r w:rsidR="0053302C" w:rsidRPr="009C2AB4">
        <w:rPr>
          <w:rFonts w:ascii="PT Astra Serif" w:hAnsi="PT Astra Serif"/>
          <w:sz w:val="28"/>
          <w:szCs w:val="28"/>
        </w:rPr>
        <w:t xml:space="preserve">., расположенное по адресу:   </w:t>
      </w:r>
      <w:r w:rsidRPr="00C86431">
        <w:rPr>
          <w:rFonts w:ascii="PT Astra Serif" w:hAnsi="PT Astra Serif"/>
          <w:sz w:val="28"/>
          <w:szCs w:val="28"/>
        </w:rPr>
        <w:t xml:space="preserve">623847, Россия, Свердловская область, </w:t>
      </w:r>
      <w:proofErr w:type="spellStart"/>
      <w:r w:rsidRPr="00C8643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86431">
        <w:rPr>
          <w:rFonts w:ascii="PT Astra Serif" w:hAnsi="PT Astra Serif"/>
          <w:sz w:val="28"/>
          <w:szCs w:val="28"/>
        </w:rPr>
        <w:t xml:space="preserve"> район, п. Зайково,</w:t>
      </w:r>
      <w:r w:rsidR="000A2EFD">
        <w:rPr>
          <w:rFonts w:ascii="PT Astra Serif" w:hAnsi="PT Astra Serif"/>
          <w:sz w:val="28"/>
          <w:szCs w:val="28"/>
        </w:rPr>
        <w:t xml:space="preserve">                       </w:t>
      </w:r>
      <w:r w:rsidRPr="00C86431">
        <w:rPr>
          <w:rFonts w:ascii="PT Astra Serif" w:hAnsi="PT Astra Serif"/>
          <w:sz w:val="28"/>
          <w:szCs w:val="28"/>
        </w:rPr>
        <w:t xml:space="preserve"> ул. Коммун</w:t>
      </w:r>
      <w:r w:rsidRPr="00113640">
        <w:rPr>
          <w:rFonts w:ascii="PT Astra Serif" w:hAnsi="PT Astra Serif"/>
          <w:sz w:val="28"/>
          <w:szCs w:val="28"/>
        </w:rPr>
        <w:t>истическая, д.207.</w:t>
      </w:r>
      <w:proofErr w:type="gramEnd"/>
      <w:r w:rsidR="000A2EFD">
        <w:rPr>
          <w:rFonts w:ascii="PT Astra Serif" w:hAnsi="PT Astra Serif"/>
          <w:sz w:val="28"/>
          <w:szCs w:val="28"/>
        </w:rPr>
        <w:t xml:space="preserve"> </w:t>
      </w:r>
      <w:r w:rsidR="0053302C" w:rsidRPr="00113640">
        <w:rPr>
          <w:rFonts w:ascii="PT Astra Serif" w:hAnsi="PT Astra Serif"/>
          <w:sz w:val="28"/>
          <w:szCs w:val="28"/>
        </w:rPr>
        <w:t xml:space="preserve">Балансовая стоимость </w:t>
      </w:r>
      <w:r w:rsidR="005A7FBC">
        <w:rPr>
          <w:rFonts w:ascii="PT Astra Serif" w:hAnsi="PT Astra Serif"/>
          <w:sz w:val="28"/>
          <w:szCs w:val="28"/>
        </w:rPr>
        <w:t>1</w:t>
      </w:r>
      <w:r w:rsidR="000A2EFD">
        <w:rPr>
          <w:rFonts w:ascii="PT Astra Serif" w:hAnsi="PT Astra Serif"/>
          <w:sz w:val="28"/>
          <w:szCs w:val="28"/>
        </w:rPr>
        <w:t> </w:t>
      </w:r>
      <w:r w:rsidR="005A7FBC">
        <w:rPr>
          <w:rFonts w:ascii="PT Astra Serif" w:hAnsi="PT Astra Serif"/>
          <w:sz w:val="28"/>
          <w:szCs w:val="28"/>
        </w:rPr>
        <w:t>202</w:t>
      </w:r>
      <w:r w:rsidR="000A2EFD">
        <w:rPr>
          <w:rFonts w:ascii="PT Astra Serif" w:hAnsi="PT Astra Serif"/>
          <w:sz w:val="28"/>
          <w:szCs w:val="28"/>
        </w:rPr>
        <w:t xml:space="preserve"> </w:t>
      </w:r>
      <w:r w:rsidR="005A7FBC">
        <w:rPr>
          <w:rFonts w:ascii="PT Astra Serif" w:hAnsi="PT Astra Serif"/>
          <w:sz w:val="28"/>
          <w:szCs w:val="28"/>
        </w:rPr>
        <w:t>556,62</w:t>
      </w:r>
      <w:r w:rsidR="0053302C" w:rsidRPr="00113640">
        <w:rPr>
          <w:rFonts w:ascii="PT Astra Serif" w:hAnsi="PT Astra Serif"/>
          <w:sz w:val="28"/>
          <w:szCs w:val="28"/>
        </w:rPr>
        <w:t> руб</w:t>
      </w:r>
      <w:r w:rsidR="004253F7">
        <w:rPr>
          <w:rFonts w:ascii="PT Astra Serif" w:hAnsi="PT Astra Serif"/>
          <w:sz w:val="28"/>
          <w:szCs w:val="28"/>
        </w:rPr>
        <w:t xml:space="preserve">. Кадастровый номер </w:t>
      </w:r>
      <w:r w:rsidR="000A2EFD">
        <w:rPr>
          <w:rFonts w:ascii="PT Astra Serif" w:hAnsi="PT Astra Serif"/>
          <w:sz w:val="28"/>
          <w:szCs w:val="28"/>
        </w:rPr>
        <w:t>66-66-33/041/2010-13</w:t>
      </w:r>
      <w:r w:rsidR="0053302C" w:rsidRPr="00113640">
        <w:rPr>
          <w:rFonts w:ascii="PT Astra Serif" w:hAnsi="PT Astra Serif"/>
          <w:sz w:val="28"/>
          <w:szCs w:val="28"/>
        </w:rPr>
        <w:t xml:space="preserve">9. </w:t>
      </w:r>
      <w:r w:rsidR="00C86431" w:rsidRPr="00113640">
        <w:rPr>
          <w:rFonts w:ascii="PT Astra Serif" w:hAnsi="PT Astra Serif"/>
          <w:sz w:val="28"/>
          <w:szCs w:val="28"/>
        </w:rPr>
        <w:t>Акт о приемке</w:t>
      </w:r>
      <w:r w:rsidR="000A2EFD">
        <w:rPr>
          <w:rFonts w:ascii="PT Astra Serif" w:hAnsi="PT Astra Serif"/>
          <w:sz w:val="28"/>
          <w:szCs w:val="28"/>
        </w:rPr>
        <w:t>-</w:t>
      </w:r>
      <w:r w:rsidR="00C86431" w:rsidRPr="00113640">
        <w:rPr>
          <w:rFonts w:ascii="PT Astra Serif" w:hAnsi="PT Astra Serif"/>
          <w:sz w:val="28"/>
          <w:szCs w:val="28"/>
        </w:rPr>
        <w:t xml:space="preserve">передаче здания (сооружения) № 3 от 01.01.2015г. </w:t>
      </w:r>
    </w:p>
    <w:p w:rsidR="006D68CC" w:rsidRPr="00113640" w:rsidRDefault="006D68CC" w:rsidP="006F391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113640">
        <w:rPr>
          <w:rFonts w:ascii="PT Astra Serif" w:hAnsi="PT Astra Serif"/>
          <w:sz w:val="28"/>
          <w:szCs w:val="28"/>
        </w:rPr>
        <w:t xml:space="preserve">Бюст им. Героя Советского Союза Г.А. </w:t>
      </w:r>
      <w:proofErr w:type="spellStart"/>
      <w:r w:rsidRPr="00113640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113640">
        <w:rPr>
          <w:rFonts w:ascii="PT Astra Serif" w:hAnsi="PT Astra Serif"/>
          <w:sz w:val="28"/>
          <w:szCs w:val="28"/>
        </w:rPr>
        <w:t xml:space="preserve"> </w:t>
      </w:r>
      <w:r w:rsidR="00DD0238" w:rsidRPr="00113640">
        <w:rPr>
          <w:rFonts w:ascii="PT Astra Serif" w:hAnsi="PT Astra Serif"/>
          <w:sz w:val="28"/>
          <w:szCs w:val="28"/>
        </w:rPr>
        <w:t>Балансовая стоимость</w:t>
      </w:r>
      <w:r w:rsidR="000A2EFD">
        <w:rPr>
          <w:rFonts w:ascii="PT Astra Serif" w:hAnsi="PT Astra Serif"/>
          <w:sz w:val="28"/>
          <w:szCs w:val="28"/>
        </w:rPr>
        <w:t xml:space="preserve">                   </w:t>
      </w:r>
      <w:r w:rsidR="00DD0238" w:rsidRPr="00113640">
        <w:rPr>
          <w:rFonts w:ascii="PT Astra Serif" w:hAnsi="PT Astra Serif"/>
          <w:sz w:val="28"/>
          <w:szCs w:val="28"/>
        </w:rPr>
        <w:t xml:space="preserve"> </w:t>
      </w:r>
      <w:r w:rsidR="00113640" w:rsidRPr="00113640">
        <w:rPr>
          <w:rFonts w:ascii="PT Astra Serif" w:hAnsi="PT Astra Serif"/>
          <w:sz w:val="28"/>
          <w:szCs w:val="28"/>
        </w:rPr>
        <w:t>313 099,15</w:t>
      </w:r>
      <w:r w:rsidR="00DD0238" w:rsidRPr="00113640">
        <w:rPr>
          <w:rFonts w:ascii="PT Astra Serif" w:hAnsi="PT Astra Serif"/>
          <w:sz w:val="28"/>
          <w:szCs w:val="28"/>
        </w:rPr>
        <w:t> руб.</w:t>
      </w:r>
      <w:r w:rsidR="004E780E">
        <w:rPr>
          <w:rFonts w:ascii="PT Astra Serif" w:hAnsi="PT Astra Serif"/>
          <w:sz w:val="28"/>
          <w:szCs w:val="28"/>
        </w:rPr>
        <w:t xml:space="preserve"> расположенный по адресу: </w:t>
      </w:r>
      <w:r w:rsidR="008B6CDA" w:rsidRPr="00113640">
        <w:rPr>
          <w:rFonts w:ascii="PT Astra Serif" w:hAnsi="PT Astra Serif"/>
          <w:sz w:val="28"/>
          <w:szCs w:val="28"/>
        </w:rPr>
        <w:t xml:space="preserve">623847, Россия, Свердловская область, </w:t>
      </w:r>
      <w:proofErr w:type="spellStart"/>
      <w:r w:rsidR="008B6CDA" w:rsidRPr="00113640">
        <w:rPr>
          <w:rFonts w:ascii="PT Astra Serif" w:hAnsi="PT Astra Serif"/>
          <w:sz w:val="28"/>
          <w:szCs w:val="28"/>
        </w:rPr>
        <w:t>Ирбитский</w:t>
      </w:r>
      <w:proofErr w:type="spellEnd"/>
      <w:r w:rsidR="008B6CDA" w:rsidRPr="00113640">
        <w:rPr>
          <w:rFonts w:ascii="PT Astra Serif" w:hAnsi="PT Astra Serif"/>
          <w:sz w:val="28"/>
          <w:szCs w:val="28"/>
        </w:rPr>
        <w:t xml:space="preserve"> район, п. Зайково, ул. Коммунистическая, д.168-а.</w:t>
      </w:r>
      <w:r w:rsidR="000A2EFD">
        <w:rPr>
          <w:rFonts w:ascii="PT Astra Serif" w:hAnsi="PT Astra Serif"/>
          <w:sz w:val="28"/>
          <w:szCs w:val="28"/>
        </w:rPr>
        <w:t xml:space="preserve"> Акт о приемке-</w:t>
      </w:r>
      <w:r w:rsidR="00C86431" w:rsidRPr="00113640">
        <w:rPr>
          <w:rFonts w:ascii="PT Astra Serif" w:hAnsi="PT Astra Serif"/>
          <w:sz w:val="28"/>
          <w:szCs w:val="28"/>
        </w:rPr>
        <w:t xml:space="preserve">передаче здания (сооружения) № 4 от 01.01.2015г. </w:t>
      </w:r>
    </w:p>
    <w:p w:rsidR="00DD0238" w:rsidRDefault="004253F7" w:rsidP="008B6CD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4E780E">
        <w:rPr>
          <w:rFonts w:ascii="PT Astra Serif" w:hAnsi="PT Astra Serif"/>
          <w:sz w:val="28"/>
          <w:szCs w:val="28"/>
        </w:rPr>
        <w:t xml:space="preserve"> Дополнительным</w:t>
      </w:r>
      <w:r w:rsidR="008B6CDA" w:rsidRPr="00113640">
        <w:rPr>
          <w:rFonts w:ascii="PT Astra Serif" w:hAnsi="PT Astra Serif"/>
          <w:sz w:val="28"/>
          <w:szCs w:val="28"/>
        </w:rPr>
        <w:t xml:space="preserve"> соглашение</w:t>
      </w:r>
      <w:r w:rsidR="004E780E">
        <w:rPr>
          <w:rFonts w:ascii="PT Astra Serif" w:hAnsi="PT Astra Serif"/>
          <w:sz w:val="28"/>
          <w:szCs w:val="28"/>
        </w:rPr>
        <w:t>м</w:t>
      </w:r>
      <w:r w:rsidR="006F3912" w:rsidRPr="00113640">
        <w:rPr>
          <w:rFonts w:ascii="PT Astra Serif" w:hAnsi="PT Astra Serif"/>
          <w:sz w:val="28"/>
          <w:szCs w:val="28"/>
        </w:rPr>
        <w:t xml:space="preserve"> </w:t>
      </w:r>
      <w:r w:rsidR="008B6CDA" w:rsidRPr="00113640">
        <w:rPr>
          <w:rFonts w:ascii="PT Astra Serif" w:hAnsi="PT Astra Serif"/>
          <w:sz w:val="28"/>
          <w:szCs w:val="28"/>
        </w:rPr>
        <w:t xml:space="preserve"> к договору  о передаче муниципального имущества на праве оперативного управления №1/2015 от 01.01.2015г. передано:</w:t>
      </w:r>
      <w:r w:rsidR="008B6CDA">
        <w:rPr>
          <w:rFonts w:ascii="PT Astra Serif" w:hAnsi="PT Astra Serif"/>
          <w:sz w:val="28"/>
          <w:szCs w:val="28"/>
        </w:rPr>
        <w:t xml:space="preserve"> </w:t>
      </w:r>
    </w:p>
    <w:p w:rsidR="008B6CDA" w:rsidRPr="009C2AB4" w:rsidRDefault="008B6CDA" w:rsidP="008B6CD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9C2AB4">
        <w:rPr>
          <w:rFonts w:ascii="PT Astra Serif" w:hAnsi="PT Astra Serif"/>
          <w:sz w:val="28"/>
          <w:szCs w:val="28"/>
        </w:rPr>
        <w:lastRenderedPageBreak/>
        <w:t xml:space="preserve">Нежилое </w:t>
      </w:r>
      <w:proofErr w:type="gramStart"/>
      <w:r w:rsidRPr="009C2AB4">
        <w:rPr>
          <w:rFonts w:ascii="PT Astra Serif" w:hAnsi="PT Astra Serif"/>
          <w:sz w:val="28"/>
          <w:szCs w:val="28"/>
        </w:rPr>
        <w:t>здание</w:t>
      </w:r>
      <w:proofErr w:type="gramEnd"/>
      <w:r w:rsidRPr="009C2AB4">
        <w:rPr>
          <w:rFonts w:ascii="PT Astra Serif" w:hAnsi="PT Astra Serif"/>
          <w:sz w:val="28"/>
          <w:szCs w:val="28"/>
        </w:rPr>
        <w:t xml:space="preserve">  расположенное по адресу: 623847, Россия, Свердловская область, </w:t>
      </w:r>
      <w:proofErr w:type="spellStart"/>
      <w:r w:rsidRPr="009C2AB4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C2AB4">
        <w:rPr>
          <w:rFonts w:ascii="PT Astra Serif" w:hAnsi="PT Astra Serif"/>
          <w:sz w:val="28"/>
          <w:szCs w:val="28"/>
        </w:rPr>
        <w:t xml:space="preserve"> район, п. Зайково, ул. Коммунистическая, д.</w:t>
      </w:r>
      <w:r w:rsidR="005B1CA2" w:rsidRPr="009C2AB4">
        <w:rPr>
          <w:rFonts w:ascii="PT Astra Serif" w:hAnsi="PT Astra Serif"/>
          <w:sz w:val="28"/>
          <w:szCs w:val="28"/>
        </w:rPr>
        <w:t>170</w:t>
      </w:r>
      <w:r w:rsidRPr="009C2AB4">
        <w:rPr>
          <w:rFonts w:ascii="PT Astra Serif" w:hAnsi="PT Astra Serif"/>
          <w:sz w:val="28"/>
          <w:szCs w:val="28"/>
        </w:rPr>
        <w:t xml:space="preserve">., Балансовая стоимость </w:t>
      </w:r>
      <w:r w:rsidR="00113640" w:rsidRPr="009C2AB4">
        <w:rPr>
          <w:rFonts w:ascii="PT Astra Serif" w:hAnsi="PT Astra Serif"/>
          <w:sz w:val="28"/>
          <w:szCs w:val="28"/>
        </w:rPr>
        <w:t>82 946</w:t>
      </w:r>
      <w:r w:rsidR="004E780E">
        <w:rPr>
          <w:rFonts w:ascii="PT Astra Serif" w:hAnsi="PT Astra Serif"/>
          <w:sz w:val="28"/>
          <w:szCs w:val="28"/>
        </w:rPr>
        <w:t xml:space="preserve"> руб. </w:t>
      </w:r>
      <w:r w:rsidR="005B1CA2" w:rsidRPr="009C2AB4">
        <w:rPr>
          <w:rFonts w:ascii="PT Astra Serif" w:hAnsi="PT Astra Serif"/>
          <w:sz w:val="28"/>
          <w:szCs w:val="28"/>
        </w:rPr>
        <w:t>Акт о приемке</w:t>
      </w:r>
      <w:r w:rsidR="000A2EFD">
        <w:rPr>
          <w:rFonts w:ascii="PT Astra Serif" w:hAnsi="PT Astra Serif"/>
          <w:sz w:val="28"/>
          <w:szCs w:val="28"/>
        </w:rPr>
        <w:t>-</w:t>
      </w:r>
      <w:r w:rsidR="005B1CA2" w:rsidRPr="009C2AB4">
        <w:rPr>
          <w:rFonts w:ascii="PT Astra Serif" w:hAnsi="PT Astra Serif"/>
          <w:sz w:val="28"/>
          <w:szCs w:val="28"/>
        </w:rPr>
        <w:t>передаче здания (со</w:t>
      </w:r>
      <w:r w:rsidR="004E780E">
        <w:rPr>
          <w:rFonts w:ascii="PT Astra Serif" w:hAnsi="PT Astra Serif"/>
          <w:sz w:val="28"/>
          <w:szCs w:val="28"/>
        </w:rPr>
        <w:t>оружения) № 120 от 29.07.2015г.</w:t>
      </w:r>
    </w:p>
    <w:p w:rsidR="005B1CA2" w:rsidRPr="009C2AB4" w:rsidRDefault="005B1CA2" w:rsidP="005B1CA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9C2AB4">
        <w:rPr>
          <w:rFonts w:ascii="PT Astra Serif" w:hAnsi="PT Astra Serif"/>
          <w:sz w:val="28"/>
          <w:szCs w:val="28"/>
        </w:rPr>
        <w:t xml:space="preserve">Нежилое здание (гараж) расположенное по адресу: </w:t>
      </w:r>
      <w:r w:rsidR="004E780E">
        <w:rPr>
          <w:rFonts w:ascii="PT Astra Serif" w:hAnsi="PT Astra Serif"/>
          <w:sz w:val="28"/>
          <w:szCs w:val="28"/>
        </w:rPr>
        <w:t>6</w:t>
      </w:r>
      <w:r w:rsidRPr="009C2AB4">
        <w:rPr>
          <w:rFonts w:ascii="PT Astra Serif" w:hAnsi="PT Astra Serif"/>
          <w:sz w:val="28"/>
          <w:szCs w:val="28"/>
        </w:rPr>
        <w:t xml:space="preserve">23847, Россия, Свердловская область, </w:t>
      </w:r>
      <w:proofErr w:type="spellStart"/>
      <w:r w:rsidRPr="009C2AB4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9C2AB4">
        <w:rPr>
          <w:rFonts w:ascii="PT Astra Serif" w:hAnsi="PT Astra Serif"/>
          <w:sz w:val="28"/>
          <w:szCs w:val="28"/>
        </w:rPr>
        <w:t xml:space="preserve"> район, п. Зайково, ул. Коммунистическая, д.207., Балансовая стоимость </w:t>
      </w:r>
      <w:r w:rsidR="00113640" w:rsidRPr="009C2AB4">
        <w:rPr>
          <w:rFonts w:ascii="PT Astra Serif" w:hAnsi="PT Astra Serif"/>
          <w:sz w:val="28"/>
          <w:szCs w:val="28"/>
        </w:rPr>
        <w:t>10 000</w:t>
      </w:r>
      <w:r w:rsidRPr="009C2AB4">
        <w:rPr>
          <w:rFonts w:ascii="PT Astra Serif" w:hAnsi="PT Astra Serif"/>
          <w:sz w:val="28"/>
          <w:szCs w:val="28"/>
        </w:rPr>
        <w:t> руб. Акт о приемке</w:t>
      </w:r>
      <w:r w:rsidR="000A2EFD">
        <w:rPr>
          <w:rFonts w:ascii="PT Astra Serif" w:hAnsi="PT Astra Serif"/>
          <w:sz w:val="28"/>
          <w:szCs w:val="28"/>
        </w:rPr>
        <w:t>-</w:t>
      </w:r>
      <w:r w:rsidRPr="009C2AB4">
        <w:rPr>
          <w:rFonts w:ascii="PT Astra Serif" w:hAnsi="PT Astra Serif"/>
          <w:sz w:val="28"/>
          <w:szCs w:val="28"/>
        </w:rPr>
        <w:t>передаче здания (со</w:t>
      </w:r>
      <w:r w:rsidR="004E780E">
        <w:rPr>
          <w:rFonts w:ascii="PT Astra Serif" w:hAnsi="PT Astra Serif"/>
          <w:sz w:val="28"/>
          <w:szCs w:val="28"/>
        </w:rPr>
        <w:t>оружения) № 121 от 29.07.2015г.</w:t>
      </w:r>
      <w:proofErr w:type="gramEnd"/>
    </w:p>
    <w:p w:rsidR="005A7FBC" w:rsidRDefault="005B1CA2" w:rsidP="005A7FB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9C2AB4">
        <w:rPr>
          <w:rFonts w:ascii="PT Astra Serif" w:hAnsi="PT Astra Serif"/>
          <w:sz w:val="28"/>
          <w:szCs w:val="28"/>
        </w:rPr>
        <w:t xml:space="preserve">Нежилое здание 1967г. площадью </w:t>
      </w:r>
      <w:r w:rsidR="006C0CAF" w:rsidRPr="009C2AB4">
        <w:rPr>
          <w:rFonts w:ascii="PT Astra Serif" w:hAnsi="PT Astra Serif"/>
          <w:sz w:val="28"/>
          <w:szCs w:val="28"/>
        </w:rPr>
        <w:t>148</w:t>
      </w:r>
      <w:r w:rsidR="006C0CAF" w:rsidRPr="002D5C72">
        <w:rPr>
          <w:rFonts w:ascii="PT Astra Serif" w:hAnsi="PT Astra Serif"/>
          <w:sz w:val="28"/>
          <w:szCs w:val="28"/>
        </w:rPr>
        <w:t>,8</w:t>
      </w:r>
      <w:r w:rsidRPr="002D5C72">
        <w:rPr>
          <w:rFonts w:ascii="PT Astra Serif" w:hAnsi="PT Astra Serif"/>
          <w:sz w:val="28"/>
          <w:szCs w:val="28"/>
        </w:rPr>
        <w:t xml:space="preserve">кв. м., расположенное по адресу:   623847, Россия, Свердловская область, </w:t>
      </w:r>
      <w:proofErr w:type="spellStart"/>
      <w:r w:rsidRPr="002D5C72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2D5C72">
        <w:rPr>
          <w:rFonts w:ascii="PT Astra Serif" w:hAnsi="PT Astra Serif"/>
          <w:sz w:val="28"/>
          <w:szCs w:val="28"/>
        </w:rPr>
        <w:t xml:space="preserve"> район, п. Зайково, </w:t>
      </w:r>
      <w:r w:rsidR="000A2EFD">
        <w:rPr>
          <w:rFonts w:ascii="PT Astra Serif" w:hAnsi="PT Astra Serif"/>
          <w:sz w:val="28"/>
          <w:szCs w:val="28"/>
        </w:rPr>
        <w:t xml:space="preserve">                            </w:t>
      </w:r>
      <w:r w:rsidRPr="002D5C72">
        <w:rPr>
          <w:rFonts w:ascii="PT Astra Serif" w:hAnsi="PT Astra Serif"/>
          <w:sz w:val="28"/>
          <w:szCs w:val="28"/>
        </w:rPr>
        <w:t>ул.</w:t>
      </w:r>
      <w:r w:rsidRPr="005B1CA2">
        <w:rPr>
          <w:rFonts w:ascii="PT Astra Serif" w:hAnsi="PT Astra Serif"/>
          <w:sz w:val="28"/>
          <w:szCs w:val="28"/>
        </w:rPr>
        <w:t xml:space="preserve"> Коммунистическая, д.</w:t>
      </w:r>
      <w:r>
        <w:rPr>
          <w:rFonts w:ascii="PT Astra Serif" w:hAnsi="PT Astra Serif"/>
          <w:sz w:val="28"/>
          <w:szCs w:val="28"/>
        </w:rPr>
        <w:t>207</w:t>
      </w:r>
      <w:r w:rsidR="00C86431">
        <w:rPr>
          <w:rFonts w:ascii="PT Astra Serif" w:hAnsi="PT Astra Serif"/>
          <w:sz w:val="28"/>
          <w:szCs w:val="28"/>
        </w:rPr>
        <w:t>-а</w:t>
      </w:r>
      <w:r w:rsidR="000A2EFD">
        <w:rPr>
          <w:rFonts w:ascii="PT Astra Serif" w:hAnsi="PT Astra Serif"/>
          <w:sz w:val="28"/>
          <w:szCs w:val="28"/>
        </w:rPr>
        <w:t>.</w:t>
      </w:r>
      <w:proofErr w:type="gramEnd"/>
      <w:r w:rsidR="000A2EFD">
        <w:rPr>
          <w:rFonts w:ascii="PT Astra Serif" w:hAnsi="PT Astra Serif"/>
          <w:sz w:val="28"/>
          <w:szCs w:val="28"/>
        </w:rPr>
        <w:t xml:space="preserve"> </w:t>
      </w:r>
      <w:r w:rsidRPr="009C2AB4">
        <w:rPr>
          <w:rFonts w:ascii="PT Astra Serif" w:hAnsi="PT Astra Serif"/>
          <w:sz w:val="28"/>
          <w:szCs w:val="28"/>
        </w:rPr>
        <w:t xml:space="preserve">Балансовая стоимость </w:t>
      </w:r>
      <w:r w:rsidR="005A7FBC" w:rsidRPr="009C2AB4">
        <w:rPr>
          <w:rFonts w:ascii="PT Astra Serif" w:hAnsi="PT Astra Serif"/>
          <w:sz w:val="28"/>
          <w:szCs w:val="28"/>
        </w:rPr>
        <w:t>4</w:t>
      </w:r>
      <w:r w:rsidR="000A2EFD">
        <w:rPr>
          <w:rFonts w:ascii="PT Astra Serif" w:hAnsi="PT Astra Serif"/>
          <w:sz w:val="28"/>
          <w:szCs w:val="28"/>
        </w:rPr>
        <w:t> </w:t>
      </w:r>
      <w:r w:rsidR="005A7FBC" w:rsidRPr="009C2AB4">
        <w:rPr>
          <w:rFonts w:ascii="PT Astra Serif" w:hAnsi="PT Astra Serif"/>
          <w:sz w:val="28"/>
          <w:szCs w:val="28"/>
        </w:rPr>
        <w:t>000</w:t>
      </w:r>
      <w:r w:rsidR="000A2EFD">
        <w:rPr>
          <w:rFonts w:ascii="PT Astra Serif" w:hAnsi="PT Astra Serif"/>
          <w:sz w:val="28"/>
          <w:szCs w:val="28"/>
        </w:rPr>
        <w:t xml:space="preserve"> </w:t>
      </w:r>
      <w:r w:rsidR="005A7FBC" w:rsidRPr="009C2AB4">
        <w:rPr>
          <w:rFonts w:ascii="PT Astra Serif" w:hAnsi="PT Astra Serif"/>
          <w:sz w:val="28"/>
          <w:szCs w:val="28"/>
        </w:rPr>
        <w:t>709,84</w:t>
      </w:r>
      <w:r w:rsidRPr="009C2AB4">
        <w:rPr>
          <w:rFonts w:ascii="PT Astra Serif" w:hAnsi="PT Astra Serif"/>
          <w:sz w:val="28"/>
          <w:szCs w:val="28"/>
        </w:rPr>
        <w:t xml:space="preserve"> руб. Кадастровый номер </w:t>
      </w:r>
      <w:r w:rsidR="002D5C72" w:rsidRPr="009C2AB4">
        <w:rPr>
          <w:rFonts w:ascii="PT Astra Serif" w:hAnsi="PT Astra Serif"/>
          <w:sz w:val="28"/>
          <w:szCs w:val="28"/>
        </w:rPr>
        <w:t>66:11:4301001:2029</w:t>
      </w:r>
      <w:r w:rsidRPr="009C2AB4">
        <w:rPr>
          <w:rFonts w:ascii="PT Astra Serif" w:hAnsi="PT Astra Serif"/>
          <w:sz w:val="28"/>
          <w:szCs w:val="28"/>
        </w:rPr>
        <w:t>. Акт</w:t>
      </w:r>
      <w:r w:rsidRPr="005B1CA2">
        <w:rPr>
          <w:rFonts w:ascii="PT Astra Serif" w:hAnsi="PT Astra Serif"/>
          <w:sz w:val="28"/>
          <w:szCs w:val="28"/>
        </w:rPr>
        <w:t xml:space="preserve"> о приемке</w:t>
      </w:r>
      <w:r w:rsidR="000A2EFD">
        <w:rPr>
          <w:rFonts w:ascii="PT Astra Serif" w:hAnsi="PT Astra Serif"/>
          <w:sz w:val="28"/>
          <w:szCs w:val="28"/>
        </w:rPr>
        <w:t>-</w:t>
      </w:r>
      <w:r w:rsidRPr="005B1CA2">
        <w:rPr>
          <w:rFonts w:ascii="PT Astra Serif" w:hAnsi="PT Astra Serif"/>
          <w:sz w:val="28"/>
          <w:szCs w:val="28"/>
        </w:rPr>
        <w:t>передаче здания (сооружения) № 12</w:t>
      </w:r>
      <w:r w:rsidR="00C86431">
        <w:rPr>
          <w:rFonts w:ascii="PT Astra Serif" w:hAnsi="PT Astra Serif"/>
          <w:sz w:val="28"/>
          <w:szCs w:val="28"/>
        </w:rPr>
        <w:t>3</w:t>
      </w:r>
      <w:r w:rsidR="004E780E">
        <w:rPr>
          <w:rFonts w:ascii="PT Astra Serif" w:hAnsi="PT Astra Serif"/>
          <w:sz w:val="28"/>
          <w:szCs w:val="28"/>
        </w:rPr>
        <w:t xml:space="preserve"> от 29.07.2015г.</w:t>
      </w:r>
    </w:p>
    <w:p w:rsidR="005A7FBC" w:rsidRPr="005A7FBC" w:rsidRDefault="004E780E" w:rsidP="004E780E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spellStart"/>
      <w:r>
        <w:rPr>
          <w:rFonts w:ascii="PT Astra Serif" w:hAnsi="PT Astra Serif"/>
          <w:sz w:val="28"/>
          <w:szCs w:val="28"/>
        </w:rPr>
        <w:t>Распоряжениеим</w:t>
      </w:r>
      <w:proofErr w:type="spellEnd"/>
      <w:r w:rsidR="005A7FBC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5A7FB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A7FBC">
        <w:rPr>
          <w:rFonts w:ascii="PT Astra Serif" w:hAnsi="PT Astra Serif"/>
          <w:sz w:val="28"/>
          <w:szCs w:val="28"/>
        </w:rPr>
        <w:t xml:space="preserve"> муниципального образования «О передаче имущества из муниципальной казны </w:t>
      </w:r>
      <w:proofErr w:type="spellStart"/>
      <w:r w:rsidR="005A7FB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A7FBC">
        <w:rPr>
          <w:rFonts w:ascii="PT Astra Serif" w:hAnsi="PT Astra Serif"/>
          <w:sz w:val="28"/>
          <w:szCs w:val="28"/>
        </w:rPr>
        <w:t xml:space="preserve"> муниципального образования» № 48</w:t>
      </w:r>
      <w:r>
        <w:rPr>
          <w:rFonts w:ascii="PT Astra Serif" w:hAnsi="PT Astra Serif"/>
          <w:sz w:val="28"/>
          <w:szCs w:val="28"/>
        </w:rPr>
        <w:t>5-РА от 04.09.2019 года передан</w:t>
      </w:r>
      <w:r w:rsidR="005A7FBC">
        <w:rPr>
          <w:rFonts w:ascii="PT Astra Serif" w:hAnsi="PT Astra Serif"/>
          <w:sz w:val="28"/>
          <w:szCs w:val="28"/>
        </w:rPr>
        <w:t xml:space="preserve"> сквер по адресу: </w:t>
      </w:r>
      <w:r w:rsidR="005A7FBC" w:rsidRPr="00113640">
        <w:rPr>
          <w:rFonts w:ascii="PT Astra Serif" w:hAnsi="PT Astra Serif"/>
          <w:sz w:val="28"/>
          <w:szCs w:val="28"/>
        </w:rPr>
        <w:t xml:space="preserve">623847, Россия, Свердловская область, </w:t>
      </w:r>
      <w:proofErr w:type="spellStart"/>
      <w:r w:rsidR="005A7FBC" w:rsidRPr="00113640">
        <w:rPr>
          <w:rFonts w:ascii="PT Astra Serif" w:hAnsi="PT Astra Serif"/>
          <w:sz w:val="28"/>
          <w:szCs w:val="28"/>
        </w:rPr>
        <w:t>Ирбитский</w:t>
      </w:r>
      <w:proofErr w:type="spellEnd"/>
      <w:r w:rsidR="005A7FBC" w:rsidRPr="00113640">
        <w:rPr>
          <w:rFonts w:ascii="PT Astra Serif" w:hAnsi="PT Astra Serif"/>
          <w:sz w:val="28"/>
          <w:szCs w:val="28"/>
        </w:rPr>
        <w:t xml:space="preserve"> район, п. Зайково,</w:t>
      </w:r>
      <w:r w:rsidR="000A2EFD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5A7FBC" w:rsidRPr="00113640">
        <w:rPr>
          <w:rFonts w:ascii="PT Astra Serif" w:hAnsi="PT Astra Serif"/>
          <w:sz w:val="28"/>
          <w:szCs w:val="28"/>
        </w:rPr>
        <w:t xml:space="preserve"> ул. Коммунистическая, д.168-а.</w:t>
      </w:r>
      <w:r w:rsidR="000A2EFD">
        <w:rPr>
          <w:rFonts w:ascii="PT Astra Serif" w:hAnsi="PT Astra Serif"/>
          <w:sz w:val="28"/>
          <w:szCs w:val="28"/>
        </w:rPr>
        <w:t xml:space="preserve"> Акт «О приемке-</w:t>
      </w:r>
      <w:r w:rsidR="006C0CAF">
        <w:rPr>
          <w:rFonts w:ascii="PT Astra Serif" w:hAnsi="PT Astra Serif"/>
          <w:sz w:val="28"/>
          <w:szCs w:val="28"/>
        </w:rPr>
        <w:t>передаче не финансовых активов»</w:t>
      </w:r>
      <w:r w:rsidR="000A2EFD">
        <w:rPr>
          <w:rFonts w:ascii="PT Astra Serif" w:hAnsi="PT Astra Serif"/>
          <w:sz w:val="28"/>
          <w:szCs w:val="28"/>
        </w:rPr>
        <w:t xml:space="preserve"> </w:t>
      </w:r>
      <w:r w:rsidR="006C0CAF">
        <w:rPr>
          <w:rFonts w:ascii="PT Astra Serif" w:hAnsi="PT Astra Serif"/>
          <w:sz w:val="28"/>
          <w:szCs w:val="28"/>
        </w:rPr>
        <w:t>№ 164 от 04.09.2019 года.</w:t>
      </w:r>
      <w:r w:rsidR="006C0CAF" w:rsidRPr="006C0CAF">
        <w:rPr>
          <w:rFonts w:ascii="PT Astra Serif" w:hAnsi="PT Astra Serif"/>
          <w:sz w:val="28"/>
          <w:szCs w:val="28"/>
        </w:rPr>
        <w:t xml:space="preserve"> </w:t>
      </w:r>
      <w:r w:rsidR="006C0CAF" w:rsidRPr="00113640">
        <w:rPr>
          <w:rFonts w:ascii="PT Astra Serif" w:hAnsi="PT Astra Serif"/>
          <w:sz w:val="28"/>
          <w:szCs w:val="28"/>
        </w:rPr>
        <w:t xml:space="preserve">Балансовая стоимость </w:t>
      </w:r>
      <w:r w:rsidR="006C0CAF">
        <w:rPr>
          <w:rFonts w:ascii="PT Astra Serif" w:hAnsi="PT Astra Serif"/>
          <w:sz w:val="28"/>
          <w:szCs w:val="28"/>
        </w:rPr>
        <w:t>6 636 815,77</w:t>
      </w:r>
      <w:r w:rsidR="006C0CAF" w:rsidRPr="00113640">
        <w:rPr>
          <w:rFonts w:ascii="PT Astra Serif" w:hAnsi="PT Astra Serif"/>
          <w:sz w:val="28"/>
          <w:szCs w:val="28"/>
        </w:rPr>
        <w:t> руб.</w:t>
      </w:r>
    </w:p>
    <w:p w:rsidR="006F3912" w:rsidRPr="00B65E5F" w:rsidRDefault="004E780E" w:rsidP="004E780E">
      <w:pPr>
        <w:pStyle w:val="a3"/>
        <w:tabs>
          <w:tab w:val="left" w:pos="142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Постановлением а</w:t>
      </w:r>
      <w:r w:rsidR="006F3912">
        <w:rPr>
          <w:rFonts w:ascii="PT Astra Serif" w:hAnsi="PT Astra Serif"/>
          <w:sz w:val="28"/>
          <w:szCs w:val="28"/>
        </w:rPr>
        <w:t xml:space="preserve">дминистрации </w:t>
      </w:r>
      <w:proofErr w:type="spellStart"/>
      <w:r w:rsidR="006F3912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F3912">
        <w:rPr>
          <w:rFonts w:ascii="PT Astra Serif" w:hAnsi="PT Astra Serif"/>
          <w:sz w:val="28"/>
          <w:szCs w:val="28"/>
        </w:rPr>
        <w:t xml:space="preserve"> муниципального образования «О предоставлении земельного участка с адресом: </w:t>
      </w:r>
      <w:proofErr w:type="spellStart"/>
      <w:proofErr w:type="gramStart"/>
      <w:r w:rsidR="006F3912">
        <w:rPr>
          <w:rFonts w:ascii="PT Astra Serif" w:hAnsi="PT Astra Serif"/>
          <w:sz w:val="28"/>
          <w:szCs w:val="28"/>
        </w:rPr>
        <w:t>Сверловская</w:t>
      </w:r>
      <w:proofErr w:type="spellEnd"/>
      <w:r w:rsidR="006F3912">
        <w:rPr>
          <w:rFonts w:ascii="PT Astra Serif" w:hAnsi="PT Astra Serif"/>
          <w:sz w:val="28"/>
          <w:szCs w:val="28"/>
        </w:rPr>
        <w:t xml:space="preserve"> область, </w:t>
      </w:r>
      <w:proofErr w:type="spellStart"/>
      <w:r w:rsidR="006F3912">
        <w:rPr>
          <w:rFonts w:ascii="PT Astra Serif" w:hAnsi="PT Astra Serif"/>
          <w:sz w:val="28"/>
          <w:szCs w:val="28"/>
        </w:rPr>
        <w:t>Ирбитский</w:t>
      </w:r>
      <w:proofErr w:type="spellEnd"/>
      <w:r w:rsidR="006F3912">
        <w:rPr>
          <w:rFonts w:ascii="PT Astra Serif" w:hAnsi="PT Astra Serif"/>
          <w:sz w:val="28"/>
          <w:szCs w:val="28"/>
        </w:rPr>
        <w:t xml:space="preserve"> район, п</w:t>
      </w:r>
      <w:r w:rsidR="005A7FBC">
        <w:rPr>
          <w:rFonts w:ascii="PT Astra Serif" w:hAnsi="PT Astra Serif"/>
          <w:sz w:val="28"/>
          <w:szCs w:val="28"/>
        </w:rPr>
        <w:t>. Зайково ул. Коммунистическая,</w:t>
      </w:r>
      <w:r w:rsidR="000A2EFD">
        <w:rPr>
          <w:rFonts w:ascii="PT Astra Serif" w:hAnsi="PT Astra Serif"/>
          <w:sz w:val="28"/>
          <w:szCs w:val="28"/>
        </w:rPr>
        <w:t xml:space="preserve"> д.</w:t>
      </w:r>
      <w:r w:rsidR="006F3912">
        <w:rPr>
          <w:rFonts w:ascii="PT Astra Serif" w:hAnsi="PT Astra Serif"/>
          <w:sz w:val="28"/>
          <w:szCs w:val="28"/>
        </w:rPr>
        <w:t>207,</w:t>
      </w:r>
      <w:r w:rsidR="000A2EFD">
        <w:rPr>
          <w:rFonts w:ascii="PT Astra Serif" w:hAnsi="PT Astra Serif"/>
          <w:sz w:val="28"/>
          <w:szCs w:val="28"/>
        </w:rPr>
        <w:t xml:space="preserve"> </w:t>
      </w:r>
      <w:r w:rsidR="006F3912">
        <w:rPr>
          <w:rFonts w:ascii="PT Astra Serif" w:hAnsi="PT Astra Serif"/>
          <w:sz w:val="28"/>
          <w:szCs w:val="28"/>
        </w:rPr>
        <w:t>в постоянное</w:t>
      </w:r>
      <w:r>
        <w:rPr>
          <w:rFonts w:ascii="PT Astra Serif" w:hAnsi="PT Astra Serif"/>
          <w:sz w:val="28"/>
          <w:szCs w:val="28"/>
        </w:rPr>
        <w:t xml:space="preserve"> (бессрочное) пользование МАУ «К</w:t>
      </w:r>
      <w:r w:rsidR="006F3912">
        <w:rPr>
          <w:rFonts w:ascii="PT Astra Serif" w:hAnsi="PT Astra Serif"/>
          <w:sz w:val="28"/>
          <w:szCs w:val="28"/>
        </w:rPr>
        <w:t xml:space="preserve">ультурный центр имени дважды Героя Советского Союза Г.А. </w:t>
      </w:r>
      <w:proofErr w:type="spellStart"/>
      <w:r w:rsidR="006F3912">
        <w:rPr>
          <w:rFonts w:ascii="PT Astra Serif" w:hAnsi="PT Astra Serif"/>
          <w:sz w:val="28"/>
          <w:szCs w:val="28"/>
        </w:rPr>
        <w:t>Речкалова</w:t>
      </w:r>
      <w:proofErr w:type="spellEnd"/>
      <w:r w:rsidR="006F3912">
        <w:rPr>
          <w:rFonts w:ascii="PT Astra Serif" w:hAnsi="PT Astra Serif"/>
          <w:sz w:val="28"/>
          <w:szCs w:val="28"/>
        </w:rPr>
        <w:t xml:space="preserve">» № 691-ПА от </w:t>
      </w:r>
      <w:r w:rsidR="00F319B6">
        <w:rPr>
          <w:rFonts w:ascii="PT Astra Serif" w:hAnsi="PT Astra Serif"/>
          <w:sz w:val="28"/>
          <w:szCs w:val="28"/>
        </w:rPr>
        <w:t>06</w:t>
      </w:r>
      <w:r w:rsidR="006F3912">
        <w:rPr>
          <w:rFonts w:ascii="PT Astra Serif" w:hAnsi="PT Astra Serif"/>
          <w:sz w:val="28"/>
          <w:szCs w:val="28"/>
        </w:rPr>
        <w:t>.07.2015года, предоставлен земельный участок</w:t>
      </w:r>
      <w:r w:rsidR="006F3912" w:rsidRPr="00F319B6">
        <w:rPr>
          <w:rFonts w:ascii="PT Astra Serif" w:hAnsi="PT Astra Serif"/>
          <w:sz w:val="28"/>
          <w:szCs w:val="28"/>
        </w:rPr>
        <w:t xml:space="preserve">, свидетельство о </w:t>
      </w:r>
      <w:r w:rsidR="00F319B6" w:rsidRPr="00F319B6">
        <w:rPr>
          <w:rFonts w:ascii="PT Astra Serif" w:hAnsi="PT Astra Serif"/>
          <w:sz w:val="28"/>
          <w:szCs w:val="28"/>
        </w:rPr>
        <w:t>государственной регистрации права</w:t>
      </w:r>
      <w:r w:rsidR="006F3912" w:rsidRPr="00F319B6">
        <w:rPr>
          <w:rFonts w:ascii="PT Astra Serif" w:hAnsi="PT Astra Serif"/>
          <w:sz w:val="28"/>
          <w:szCs w:val="28"/>
        </w:rPr>
        <w:t xml:space="preserve"> на землю </w:t>
      </w:r>
      <w:r w:rsidR="00F319B6" w:rsidRPr="00F319B6">
        <w:rPr>
          <w:rFonts w:ascii="PT Astra Serif" w:hAnsi="PT Astra Serif"/>
          <w:sz w:val="28"/>
          <w:szCs w:val="28"/>
        </w:rPr>
        <w:t>66-66/033-66/033/661/2015-265/1</w:t>
      </w:r>
      <w:r w:rsidR="006F3912" w:rsidRPr="00F319B6">
        <w:rPr>
          <w:rFonts w:ascii="PT Astra Serif" w:hAnsi="PT Astra Serif"/>
          <w:sz w:val="28"/>
          <w:szCs w:val="28"/>
        </w:rPr>
        <w:t xml:space="preserve"> от </w:t>
      </w:r>
      <w:r w:rsidR="00F319B6" w:rsidRPr="00F319B6">
        <w:rPr>
          <w:rFonts w:ascii="PT Astra Serif" w:hAnsi="PT Astra Serif"/>
          <w:sz w:val="28"/>
          <w:szCs w:val="28"/>
        </w:rPr>
        <w:t xml:space="preserve">24.07.2015 </w:t>
      </w:r>
      <w:r w:rsidR="006F3912" w:rsidRPr="00F319B6">
        <w:rPr>
          <w:rFonts w:ascii="PT Astra Serif" w:hAnsi="PT Astra Serif"/>
          <w:sz w:val="28"/>
          <w:szCs w:val="28"/>
        </w:rPr>
        <w:t>года,  площадью 5195 кв. метров, расположенный по адресу:  62</w:t>
      </w:r>
      <w:r w:rsidR="006F3912" w:rsidRPr="00C86431">
        <w:rPr>
          <w:rFonts w:ascii="PT Astra Serif" w:hAnsi="PT Astra Serif"/>
          <w:sz w:val="28"/>
          <w:szCs w:val="28"/>
        </w:rPr>
        <w:t xml:space="preserve">3847, Россия, Свердловская область, </w:t>
      </w:r>
      <w:proofErr w:type="spellStart"/>
      <w:r w:rsidR="006F3912" w:rsidRPr="00B65E5F">
        <w:rPr>
          <w:rFonts w:ascii="PT Astra Serif" w:hAnsi="PT Astra Serif"/>
          <w:sz w:val="28"/>
          <w:szCs w:val="28"/>
        </w:rPr>
        <w:t>Ирбитский</w:t>
      </w:r>
      <w:proofErr w:type="spellEnd"/>
      <w:proofErr w:type="gramEnd"/>
      <w:r w:rsidR="006F3912" w:rsidRPr="00B65E5F">
        <w:rPr>
          <w:rFonts w:ascii="PT Astra Serif" w:hAnsi="PT Astra Serif"/>
          <w:sz w:val="28"/>
          <w:szCs w:val="28"/>
        </w:rPr>
        <w:t xml:space="preserve"> район, п. Зайково, ул. Коммунистическая,</w:t>
      </w:r>
      <w:r w:rsidR="000A2EFD">
        <w:rPr>
          <w:rFonts w:ascii="PT Astra Serif" w:hAnsi="PT Astra Serif"/>
          <w:sz w:val="28"/>
          <w:szCs w:val="28"/>
        </w:rPr>
        <w:t xml:space="preserve"> д.</w:t>
      </w:r>
      <w:r w:rsidR="006F3912" w:rsidRPr="00B65E5F">
        <w:rPr>
          <w:rFonts w:ascii="PT Astra Serif" w:hAnsi="PT Astra Serif"/>
          <w:sz w:val="28"/>
          <w:szCs w:val="28"/>
        </w:rPr>
        <w:t xml:space="preserve">207., </w:t>
      </w:r>
      <w:r w:rsidR="00F319B6" w:rsidRPr="00B65E5F">
        <w:rPr>
          <w:rFonts w:ascii="PT Astra Serif" w:hAnsi="PT Astra Serif"/>
          <w:sz w:val="28"/>
          <w:szCs w:val="28"/>
        </w:rPr>
        <w:t xml:space="preserve">кадастровая </w:t>
      </w:r>
      <w:r w:rsidR="006F3912" w:rsidRPr="00B65E5F">
        <w:rPr>
          <w:rFonts w:ascii="PT Astra Serif" w:hAnsi="PT Astra Serif"/>
          <w:sz w:val="28"/>
          <w:szCs w:val="28"/>
        </w:rPr>
        <w:t>стоимость</w:t>
      </w:r>
      <w:r w:rsidR="000A2EFD">
        <w:rPr>
          <w:rFonts w:ascii="PT Astra Serif" w:hAnsi="PT Astra Serif"/>
          <w:sz w:val="28"/>
          <w:szCs w:val="28"/>
        </w:rPr>
        <w:t xml:space="preserve">                    </w:t>
      </w:r>
      <w:r w:rsidR="006F3912" w:rsidRPr="00B65E5F">
        <w:rPr>
          <w:rFonts w:ascii="PT Astra Serif" w:hAnsi="PT Astra Serif"/>
          <w:sz w:val="28"/>
          <w:szCs w:val="28"/>
        </w:rPr>
        <w:t xml:space="preserve"> </w:t>
      </w:r>
      <w:r w:rsidR="00F319B6" w:rsidRPr="00B65E5F">
        <w:rPr>
          <w:rFonts w:ascii="PT Astra Serif" w:hAnsi="PT Astra Serif"/>
          <w:sz w:val="28"/>
          <w:szCs w:val="28"/>
        </w:rPr>
        <w:t>5 200 286,25</w:t>
      </w:r>
      <w:r w:rsidR="006F3912" w:rsidRPr="00B65E5F">
        <w:rPr>
          <w:rFonts w:ascii="PT Astra Serif" w:hAnsi="PT Astra Serif"/>
          <w:sz w:val="28"/>
          <w:szCs w:val="28"/>
        </w:rPr>
        <w:t> руб. Кадастровый номер  66:11:</w:t>
      </w:r>
      <w:r w:rsidR="00F319B6" w:rsidRPr="00B65E5F">
        <w:rPr>
          <w:rFonts w:ascii="PT Astra Serif" w:hAnsi="PT Astra Serif"/>
          <w:sz w:val="28"/>
          <w:szCs w:val="28"/>
        </w:rPr>
        <w:t>4301001</w:t>
      </w:r>
      <w:r w:rsidR="006F3912" w:rsidRPr="00B65E5F">
        <w:rPr>
          <w:rFonts w:ascii="PT Astra Serif" w:hAnsi="PT Astra Serif"/>
          <w:sz w:val="28"/>
          <w:szCs w:val="28"/>
        </w:rPr>
        <w:t>:</w:t>
      </w:r>
      <w:r w:rsidR="00F319B6" w:rsidRPr="00B65E5F">
        <w:rPr>
          <w:rFonts w:ascii="PT Astra Serif" w:hAnsi="PT Astra Serif"/>
          <w:sz w:val="28"/>
          <w:szCs w:val="28"/>
        </w:rPr>
        <w:t>1995</w:t>
      </w:r>
      <w:r w:rsidR="006F3912" w:rsidRPr="00B65E5F">
        <w:rPr>
          <w:rFonts w:ascii="PT Astra Serif" w:hAnsi="PT Astra Serif"/>
          <w:sz w:val="28"/>
          <w:szCs w:val="28"/>
        </w:rPr>
        <w:t>.</w:t>
      </w:r>
    </w:p>
    <w:p w:rsidR="00BA67CD" w:rsidRPr="00B65E5F" w:rsidRDefault="004E780E" w:rsidP="004E780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PT Astra Serif" w:eastAsiaTheme="minorHAnsi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53302C" w:rsidRPr="00B65E5F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="0053302C" w:rsidRPr="00B65E5F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3302C" w:rsidRPr="00B65E5F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2D5C72" w:rsidRPr="00B65E5F">
        <w:rPr>
          <w:rFonts w:ascii="PT Astra Serif" w:hAnsi="PT Astra Serif"/>
          <w:sz w:val="28"/>
          <w:szCs w:val="28"/>
        </w:rPr>
        <w:t>06</w:t>
      </w:r>
      <w:r w:rsidR="0053302C" w:rsidRPr="00B65E5F">
        <w:rPr>
          <w:rFonts w:ascii="PT Astra Serif" w:hAnsi="PT Astra Serif"/>
          <w:sz w:val="28"/>
          <w:szCs w:val="28"/>
        </w:rPr>
        <w:t>.05.2020г. № 2</w:t>
      </w:r>
      <w:r w:rsidR="002D5C72" w:rsidRPr="00B65E5F">
        <w:rPr>
          <w:rFonts w:ascii="PT Astra Serif" w:hAnsi="PT Astra Serif"/>
          <w:sz w:val="28"/>
          <w:szCs w:val="28"/>
        </w:rPr>
        <w:t>39</w:t>
      </w:r>
      <w:r w:rsidR="000A2EFD">
        <w:rPr>
          <w:rFonts w:ascii="PT Astra Serif" w:hAnsi="PT Astra Serif"/>
          <w:sz w:val="28"/>
          <w:szCs w:val="28"/>
        </w:rPr>
        <w:t>-</w:t>
      </w:r>
      <w:r w:rsidR="0053302C" w:rsidRPr="00B65E5F">
        <w:rPr>
          <w:rFonts w:ascii="PT Astra Serif" w:hAnsi="PT Astra Serif"/>
          <w:sz w:val="28"/>
          <w:szCs w:val="28"/>
        </w:rPr>
        <w:t xml:space="preserve">РА утверждён Перечень особо ценного движимого имущества (далее – Перечень) </w:t>
      </w:r>
      <w:r w:rsidR="002D5C72" w:rsidRPr="00B65E5F">
        <w:rPr>
          <w:rFonts w:ascii="PT Astra Serif" w:eastAsiaTheme="minorEastAsia" w:hAnsi="PT Astra Serif"/>
          <w:sz w:val="28"/>
          <w:szCs w:val="28"/>
        </w:rPr>
        <w:t>МАУ</w:t>
      </w:r>
      <w:r w:rsidR="002D5C72" w:rsidRPr="00B65E5F">
        <w:rPr>
          <w:rFonts w:ascii="PT Astra Serif" w:hAnsi="PT Astra Serif"/>
          <w:sz w:val="28"/>
          <w:szCs w:val="28"/>
        </w:rPr>
        <w:t xml:space="preserve"> </w:t>
      </w:r>
      <w:r w:rsidR="002D5C72" w:rsidRPr="00B65E5F">
        <w:rPr>
          <w:rFonts w:ascii="PT Astra Serif" w:eastAsiaTheme="minorEastAsia" w:hAnsi="PT Astra Serif"/>
          <w:sz w:val="28"/>
          <w:szCs w:val="28"/>
        </w:rPr>
        <w:t>КЦ</w:t>
      </w:r>
      <w:r w:rsidR="002D5C72" w:rsidRPr="00B65E5F">
        <w:rPr>
          <w:rFonts w:ascii="PT Astra Serif" w:hAnsi="PT Astra Serif"/>
          <w:sz w:val="28"/>
          <w:szCs w:val="28"/>
        </w:rPr>
        <w:t xml:space="preserve"> им. Г. А. </w:t>
      </w:r>
      <w:proofErr w:type="spellStart"/>
      <w:r w:rsidR="002D5C72" w:rsidRPr="00B65E5F">
        <w:rPr>
          <w:rFonts w:ascii="PT Astra Serif" w:hAnsi="PT Astra Serif"/>
          <w:sz w:val="28"/>
          <w:szCs w:val="28"/>
        </w:rPr>
        <w:t>Речкалова</w:t>
      </w:r>
      <w:proofErr w:type="spellEnd"/>
      <w:r w:rsidR="0053302C" w:rsidRPr="00B65E5F">
        <w:rPr>
          <w:rFonts w:ascii="PT Astra Serif" w:hAnsi="PT Astra Serif"/>
          <w:sz w:val="28"/>
          <w:szCs w:val="28"/>
        </w:rPr>
        <w:t xml:space="preserve"> на сумму                </w:t>
      </w:r>
      <w:r w:rsidR="002D5C72" w:rsidRPr="00B65E5F">
        <w:rPr>
          <w:rFonts w:ascii="PT Astra Serif" w:hAnsi="PT Astra Serif"/>
          <w:sz w:val="28"/>
          <w:szCs w:val="28"/>
        </w:rPr>
        <w:t xml:space="preserve">1 109 </w:t>
      </w:r>
      <w:r>
        <w:rPr>
          <w:rFonts w:ascii="PT Astra Serif" w:hAnsi="PT Astra Serif"/>
          <w:sz w:val="28"/>
          <w:szCs w:val="28"/>
        </w:rPr>
        <w:t>910</w:t>
      </w:r>
      <w:r w:rsidR="0053302C" w:rsidRPr="00B65E5F">
        <w:rPr>
          <w:rFonts w:ascii="PT Astra Serif" w:hAnsi="PT Astra Serif"/>
          <w:sz w:val="28"/>
          <w:szCs w:val="28"/>
        </w:rPr>
        <w:t xml:space="preserve"> руб.</w:t>
      </w:r>
    </w:p>
    <w:p w:rsidR="004001BD" w:rsidRPr="004E780E" w:rsidRDefault="0053302C" w:rsidP="004E780E">
      <w:pPr>
        <w:tabs>
          <w:tab w:val="left" w:pos="284"/>
        </w:tabs>
        <w:jc w:val="both"/>
        <w:rPr>
          <w:rFonts w:ascii="PT Astra Serif" w:eastAsiaTheme="minorHAnsi" w:hAnsi="PT Astra Serif" w:cs="Arial"/>
          <w:sz w:val="28"/>
          <w:szCs w:val="28"/>
        </w:rPr>
      </w:pPr>
      <w:r w:rsidRPr="00B65E5F">
        <w:rPr>
          <w:rStyle w:val="110"/>
          <w:rFonts w:eastAsiaTheme="majorEastAsia"/>
        </w:rPr>
        <w:t xml:space="preserve">         </w:t>
      </w:r>
      <w:proofErr w:type="gramStart"/>
      <w:r w:rsidRPr="00B65E5F">
        <w:rPr>
          <w:rFonts w:ascii="PT Astra Serif" w:eastAsiaTheme="minorHAnsi" w:hAnsi="PT Astra Serif" w:cs="Arial"/>
          <w:sz w:val="28"/>
          <w:szCs w:val="28"/>
        </w:rPr>
        <w:t xml:space="preserve">В нарушение Постановления </w:t>
      </w:r>
      <w:r w:rsidR="000A2EFD">
        <w:rPr>
          <w:rFonts w:ascii="PT Astra Serif" w:eastAsiaTheme="minorHAnsi" w:hAnsi="PT Astra Serif" w:cs="Arial"/>
          <w:sz w:val="28"/>
          <w:szCs w:val="28"/>
        </w:rPr>
        <w:t xml:space="preserve">администрации </w:t>
      </w:r>
      <w:proofErr w:type="spellStart"/>
      <w:r w:rsidR="000A2EFD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="000A2EFD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 </w:t>
      </w:r>
      <w:r w:rsidRPr="00B65E5F">
        <w:rPr>
          <w:rFonts w:ascii="PT Astra Serif" w:eastAsiaTheme="minorHAnsi" w:hAnsi="PT Astra Serif" w:cs="Arial"/>
          <w:sz w:val="28"/>
          <w:szCs w:val="28"/>
        </w:rPr>
        <w:t>№</w:t>
      </w:r>
      <w:r w:rsidR="004001BD" w:rsidRPr="00B65E5F">
        <w:rPr>
          <w:rFonts w:ascii="PT Astra Serif" w:eastAsiaTheme="minorHAnsi" w:hAnsi="PT Astra Serif" w:cs="Arial"/>
          <w:sz w:val="28"/>
          <w:szCs w:val="28"/>
        </w:rPr>
        <w:t>104</w:t>
      </w:r>
      <w:r w:rsidRPr="00B65E5F">
        <w:rPr>
          <w:rFonts w:ascii="PT Astra Serif" w:eastAsiaTheme="minorHAnsi" w:hAnsi="PT Astra Serif" w:cs="Arial"/>
          <w:sz w:val="28"/>
          <w:szCs w:val="28"/>
        </w:rPr>
        <w:t xml:space="preserve">-ПГ от </w:t>
      </w:r>
      <w:r w:rsidR="004001BD" w:rsidRPr="00B65E5F">
        <w:rPr>
          <w:rFonts w:ascii="PT Astra Serif" w:eastAsiaTheme="minorHAnsi" w:hAnsi="PT Astra Serif" w:cs="Arial"/>
          <w:sz w:val="28"/>
          <w:szCs w:val="28"/>
        </w:rPr>
        <w:t>20.04.2010</w:t>
      </w:r>
      <w:r w:rsidRPr="00B65E5F">
        <w:rPr>
          <w:rFonts w:ascii="PT Astra Serif" w:eastAsiaTheme="minorHAnsi" w:hAnsi="PT Astra Serif" w:cs="Arial"/>
          <w:sz w:val="28"/>
          <w:szCs w:val="28"/>
        </w:rPr>
        <w:t xml:space="preserve">г. «О порядке определения видов особо ценного движимого имущества </w:t>
      </w:r>
      <w:r w:rsidR="004001BD" w:rsidRPr="00B65E5F">
        <w:rPr>
          <w:rFonts w:ascii="PT Astra Serif" w:eastAsiaTheme="minorHAnsi" w:hAnsi="PT Astra Serif" w:cs="Arial"/>
          <w:sz w:val="28"/>
          <w:szCs w:val="28"/>
        </w:rPr>
        <w:t>автономных</w:t>
      </w:r>
      <w:r w:rsidRPr="00B65E5F">
        <w:rPr>
          <w:rFonts w:ascii="PT Astra Serif" w:eastAsiaTheme="minorHAnsi" w:hAnsi="PT Astra Serif" w:cs="Arial"/>
          <w:sz w:val="28"/>
          <w:szCs w:val="28"/>
        </w:rPr>
        <w:t xml:space="preserve"> учреждений</w:t>
      </w:r>
      <w:r w:rsidR="004001BD" w:rsidRPr="00B65E5F">
        <w:rPr>
          <w:rFonts w:ascii="PT Astra Serif" w:eastAsiaTheme="minorHAnsi" w:hAnsi="PT Astra Serif" w:cs="Arial"/>
          <w:sz w:val="28"/>
          <w:szCs w:val="28"/>
        </w:rPr>
        <w:t xml:space="preserve"> </w:t>
      </w:r>
      <w:proofErr w:type="spellStart"/>
      <w:r w:rsidR="004001BD" w:rsidRPr="00B65E5F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="004001BD" w:rsidRPr="00B65E5F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</w:t>
      </w:r>
      <w:r w:rsidRPr="00B65E5F">
        <w:rPr>
          <w:rFonts w:ascii="PT Astra Serif" w:eastAsiaTheme="minorHAnsi" w:hAnsi="PT Astra Serif" w:cs="Arial"/>
          <w:sz w:val="28"/>
          <w:szCs w:val="28"/>
        </w:rPr>
        <w:t>»</w:t>
      </w:r>
      <w:r w:rsidRPr="00B65E5F">
        <w:rPr>
          <w:rFonts w:ascii="PT Astra Serif" w:hAnsi="PT Astra Serif"/>
          <w:sz w:val="28"/>
          <w:szCs w:val="28"/>
        </w:rPr>
        <w:t xml:space="preserve"> не  включены в перечень особо  ценного движимого имущества основные средства стоимостью свыше  50 000 руб. на общую сумму </w:t>
      </w:r>
      <w:r w:rsidR="004001BD" w:rsidRPr="00B65E5F">
        <w:rPr>
          <w:rFonts w:ascii="PT Astra Serif" w:hAnsi="PT Astra Serif"/>
          <w:sz w:val="28"/>
          <w:szCs w:val="28"/>
        </w:rPr>
        <w:t>3 883 000</w:t>
      </w:r>
      <w:r w:rsidRPr="00B65E5F">
        <w:rPr>
          <w:rFonts w:ascii="PT Astra Serif" w:hAnsi="PT Astra Serif"/>
          <w:sz w:val="28"/>
          <w:szCs w:val="28"/>
        </w:rPr>
        <w:t xml:space="preserve"> руб.</w:t>
      </w:r>
      <w:r w:rsidR="00106DAC">
        <w:rPr>
          <w:rFonts w:ascii="PT Astra Serif" w:hAnsi="PT Astra Serif"/>
          <w:sz w:val="28"/>
          <w:szCs w:val="28"/>
        </w:rPr>
        <w:t>,</w:t>
      </w:r>
      <w:r w:rsidR="004001BD" w:rsidRPr="00B65E5F">
        <w:rPr>
          <w:rFonts w:ascii="PT Astra Serif" w:hAnsi="PT Astra Serif"/>
          <w:sz w:val="28"/>
          <w:szCs w:val="28"/>
        </w:rPr>
        <w:t xml:space="preserve"> в том числе</w:t>
      </w:r>
      <w:r w:rsidRPr="00B65E5F">
        <w:rPr>
          <w:rFonts w:ascii="PT Astra Serif" w:hAnsi="PT Astra Serif"/>
          <w:sz w:val="28"/>
          <w:szCs w:val="28"/>
        </w:rPr>
        <w:t xml:space="preserve">: </w:t>
      </w:r>
      <w:r w:rsidR="004001BD" w:rsidRPr="004E780E">
        <w:rPr>
          <w:rFonts w:ascii="PT Astra Serif" w:hAnsi="PT Astra Serif"/>
          <w:sz w:val="28"/>
          <w:szCs w:val="28"/>
        </w:rPr>
        <w:t xml:space="preserve">натяжной потолок с полноцветной печатью 35 </w:t>
      </w:r>
      <w:proofErr w:type="spellStart"/>
      <w:r w:rsidR="004001BD" w:rsidRPr="004E780E">
        <w:rPr>
          <w:rFonts w:ascii="PT Astra Serif" w:hAnsi="PT Astra Serif"/>
          <w:sz w:val="28"/>
          <w:szCs w:val="28"/>
        </w:rPr>
        <w:t>кв.м</w:t>
      </w:r>
      <w:proofErr w:type="spellEnd"/>
      <w:r w:rsidR="004001BD" w:rsidRPr="004E780E">
        <w:rPr>
          <w:rFonts w:ascii="PT Astra Serif" w:hAnsi="PT Astra Serif"/>
          <w:sz w:val="28"/>
          <w:szCs w:val="28"/>
        </w:rPr>
        <w:t>. стоимостью 126</w:t>
      </w:r>
      <w:r w:rsidR="004E780E">
        <w:rPr>
          <w:rFonts w:ascii="PT Astra Serif" w:hAnsi="PT Astra Serif"/>
          <w:sz w:val="28"/>
          <w:szCs w:val="28"/>
        </w:rPr>
        <w:t> </w:t>
      </w:r>
      <w:r w:rsidR="004001BD" w:rsidRPr="004E780E">
        <w:rPr>
          <w:rFonts w:ascii="PT Astra Serif" w:hAnsi="PT Astra Serif"/>
          <w:sz w:val="28"/>
          <w:szCs w:val="28"/>
        </w:rPr>
        <w:t>000</w:t>
      </w:r>
      <w:proofErr w:type="gramEnd"/>
      <w:r w:rsidR="004E780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001BD" w:rsidRPr="004E780E">
        <w:rPr>
          <w:rFonts w:ascii="PT Astra Serif" w:hAnsi="PT Astra Serif"/>
          <w:sz w:val="28"/>
          <w:szCs w:val="28"/>
        </w:rPr>
        <w:t>руб.</w:t>
      </w:r>
      <w:r w:rsidR="004001BD" w:rsidRPr="004E780E">
        <w:rPr>
          <w:rFonts w:ascii="PT Astra Serif" w:eastAsiaTheme="minorHAnsi" w:hAnsi="PT Astra Serif"/>
          <w:sz w:val="28"/>
          <w:szCs w:val="28"/>
        </w:rPr>
        <w:t xml:space="preserve">, </w:t>
      </w:r>
      <w:r w:rsidR="004001BD" w:rsidRPr="004E780E">
        <w:rPr>
          <w:rFonts w:ascii="PT Astra Serif" w:eastAsiaTheme="minorHAnsi" w:hAnsi="PT Astra Serif" w:cs="Arial"/>
          <w:sz w:val="28"/>
          <w:szCs w:val="28"/>
        </w:rPr>
        <w:t xml:space="preserve">натяжной потолок с полноцветной печатью 43 </w:t>
      </w:r>
      <w:proofErr w:type="spellStart"/>
      <w:r w:rsidR="004001BD" w:rsidRPr="004E780E">
        <w:rPr>
          <w:rFonts w:ascii="PT Astra Serif" w:eastAsiaTheme="minorHAnsi" w:hAnsi="PT Astra Serif" w:cs="Arial"/>
          <w:sz w:val="28"/>
          <w:szCs w:val="28"/>
        </w:rPr>
        <w:t>кв.м</w:t>
      </w:r>
      <w:proofErr w:type="spellEnd"/>
      <w:r w:rsidR="004001BD" w:rsidRPr="004E780E">
        <w:rPr>
          <w:rFonts w:ascii="PT Astra Serif" w:eastAsiaTheme="minorHAnsi" w:hAnsi="PT Astra Serif" w:cs="Arial"/>
          <w:sz w:val="28"/>
          <w:szCs w:val="28"/>
        </w:rPr>
        <w:t>. стоимостью 60 200 руб.</w:t>
      </w:r>
      <w:r w:rsidR="004001BD" w:rsidRPr="004E780E">
        <w:rPr>
          <w:rFonts w:ascii="PT Astra Serif" w:eastAsiaTheme="minorHAnsi" w:hAnsi="PT Astra Serif"/>
          <w:sz w:val="28"/>
          <w:szCs w:val="28"/>
        </w:rPr>
        <w:t>, полноцветная печать на текстильных материала</w:t>
      </w:r>
      <w:r w:rsidR="004E780E">
        <w:rPr>
          <w:rFonts w:ascii="PT Astra Serif" w:eastAsiaTheme="minorHAnsi" w:hAnsi="PT Astra Serif"/>
          <w:sz w:val="28"/>
          <w:szCs w:val="28"/>
        </w:rPr>
        <w:t>х 20кв.м. стоимостью 70 000 руб.</w:t>
      </w:r>
      <w:r w:rsidR="004001BD" w:rsidRPr="004E780E">
        <w:rPr>
          <w:rFonts w:ascii="PT Astra Serif" w:eastAsiaTheme="minorHAnsi" w:hAnsi="PT Astra Serif"/>
          <w:sz w:val="28"/>
          <w:szCs w:val="28"/>
        </w:rPr>
        <w:t>,</w:t>
      </w:r>
      <w:r w:rsidR="004001BD" w:rsidRPr="00B65E5F">
        <w:t xml:space="preserve"> </w:t>
      </w:r>
      <w:r w:rsidR="004001BD" w:rsidRPr="004E780E">
        <w:rPr>
          <w:rFonts w:ascii="PT Astra Serif" w:eastAsiaTheme="minorHAnsi" w:hAnsi="PT Astra Serif"/>
          <w:sz w:val="28"/>
          <w:szCs w:val="28"/>
        </w:rPr>
        <w:t>светотехническое обеспечение экспозиции  стоимостью 478</w:t>
      </w:r>
      <w:r w:rsidR="004E780E">
        <w:rPr>
          <w:rFonts w:ascii="PT Astra Serif" w:eastAsiaTheme="minorHAnsi" w:hAnsi="PT Astra Serif"/>
          <w:sz w:val="28"/>
          <w:szCs w:val="28"/>
        </w:rPr>
        <w:t> </w:t>
      </w:r>
      <w:r w:rsidR="004001BD" w:rsidRPr="004E780E">
        <w:rPr>
          <w:rFonts w:ascii="PT Astra Serif" w:eastAsiaTheme="minorHAnsi" w:hAnsi="PT Astra Serif"/>
          <w:sz w:val="28"/>
          <w:szCs w:val="28"/>
        </w:rPr>
        <w:t>000</w:t>
      </w:r>
      <w:r w:rsidR="004E780E">
        <w:rPr>
          <w:rFonts w:ascii="PT Astra Serif" w:eastAsiaTheme="minorHAnsi" w:hAnsi="PT Astra Serif"/>
          <w:sz w:val="28"/>
          <w:szCs w:val="28"/>
        </w:rPr>
        <w:t xml:space="preserve"> </w:t>
      </w:r>
      <w:r w:rsidR="004001BD" w:rsidRPr="004E780E">
        <w:rPr>
          <w:rFonts w:ascii="PT Astra Serif" w:eastAsiaTheme="minorHAnsi" w:hAnsi="PT Astra Serif"/>
          <w:sz w:val="28"/>
          <w:szCs w:val="28"/>
        </w:rPr>
        <w:t>руб., художественная графическая роспись 16,5кв.м. стоимостью 115</w:t>
      </w:r>
      <w:r w:rsidR="004E780E">
        <w:rPr>
          <w:rFonts w:ascii="PT Astra Serif" w:eastAsiaTheme="minorHAnsi" w:hAnsi="PT Astra Serif"/>
          <w:sz w:val="28"/>
          <w:szCs w:val="28"/>
        </w:rPr>
        <w:t> </w:t>
      </w:r>
      <w:r w:rsidR="004001BD" w:rsidRPr="004E780E">
        <w:rPr>
          <w:rFonts w:ascii="PT Astra Serif" w:eastAsiaTheme="minorHAnsi" w:hAnsi="PT Astra Serif"/>
          <w:sz w:val="28"/>
          <w:szCs w:val="28"/>
        </w:rPr>
        <w:t>500</w:t>
      </w:r>
      <w:r w:rsidR="004E780E">
        <w:rPr>
          <w:rFonts w:ascii="PT Astra Serif" w:eastAsiaTheme="minorHAnsi" w:hAnsi="PT Astra Serif"/>
          <w:sz w:val="28"/>
          <w:szCs w:val="28"/>
        </w:rPr>
        <w:t xml:space="preserve"> </w:t>
      </w:r>
      <w:r w:rsidR="004001BD" w:rsidRPr="004E780E">
        <w:rPr>
          <w:rFonts w:ascii="PT Astra Serif" w:eastAsiaTheme="minorHAnsi" w:hAnsi="PT Astra Serif"/>
          <w:sz w:val="28"/>
          <w:szCs w:val="28"/>
        </w:rPr>
        <w:t xml:space="preserve">руб., художественная графическая роспись 36 </w:t>
      </w:r>
      <w:proofErr w:type="spellStart"/>
      <w:r w:rsidR="004001BD" w:rsidRPr="004E780E">
        <w:rPr>
          <w:rFonts w:ascii="PT Astra Serif" w:eastAsiaTheme="minorHAnsi" w:hAnsi="PT Astra Serif"/>
          <w:sz w:val="28"/>
          <w:szCs w:val="28"/>
        </w:rPr>
        <w:t>кв.м</w:t>
      </w:r>
      <w:proofErr w:type="spellEnd"/>
      <w:r w:rsidR="004001BD" w:rsidRPr="004E780E">
        <w:rPr>
          <w:rFonts w:ascii="PT Astra Serif" w:eastAsiaTheme="minorHAnsi" w:hAnsi="PT Astra Serif"/>
          <w:sz w:val="28"/>
          <w:szCs w:val="28"/>
        </w:rPr>
        <w:t>. стоимостью 252</w:t>
      </w:r>
      <w:r w:rsidR="004E780E">
        <w:rPr>
          <w:rFonts w:ascii="PT Astra Serif" w:eastAsiaTheme="minorHAnsi" w:hAnsi="PT Astra Serif"/>
          <w:sz w:val="28"/>
          <w:szCs w:val="28"/>
        </w:rPr>
        <w:t> 000 руб.</w:t>
      </w:r>
      <w:r w:rsidR="004001BD" w:rsidRPr="004E780E">
        <w:rPr>
          <w:rFonts w:ascii="PT Astra Serif" w:eastAsiaTheme="minorHAnsi" w:hAnsi="PT Astra Serif"/>
          <w:sz w:val="28"/>
          <w:szCs w:val="28"/>
        </w:rPr>
        <w:t xml:space="preserve">, художественная графическая роспись 8,4 </w:t>
      </w:r>
      <w:proofErr w:type="spellStart"/>
      <w:r w:rsidR="004001BD" w:rsidRPr="004E780E">
        <w:rPr>
          <w:rFonts w:ascii="PT Astra Serif" w:eastAsiaTheme="minorHAnsi" w:hAnsi="PT Astra Serif"/>
          <w:sz w:val="28"/>
          <w:szCs w:val="28"/>
        </w:rPr>
        <w:t>кв.м</w:t>
      </w:r>
      <w:proofErr w:type="spellEnd"/>
      <w:r w:rsidR="004001BD" w:rsidRPr="004E780E">
        <w:rPr>
          <w:rFonts w:ascii="PT Astra Serif" w:eastAsiaTheme="minorHAnsi" w:hAnsi="PT Astra Serif"/>
          <w:sz w:val="28"/>
          <w:szCs w:val="28"/>
        </w:rPr>
        <w:t>. стоимостью 58</w:t>
      </w:r>
      <w:r w:rsidR="004E780E">
        <w:rPr>
          <w:rFonts w:ascii="PT Astra Serif" w:eastAsiaTheme="minorHAnsi" w:hAnsi="PT Astra Serif"/>
          <w:sz w:val="28"/>
          <w:szCs w:val="28"/>
        </w:rPr>
        <w:t> 800</w:t>
      </w:r>
      <w:proofErr w:type="gramEnd"/>
      <w:r w:rsidR="004E780E">
        <w:rPr>
          <w:rFonts w:ascii="PT Astra Serif" w:eastAsiaTheme="minorHAnsi" w:hAnsi="PT Astra Serif"/>
          <w:sz w:val="28"/>
          <w:szCs w:val="28"/>
        </w:rPr>
        <w:t xml:space="preserve"> руб.</w:t>
      </w:r>
      <w:r w:rsidR="004001BD" w:rsidRPr="004E780E">
        <w:rPr>
          <w:rFonts w:ascii="PT Astra Serif" w:eastAsiaTheme="minorHAnsi" w:hAnsi="PT Astra Serif"/>
          <w:sz w:val="28"/>
          <w:szCs w:val="28"/>
        </w:rPr>
        <w:t xml:space="preserve">, художественная графическая роспись 17 </w:t>
      </w:r>
      <w:proofErr w:type="spellStart"/>
      <w:r w:rsidR="004001BD" w:rsidRPr="004E780E">
        <w:rPr>
          <w:rFonts w:ascii="PT Astra Serif" w:eastAsiaTheme="minorHAnsi" w:hAnsi="PT Astra Serif"/>
          <w:sz w:val="28"/>
          <w:szCs w:val="28"/>
        </w:rPr>
        <w:t>кв.м</w:t>
      </w:r>
      <w:proofErr w:type="spellEnd"/>
      <w:r w:rsidR="004001BD" w:rsidRPr="004E780E">
        <w:rPr>
          <w:rFonts w:ascii="PT Astra Serif" w:eastAsiaTheme="minorHAnsi" w:hAnsi="PT Astra Serif"/>
          <w:sz w:val="28"/>
          <w:szCs w:val="28"/>
        </w:rPr>
        <w:t>. стоимостью 119</w:t>
      </w:r>
      <w:r w:rsidR="004E780E">
        <w:rPr>
          <w:rFonts w:ascii="PT Astra Serif" w:eastAsiaTheme="minorHAnsi" w:hAnsi="PT Astra Serif"/>
          <w:sz w:val="28"/>
          <w:szCs w:val="28"/>
        </w:rPr>
        <w:t xml:space="preserve"> 000 руб.,</w:t>
      </w:r>
      <w:r w:rsidR="004001BD" w:rsidRPr="004E780E">
        <w:rPr>
          <w:rFonts w:ascii="PT Astra Serif" w:eastAsiaTheme="minorHAnsi" w:hAnsi="PT Astra Serif"/>
          <w:sz w:val="28"/>
          <w:szCs w:val="28"/>
        </w:rPr>
        <w:t xml:space="preserve"> художественная графическая роспись 19,8 </w:t>
      </w:r>
      <w:proofErr w:type="spellStart"/>
      <w:r w:rsidR="004001BD" w:rsidRPr="004E780E">
        <w:rPr>
          <w:rFonts w:ascii="PT Astra Serif" w:eastAsiaTheme="minorHAnsi" w:hAnsi="PT Astra Serif"/>
          <w:sz w:val="28"/>
          <w:szCs w:val="28"/>
        </w:rPr>
        <w:t>кв.м</w:t>
      </w:r>
      <w:proofErr w:type="spellEnd"/>
      <w:r w:rsidR="004001BD" w:rsidRPr="004E780E">
        <w:rPr>
          <w:rFonts w:ascii="PT Astra Serif" w:eastAsiaTheme="minorHAnsi" w:hAnsi="PT Astra Serif"/>
          <w:sz w:val="28"/>
          <w:szCs w:val="28"/>
        </w:rPr>
        <w:t xml:space="preserve">. стоимостью </w:t>
      </w:r>
      <w:r w:rsidR="00787B57" w:rsidRPr="004E780E">
        <w:rPr>
          <w:rFonts w:ascii="PT Astra Serif" w:eastAsiaTheme="minorHAnsi" w:hAnsi="PT Astra Serif"/>
          <w:sz w:val="28"/>
          <w:szCs w:val="28"/>
        </w:rPr>
        <w:t>138</w:t>
      </w:r>
      <w:r w:rsidR="004E780E">
        <w:rPr>
          <w:rFonts w:ascii="PT Astra Serif" w:eastAsiaTheme="minorHAnsi" w:hAnsi="PT Astra Serif"/>
          <w:sz w:val="28"/>
          <w:szCs w:val="28"/>
        </w:rPr>
        <w:t xml:space="preserve"> </w:t>
      </w:r>
      <w:r w:rsidR="00787B57" w:rsidRPr="004E780E">
        <w:rPr>
          <w:rFonts w:ascii="PT Astra Serif" w:eastAsiaTheme="minorHAnsi" w:hAnsi="PT Astra Serif"/>
          <w:sz w:val="28"/>
          <w:szCs w:val="28"/>
        </w:rPr>
        <w:t xml:space="preserve">600 </w:t>
      </w:r>
      <w:r w:rsidR="004001BD" w:rsidRPr="004E780E">
        <w:rPr>
          <w:rFonts w:ascii="PT Astra Serif" w:eastAsiaTheme="minorHAnsi" w:hAnsi="PT Astra Serif"/>
          <w:sz w:val="28"/>
          <w:szCs w:val="28"/>
        </w:rPr>
        <w:t>руб.</w:t>
      </w:r>
      <w:r w:rsidR="00787B57" w:rsidRPr="004E780E">
        <w:rPr>
          <w:rFonts w:ascii="PT Astra Serif" w:eastAsiaTheme="minorHAnsi" w:hAnsi="PT Astra Serif"/>
          <w:sz w:val="28"/>
          <w:szCs w:val="28"/>
        </w:rPr>
        <w:t>,</w:t>
      </w:r>
      <w:r w:rsidR="00787B57" w:rsidRPr="00B65E5F">
        <w:t xml:space="preserve"> </w:t>
      </w:r>
      <w:r w:rsidR="004E780E">
        <w:rPr>
          <w:rFonts w:ascii="PT Astra Serif" w:eastAsiaTheme="minorHAnsi" w:hAnsi="PT Astra Serif"/>
          <w:sz w:val="28"/>
          <w:szCs w:val="28"/>
        </w:rPr>
        <w:t>макет истребителя Р-39 «</w:t>
      </w:r>
      <w:proofErr w:type="spellStart"/>
      <w:r w:rsidR="004E780E">
        <w:rPr>
          <w:rFonts w:ascii="PT Astra Serif" w:eastAsiaTheme="minorHAnsi" w:hAnsi="PT Astra Serif"/>
          <w:sz w:val="28"/>
          <w:szCs w:val="28"/>
        </w:rPr>
        <w:t>Аэрокобра</w:t>
      </w:r>
      <w:proofErr w:type="spellEnd"/>
      <w:r w:rsidR="004E780E">
        <w:rPr>
          <w:rFonts w:ascii="PT Astra Serif" w:eastAsiaTheme="minorHAnsi" w:hAnsi="PT Astra Serif"/>
          <w:sz w:val="28"/>
          <w:szCs w:val="28"/>
        </w:rPr>
        <w:t>»</w:t>
      </w:r>
      <w:r w:rsidR="00787B57" w:rsidRPr="004E780E">
        <w:rPr>
          <w:rFonts w:ascii="PT Astra Serif" w:eastAsiaTheme="minorHAnsi" w:hAnsi="PT Astra Serif"/>
          <w:sz w:val="28"/>
          <w:szCs w:val="28"/>
        </w:rPr>
        <w:t xml:space="preserve"> стоимостью </w:t>
      </w:r>
      <w:r w:rsidR="004E780E">
        <w:rPr>
          <w:rFonts w:ascii="PT Astra Serif" w:eastAsiaTheme="minorHAnsi" w:hAnsi="PT Astra Serif"/>
          <w:sz w:val="28"/>
          <w:szCs w:val="28"/>
        </w:rPr>
        <w:t xml:space="preserve">               </w:t>
      </w:r>
      <w:r w:rsidR="00787B57" w:rsidRPr="004E780E">
        <w:rPr>
          <w:rFonts w:ascii="PT Astra Serif" w:eastAsiaTheme="minorHAnsi" w:hAnsi="PT Astra Serif"/>
          <w:sz w:val="28"/>
          <w:szCs w:val="28"/>
        </w:rPr>
        <w:t>2 455 900 руб.</w:t>
      </w:r>
    </w:p>
    <w:p w:rsidR="000A134C" w:rsidRPr="004E780E" w:rsidRDefault="004E780E" w:rsidP="00106DAC">
      <w:pPr>
        <w:pStyle w:val="a6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</w:t>
      </w:r>
      <w:proofErr w:type="gramStart"/>
      <w:r w:rsidR="000A134C" w:rsidRPr="004E780E">
        <w:rPr>
          <w:rFonts w:ascii="PT Astra Serif" w:hAnsi="PT Astra Serif"/>
        </w:rPr>
        <w:t xml:space="preserve">В нарушение ст. 10  </w:t>
      </w:r>
      <w:r w:rsidR="000A134C" w:rsidRPr="004E780E">
        <w:rPr>
          <w:rFonts w:ascii="PT Astra Serif" w:eastAsiaTheme="minorHAnsi" w:hAnsi="PT Astra Serif"/>
        </w:rPr>
        <w:t>Федерального закона от 06.12.2011 N 402-ФЗ (ред. от 30.12.2021) «О бухгалтерском учете» (с изм. и доп., вступ. в силу с 01.01.2022),</w:t>
      </w:r>
      <w:r w:rsidR="000A134C" w:rsidRPr="004E780E">
        <w:rPr>
          <w:rFonts w:ascii="PT Astra Serif" w:hAnsi="PT Astra Serif"/>
        </w:rPr>
        <w:t xml:space="preserve"> пунктов 16 и 20 </w:t>
      </w:r>
      <w:r w:rsidR="00106DAC" w:rsidRPr="00106DAC">
        <w:rPr>
          <w:rFonts w:ascii="PT Astra Serif" w:hAnsi="PT Astra Serif"/>
        </w:rPr>
        <w:t>Приказ</w:t>
      </w:r>
      <w:r w:rsidR="00106DAC">
        <w:rPr>
          <w:rFonts w:ascii="PT Astra Serif" w:hAnsi="PT Astra Serif"/>
        </w:rPr>
        <w:t>а</w:t>
      </w:r>
      <w:r w:rsidR="00106DAC" w:rsidRPr="00106DAC">
        <w:rPr>
          <w:rFonts w:ascii="PT Astra Serif" w:hAnsi="PT Astra Serif"/>
        </w:rPr>
        <w:t xml:space="preserve"> Минфина России от 31.12.2016 N 256н</w:t>
      </w:r>
      <w:r w:rsidR="00106DAC">
        <w:rPr>
          <w:rFonts w:ascii="PT Astra Serif" w:hAnsi="PT Astra Serif"/>
        </w:rPr>
        <w:t xml:space="preserve"> </w:t>
      </w:r>
      <w:r w:rsidR="00106DAC" w:rsidRPr="00106DAC">
        <w:rPr>
          <w:rFonts w:ascii="PT Astra Serif" w:hAnsi="PT Astra Serif"/>
        </w:rPr>
        <w:t>(ред. от 30.06.2020)</w:t>
      </w:r>
      <w:r w:rsidR="00106DAC">
        <w:rPr>
          <w:rFonts w:ascii="PT Astra Serif" w:hAnsi="PT Astra Serif"/>
        </w:rPr>
        <w:t xml:space="preserve"> «</w:t>
      </w:r>
      <w:r w:rsidR="00106DAC" w:rsidRPr="00106DAC">
        <w:rPr>
          <w:rFonts w:ascii="PT Astra Serif" w:hAnsi="PT Astra Serif"/>
        </w:rPr>
        <w:t>Об утверждении федерального стандарта бухгалтерского учета для органи</w:t>
      </w:r>
      <w:r w:rsidR="00106DAC">
        <w:rPr>
          <w:rFonts w:ascii="PT Astra Serif" w:hAnsi="PT Astra Serif"/>
        </w:rPr>
        <w:t>заций государственного сектора «</w:t>
      </w:r>
      <w:r w:rsidR="00106DAC" w:rsidRPr="00106DAC">
        <w:rPr>
          <w:rFonts w:ascii="PT Astra Serif" w:hAnsi="PT Astra Serif"/>
        </w:rPr>
        <w:t>Концептуальные основы бухгалтерского учета и отчетности орган</w:t>
      </w:r>
      <w:r w:rsidR="00106DAC">
        <w:rPr>
          <w:rFonts w:ascii="PT Astra Serif" w:hAnsi="PT Astra Serif"/>
        </w:rPr>
        <w:t>изаций государственного сектора» (далее - Федеральный</w:t>
      </w:r>
      <w:proofErr w:type="gramEnd"/>
      <w:r w:rsidR="000A134C" w:rsidRPr="004E780E">
        <w:rPr>
          <w:rFonts w:ascii="PT Astra Serif" w:hAnsi="PT Astra Serif"/>
        </w:rPr>
        <w:t xml:space="preserve"> </w:t>
      </w:r>
      <w:proofErr w:type="gramStart"/>
      <w:r w:rsidR="00106DAC" w:rsidRPr="00106DAC">
        <w:rPr>
          <w:rFonts w:ascii="PT Astra Serif" w:hAnsi="PT Astra Serif"/>
        </w:rPr>
        <w:t>Стандарт</w:t>
      </w:r>
      <w:r w:rsidR="000A134C" w:rsidRPr="00106DAC">
        <w:rPr>
          <w:rFonts w:ascii="PT Astra Serif" w:hAnsi="PT Astra Serif"/>
        </w:rPr>
        <w:t xml:space="preserve"> №256н</w:t>
      </w:r>
      <w:r w:rsidR="00106DAC">
        <w:rPr>
          <w:rFonts w:ascii="PT Astra Serif" w:hAnsi="PT Astra Serif"/>
        </w:rPr>
        <w:t>)</w:t>
      </w:r>
      <w:r w:rsidR="000A134C" w:rsidRPr="004E780E">
        <w:rPr>
          <w:rFonts w:ascii="PT Astra Serif" w:hAnsi="PT Astra Serif"/>
        </w:rPr>
        <w:t xml:space="preserve"> учреждением в бухгалтерском учете отражаются факты хозяйственной жизни не в том отчетном периоде, в котором они  произошли.</w:t>
      </w:r>
      <w:proofErr w:type="gramEnd"/>
      <w:r w:rsidR="000A134C" w:rsidRPr="004E780E">
        <w:rPr>
          <w:rFonts w:ascii="PT Astra Serif" w:hAnsi="PT Astra Serif"/>
        </w:rPr>
        <w:t xml:space="preserve"> </w:t>
      </w:r>
      <w:r w:rsidR="008568CA">
        <w:rPr>
          <w:rFonts w:ascii="PT Astra Serif" w:hAnsi="PT Astra Serif"/>
        </w:rPr>
        <w:t>И</w:t>
      </w:r>
      <w:r w:rsidR="000A134C" w:rsidRPr="004E780E">
        <w:rPr>
          <w:rFonts w:ascii="PT Astra Serif" w:hAnsi="PT Astra Serif"/>
        </w:rPr>
        <w:t>зрасходованные материальные запасы  отражается в регистрах бухгалтер</w:t>
      </w:r>
      <w:r w:rsidR="00461247">
        <w:rPr>
          <w:rFonts w:ascii="PT Astra Serif" w:hAnsi="PT Astra Serif"/>
        </w:rPr>
        <w:t>ского учета не своевременно</w:t>
      </w:r>
      <w:r w:rsidR="000A134C" w:rsidRPr="004E780E">
        <w:rPr>
          <w:rFonts w:ascii="PT Astra Serif" w:hAnsi="PT Astra Serif"/>
        </w:rPr>
        <w:t xml:space="preserve"> (Приложение №</w:t>
      </w:r>
      <w:r w:rsidR="00E44E90" w:rsidRPr="004E780E">
        <w:rPr>
          <w:rFonts w:ascii="PT Astra Serif" w:hAnsi="PT Astra Serif"/>
        </w:rPr>
        <w:t>1 и № 2</w:t>
      </w:r>
      <w:r w:rsidR="000A134C" w:rsidRPr="004E780E">
        <w:rPr>
          <w:rFonts w:ascii="PT Astra Serif" w:hAnsi="PT Astra Serif"/>
        </w:rPr>
        <w:t>)</w:t>
      </w:r>
      <w:r w:rsidR="00461247">
        <w:rPr>
          <w:rFonts w:ascii="PT Astra Serif" w:hAnsi="PT Astra Serif"/>
        </w:rPr>
        <w:t>:</w:t>
      </w:r>
    </w:p>
    <w:p w:rsidR="00357F75" w:rsidRDefault="000A134C" w:rsidP="00E44E90">
      <w:pPr>
        <w:pStyle w:val="a6"/>
        <w:ind w:left="795" w:firstLine="0"/>
        <w:rPr>
          <w:rFonts w:ascii="PT Astra Serif" w:hAnsi="PT Astra Serif"/>
        </w:rPr>
      </w:pPr>
      <w:r w:rsidRPr="00357F75">
        <w:rPr>
          <w:rFonts w:ascii="PT Astra Serif" w:hAnsi="PT Astra Serif"/>
        </w:rPr>
        <w:t>В 2021 году</w:t>
      </w:r>
      <w:r w:rsidR="00357F75">
        <w:rPr>
          <w:rFonts w:ascii="PT Astra Serif" w:hAnsi="PT Astra Serif"/>
        </w:rPr>
        <w:t>:</w:t>
      </w:r>
    </w:p>
    <w:p w:rsidR="00B65E5F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="00357F75" w:rsidRPr="00357F75">
        <w:rPr>
          <w:rFonts w:ascii="PT Astra Serif" w:hAnsi="PT Astra Serif"/>
        </w:rPr>
        <w:t>риобретен</w:t>
      </w:r>
      <w:r>
        <w:rPr>
          <w:rFonts w:ascii="PT Astra Serif" w:hAnsi="PT Astra Serif"/>
        </w:rPr>
        <w:t xml:space="preserve">ный </w:t>
      </w:r>
      <w:r w:rsidR="00357F75">
        <w:rPr>
          <w:rFonts w:ascii="PT Astra Serif" w:hAnsi="PT Astra Serif"/>
        </w:rPr>
        <w:t>бензин по счету 105.33</w:t>
      </w:r>
      <w:r w:rsidR="00357F75" w:rsidRPr="00357F75">
        <w:rPr>
          <w:rFonts w:ascii="PT Astra Serif" w:hAnsi="PT Astra Serif"/>
        </w:rPr>
        <w:t xml:space="preserve"> в январе, феврале, марте, июне, августе </w:t>
      </w:r>
      <w:r w:rsidR="000A134C" w:rsidRPr="00357F75">
        <w:rPr>
          <w:rFonts w:ascii="PT Astra Serif" w:hAnsi="PT Astra Serif"/>
        </w:rPr>
        <w:t xml:space="preserve">в количестве </w:t>
      </w:r>
      <w:r w:rsidR="00357F75" w:rsidRPr="00357F75">
        <w:rPr>
          <w:rFonts w:ascii="PT Astra Serif" w:hAnsi="PT Astra Serif"/>
        </w:rPr>
        <w:t>77,86</w:t>
      </w:r>
      <w:r>
        <w:rPr>
          <w:rFonts w:ascii="PT Astra Serif" w:hAnsi="PT Astra Serif"/>
        </w:rPr>
        <w:t xml:space="preserve"> литров</w:t>
      </w:r>
      <w:r w:rsidR="00357F75" w:rsidRPr="00357F75">
        <w:rPr>
          <w:rFonts w:ascii="PT Astra Serif" w:hAnsi="PT Astra Serif"/>
        </w:rPr>
        <w:t xml:space="preserve"> списан в октябре</w:t>
      </w:r>
      <w:r w:rsidR="000A134C" w:rsidRPr="00357F75">
        <w:rPr>
          <w:rFonts w:ascii="PT Astra Serif" w:hAnsi="PT Astra Serif"/>
        </w:rPr>
        <w:t xml:space="preserve"> </w:t>
      </w:r>
      <w:r w:rsidR="00357F75" w:rsidRPr="00357F75">
        <w:rPr>
          <w:rFonts w:ascii="PT Astra Serif" w:hAnsi="PT Astra Serif"/>
        </w:rPr>
        <w:t>2021года.</w:t>
      </w:r>
      <w:r w:rsidR="00357F75">
        <w:rPr>
          <w:rFonts w:ascii="PT Astra Serif" w:hAnsi="PT Astra Serif"/>
        </w:rPr>
        <w:t xml:space="preserve"> </w:t>
      </w:r>
      <w:r w:rsidR="00357F75" w:rsidRPr="00357F75">
        <w:rPr>
          <w:rFonts w:ascii="PT Astra Serif" w:hAnsi="PT Astra Serif"/>
        </w:rPr>
        <w:t>Акт о списании материальных запасов № 1 от 31.10.2021года</w:t>
      </w:r>
      <w:r w:rsidR="00357F75">
        <w:rPr>
          <w:rFonts w:ascii="PT Astra Serif" w:hAnsi="PT Astra Serif"/>
        </w:rPr>
        <w:t>.</w:t>
      </w:r>
      <w:r w:rsidR="00E44E90">
        <w:rPr>
          <w:rFonts w:ascii="PT Astra Serif" w:hAnsi="PT Astra Serif"/>
        </w:rPr>
        <w:t xml:space="preserve"> </w:t>
      </w:r>
    </w:p>
    <w:p w:rsidR="00B65E5F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- д</w:t>
      </w:r>
      <w:r w:rsidR="00D15F13">
        <w:rPr>
          <w:rFonts w:ascii="PT Astra Serif" w:hAnsi="PT Astra Serif"/>
        </w:rPr>
        <w:t xml:space="preserve">рова  чурками </w:t>
      </w:r>
      <w:r w:rsidR="0015261B">
        <w:rPr>
          <w:rFonts w:ascii="PT Astra Serif" w:hAnsi="PT Astra Serif"/>
        </w:rPr>
        <w:t xml:space="preserve">в количестве 30 м. куб. </w:t>
      </w:r>
      <w:r w:rsidR="00D15F13">
        <w:rPr>
          <w:rFonts w:ascii="PT Astra Serif" w:hAnsi="PT Astra Serif"/>
        </w:rPr>
        <w:t xml:space="preserve">числящиеся на 01.01.2021 года </w:t>
      </w:r>
      <w:r w:rsidR="0015261B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>счете 105.33</w:t>
      </w:r>
      <w:r w:rsidR="00D15F13">
        <w:rPr>
          <w:rFonts w:ascii="PT Astra Serif" w:hAnsi="PT Astra Serif"/>
        </w:rPr>
        <w:t xml:space="preserve"> списаны в декабре 2021года. </w:t>
      </w:r>
      <w:r w:rsidR="00D15F13" w:rsidRPr="00357F75">
        <w:rPr>
          <w:rFonts w:ascii="PT Astra Serif" w:hAnsi="PT Astra Serif"/>
        </w:rPr>
        <w:t xml:space="preserve">Акт о списании материальных запасов </w:t>
      </w:r>
      <w:r w:rsidR="0015261B">
        <w:rPr>
          <w:rFonts w:ascii="PT Astra Serif" w:hAnsi="PT Astra Serif"/>
        </w:rPr>
        <w:t xml:space="preserve">№ </w:t>
      </w:r>
      <w:r w:rsidR="00D15F13">
        <w:rPr>
          <w:rFonts w:ascii="PT Astra Serif" w:hAnsi="PT Astra Serif"/>
        </w:rPr>
        <w:t xml:space="preserve">4 </w:t>
      </w:r>
      <w:r w:rsidR="00D15F13" w:rsidRPr="00357F75">
        <w:rPr>
          <w:rFonts w:ascii="PT Astra Serif" w:hAnsi="PT Astra Serif"/>
        </w:rPr>
        <w:t xml:space="preserve"> от </w:t>
      </w:r>
      <w:r w:rsidR="00D15F13">
        <w:rPr>
          <w:rFonts w:ascii="PT Astra Serif" w:hAnsi="PT Astra Serif"/>
        </w:rPr>
        <w:t>30.12</w:t>
      </w:r>
      <w:r w:rsidR="00D15F13" w:rsidRPr="00357F75">
        <w:rPr>
          <w:rFonts w:ascii="PT Astra Serif" w:hAnsi="PT Astra Serif"/>
        </w:rPr>
        <w:t>.2021года</w:t>
      </w:r>
      <w:r w:rsidR="00D15F13">
        <w:rPr>
          <w:rFonts w:ascii="PT Astra Serif" w:hAnsi="PT Astra Serif"/>
        </w:rPr>
        <w:t>.</w:t>
      </w:r>
      <w:r w:rsidR="00C151D6">
        <w:rPr>
          <w:rFonts w:ascii="PT Astra Serif" w:hAnsi="PT Astra Serif"/>
        </w:rPr>
        <w:t xml:space="preserve">  </w:t>
      </w:r>
    </w:p>
    <w:p w:rsidR="00B65E5F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proofErr w:type="gramStart"/>
      <w:r>
        <w:rPr>
          <w:rFonts w:ascii="PT Astra Serif" w:hAnsi="PT Astra Serif"/>
        </w:rPr>
        <w:t>д</w:t>
      </w:r>
      <w:r w:rsidR="0015261B">
        <w:rPr>
          <w:rFonts w:ascii="PT Astra Serif" w:hAnsi="PT Astra Serif"/>
        </w:rPr>
        <w:t>рова</w:t>
      </w:r>
      <w:proofErr w:type="gramEnd"/>
      <w:r w:rsidR="0015261B">
        <w:rPr>
          <w:rFonts w:ascii="PT Astra Serif" w:hAnsi="PT Astra Serif"/>
        </w:rPr>
        <w:t xml:space="preserve">  колотые в количестве 10 м. куб. числящиеся на </w:t>
      </w:r>
      <w:r>
        <w:rPr>
          <w:rFonts w:ascii="PT Astra Serif" w:hAnsi="PT Astra Serif"/>
        </w:rPr>
        <w:t>01.01.2021 года на счете 105.33</w:t>
      </w:r>
      <w:r w:rsidR="0015261B">
        <w:rPr>
          <w:rFonts w:ascii="PT Astra Serif" w:hAnsi="PT Astra Serif"/>
        </w:rPr>
        <w:t xml:space="preserve">  и приобретенные в феврале в количестве 90 м. куб. списаны в декабре 2021года в количестве 80 м. куб. </w:t>
      </w:r>
      <w:r w:rsidR="0015261B" w:rsidRPr="00357F75">
        <w:rPr>
          <w:rFonts w:ascii="PT Astra Serif" w:hAnsi="PT Astra Serif"/>
        </w:rPr>
        <w:t xml:space="preserve">Акт о списании материальных запасов </w:t>
      </w:r>
      <w:r w:rsidR="0015261B">
        <w:rPr>
          <w:rFonts w:ascii="PT Astra Serif" w:hAnsi="PT Astra Serif"/>
        </w:rPr>
        <w:t xml:space="preserve">№ 4 </w:t>
      </w:r>
      <w:r w:rsidR="0015261B" w:rsidRPr="00357F75">
        <w:rPr>
          <w:rFonts w:ascii="PT Astra Serif" w:hAnsi="PT Astra Serif"/>
        </w:rPr>
        <w:t xml:space="preserve"> от </w:t>
      </w:r>
      <w:r w:rsidR="0015261B">
        <w:rPr>
          <w:rFonts w:ascii="PT Astra Serif" w:hAnsi="PT Astra Serif"/>
        </w:rPr>
        <w:t>30.12</w:t>
      </w:r>
      <w:r w:rsidR="0015261B" w:rsidRPr="00357F75">
        <w:rPr>
          <w:rFonts w:ascii="PT Astra Serif" w:hAnsi="PT Astra Serif"/>
        </w:rPr>
        <w:t>.2021года</w:t>
      </w:r>
      <w:r w:rsidR="0015261B">
        <w:rPr>
          <w:rFonts w:ascii="PT Astra Serif" w:hAnsi="PT Astra Serif"/>
        </w:rPr>
        <w:t xml:space="preserve">. </w:t>
      </w:r>
    </w:p>
    <w:p w:rsidR="00357F75" w:rsidRPr="00E44E90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="00E44E90">
        <w:rPr>
          <w:rFonts w:ascii="PT Astra Serif" w:hAnsi="PT Astra Serif"/>
        </w:rPr>
        <w:t>риобретенные мате</w:t>
      </w:r>
      <w:r>
        <w:rPr>
          <w:rFonts w:ascii="PT Astra Serif" w:hAnsi="PT Astra Serif"/>
        </w:rPr>
        <w:t xml:space="preserve">риальные запасы по счетам 105.34, 105.36, 105.38 с февраля по декабрь </w:t>
      </w:r>
      <w:r w:rsidR="00E44E90">
        <w:rPr>
          <w:rFonts w:ascii="PT Astra Serif" w:hAnsi="PT Astra Serif"/>
        </w:rPr>
        <w:t xml:space="preserve"> списаны в октябре и декабре. </w:t>
      </w:r>
      <w:r w:rsidR="00E44E90" w:rsidRPr="00357F75">
        <w:rPr>
          <w:rFonts w:ascii="PT Astra Serif" w:hAnsi="PT Astra Serif"/>
        </w:rPr>
        <w:t>Акт о списании материальных запасов № 1</w:t>
      </w:r>
      <w:r w:rsidR="00E44E90">
        <w:rPr>
          <w:rFonts w:ascii="PT Astra Serif" w:hAnsi="PT Astra Serif"/>
        </w:rPr>
        <w:t xml:space="preserve"> и № 2</w:t>
      </w:r>
      <w:r w:rsidR="00E44E90" w:rsidRPr="00357F75">
        <w:rPr>
          <w:rFonts w:ascii="PT Astra Serif" w:hAnsi="PT Astra Serif"/>
        </w:rPr>
        <w:t xml:space="preserve"> от 31.10.2021года</w:t>
      </w:r>
      <w:r w:rsidR="00E44E90">
        <w:rPr>
          <w:rFonts w:ascii="PT Astra Serif" w:hAnsi="PT Astra Serif"/>
        </w:rPr>
        <w:t>.</w:t>
      </w:r>
      <w:r w:rsidR="00E44E90" w:rsidRPr="00E44E90">
        <w:rPr>
          <w:rFonts w:ascii="PT Astra Serif" w:hAnsi="PT Astra Serif"/>
        </w:rPr>
        <w:t xml:space="preserve"> </w:t>
      </w:r>
      <w:r w:rsidR="00E44E90" w:rsidRPr="00357F75">
        <w:rPr>
          <w:rFonts w:ascii="PT Astra Serif" w:hAnsi="PT Astra Serif"/>
        </w:rPr>
        <w:t xml:space="preserve">Акт о списании материальных запасов № </w:t>
      </w:r>
      <w:r w:rsidR="00E44E90">
        <w:rPr>
          <w:rFonts w:ascii="PT Astra Serif" w:hAnsi="PT Astra Serif"/>
        </w:rPr>
        <w:t>3 и № 4 №5</w:t>
      </w:r>
      <w:r w:rsidR="00E44E90" w:rsidRPr="00357F75">
        <w:rPr>
          <w:rFonts w:ascii="PT Astra Serif" w:hAnsi="PT Astra Serif"/>
        </w:rPr>
        <w:t xml:space="preserve"> от </w:t>
      </w:r>
      <w:r w:rsidR="00E44E90">
        <w:rPr>
          <w:rFonts w:ascii="PT Astra Serif" w:hAnsi="PT Astra Serif"/>
        </w:rPr>
        <w:t>30.12</w:t>
      </w:r>
      <w:r w:rsidR="00E44E90" w:rsidRPr="00357F75">
        <w:rPr>
          <w:rFonts w:ascii="PT Astra Serif" w:hAnsi="PT Astra Serif"/>
        </w:rPr>
        <w:t>.2021года</w:t>
      </w:r>
      <w:r w:rsidR="00E44E90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:rsidR="000A134C" w:rsidRPr="00F00DAD" w:rsidRDefault="0015261B" w:rsidP="00357F75">
      <w:pPr>
        <w:pStyle w:val="a6"/>
        <w:ind w:left="795" w:firstLine="0"/>
        <w:rPr>
          <w:rFonts w:ascii="PT Astra Serif" w:hAnsi="PT Astra Serif"/>
        </w:rPr>
      </w:pPr>
      <w:r>
        <w:rPr>
          <w:rFonts w:ascii="PT Astra Serif" w:hAnsi="PT Astra Serif"/>
        </w:rPr>
        <w:t>В 2022 году</w:t>
      </w:r>
      <w:r w:rsidR="000A134C" w:rsidRPr="00F00DAD">
        <w:rPr>
          <w:rFonts w:ascii="PT Astra Serif" w:hAnsi="PT Astra Serif"/>
        </w:rPr>
        <w:t>:</w:t>
      </w:r>
    </w:p>
    <w:p w:rsidR="0015261B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44E90">
        <w:rPr>
          <w:rFonts w:ascii="PT Astra Serif" w:hAnsi="PT Astra Serif"/>
        </w:rPr>
        <w:t>бензин по счету 105.33</w:t>
      </w:r>
      <w:r w:rsidR="00E44E90" w:rsidRPr="00357F7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приобретенный </w:t>
      </w:r>
      <w:r w:rsidR="00E44E90" w:rsidRPr="00357F75">
        <w:rPr>
          <w:rFonts w:ascii="PT Astra Serif" w:hAnsi="PT Astra Serif"/>
        </w:rPr>
        <w:t xml:space="preserve">в </w:t>
      </w:r>
      <w:r w:rsidR="00E44E90">
        <w:rPr>
          <w:rFonts w:ascii="PT Astra Serif" w:hAnsi="PT Astra Serif"/>
        </w:rPr>
        <w:t>мае, июне, июле, октябре</w:t>
      </w:r>
      <w:r>
        <w:rPr>
          <w:rFonts w:ascii="PT Astra Serif" w:hAnsi="PT Astra Serif"/>
        </w:rPr>
        <w:t xml:space="preserve"> и декабре </w:t>
      </w:r>
      <w:r w:rsidR="00E44E90" w:rsidRPr="00357F75">
        <w:rPr>
          <w:rFonts w:ascii="PT Astra Serif" w:hAnsi="PT Astra Serif"/>
        </w:rPr>
        <w:t xml:space="preserve"> в количестве </w:t>
      </w:r>
      <w:r w:rsidR="00D15F13">
        <w:rPr>
          <w:rFonts w:ascii="PT Astra Serif" w:hAnsi="PT Astra Serif"/>
        </w:rPr>
        <w:t xml:space="preserve">126,67 </w:t>
      </w:r>
      <w:r>
        <w:rPr>
          <w:rFonts w:ascii="PT Astra Serif" w:hAnsi="PT Astra Serif"/>
        </w:rPr>
        <w:t xml:space="preserve">литров </w:t>
      </w:r>
      <w:r w:rsidR="00E44E90" w:rsidRPr="00357F75">
        <w:rPr>
          <w:rFonts w:ascii="PT Astra Serif" w:hAnsi="PT Astra Serif"/>
        </w:rPr>
        <w:t xml:space="preserve"> списан в </w:t>
      </w:r>
      <w:r w:rsidR="00D15F13">
        <w:rPr>
          <w:rFonts w:ascii="PT Astra Serif" w:hAnsi="PT Astra Serif"/>
        </w:rPr>
        <w:t xml:space="preserve">декабре </w:t>
      </w:r>
      <w:r w:rsidR="00E44E90" w:rsidRPr="00357F75">
        <w:rPr>
          <w:rFonts w:ascii="PT Astra Serif" w:hAnsi="PT Astra Serif"/>
        </w:rPr>
        <w:t xml:space="preserve"> 202</w:t>
      </w:r>
      <w:r w:rsidR="00D15F13">
        <w:rPr>
          <w:rFonts w:ascii="PT Astra Serif" w:hAnsi="PT Astra Serif"/>
        </w:rPr>
        <w:t>2</w:t>
      </w:r>
      <w:r w:rsidR="00E44E90" w:rsidRPr="00357F75">
        <w:rPr>
          <w:rFonts w:ascii="PT Astra Serif" w:hAnsi="PT Astra Serif"/>
        </w:rPr>
        <w:t>года</w:t>
      </w:r>
      <w:r w:rsidR="00D15F13">
        <w:rPr>
          <w:rFonts w:ascii="PT Astra Serif" w:hAnsi="PT Astra Serif"/>
        </w:rPr>
        <w:t xml:space="preserve"> в количестве 106,65 л</w:t>
      </w:r>
      <w:r>
        <w:rPr>
          <w:rFonts w:ascii="PT Astra Serif" w:hAnsi="PT Astra Serif"/>
        </w:rPr>
        <w:t>итров</w:t>
      </w:r>
      <w:r w:rsidR="00D15F13">
        <w:rPr>
          <w:rFonts w:ascii="PT Astra Serif" w:hAnsi="PT Astra Serif"/>
        </w:rPr>
        <w:t>.</w:t>
      </w:r>
      <w:r w:rsidR="00E44E90">
        <w:rPr>
          <w:rFonts w:ascii="PT Astra Serif" w:hAnsi="PT Astra Serif"/>
        </w:rPr>
        <w:t xml:space="preserve"> </w:t>
      </w:r>
      <w:r w:rsidR="00E44E90" w:rsidRPr="00357F75">
        <w:rPr>
          <w:rFonts w:ascii="PT Astra Serif" w:hAnsi="PT Astra Serif"/>
        </w:rPr>
        <w:t xml:space="preserve">Акт о списании материальных запасов № 1 от </w:t>
      </w:r>
      <w:r w:rsidR="00D15F13">
        <w:rPr>
          <w:rFonts w:ascii="PT Astra Serif" w:hAnsi="PT Astra Serif"/>
        </w:rPr>
        <w:t>30.12</w:t>
      </w:r>
      <w:r w:rsidR="00E44E90" w:rsidRPr="00357F75">
        <w:rPr>
          <w:rFonts w:ascii="PT Astra Serif" w:hAnsi="PT Astra Serif"/>
        </w:rPr>
        <w:t>.202</w:t>
      </w:r>
      <w:r w:rsidR="00D15F13">
        <w:rPr>
          <w:rFonts w:ascii="PT Astra Serif" w:hAnsi="PT Astra Serif"/>
        </w:rPr>
        <w:t>2</w:t>
      </w:r>
      <w:r w:rsidR="00E44E90" w:rsidRPr="00357F75">
        <w:rPr>
          <w:rFonts w:ascii="PT Astra Serif" w:hAnsi="PT Astra Serif"/>
        </w:rPr>
        <w:t>года</w:t>
      </w:r>
      <w:r w:rsidR="00E44E90">
        <w:rPr>
          <w:rFonts w:ascii="PT Astra Serif" w:hAnsi="PT Astra Serif"/>
        </w:rPr>
        <w:t xml:space="preserve">. </w:t>
      </w:r>
    </w:p>
    <w:p w:rsidR="0015261B" w:rsidRPr="00E44E90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proofErr w:type="gramStart"/>
      <w:r>
        <w:rPr>
          <w:rFonts w:ascii="PT Astra Serif" w:hAnsi="PT Astra Serif"/>
        </w:rPr>
        <w:t>д</w:t>
      </w:r>
      <w:r w:rsidR="0015261B">
        <w:rPr>
          <w:rFonts w:ascii="PT Astra Serif" w:hAnsi="PT Astra Serif"/>
        </w:rPr>
        <w:t>рова</w:t>
      </w:r>
      <w:proofErr w:type="gramEnd"/>
      <w:r w:rsidR="0015261B">
        <w:rPr>
          <w:rFonts w:ascii="PT Astra Serif" w:hAnsi="PT Astra Serif"/>
        </w:rPr>
        <w:t xml:space="preserve">  колотые в количестве 20 м. куб. числящиеся на </w:t>
      </w:r>
      <w:r>
        <w:rPr>
          <w:rFonts w:ascii="PT Astra Serif" w:hAnsi="PT Astra Serif"/>
        </w:rPr>
        <w:t>01.01.2022 года на счете 105.33</w:t>
      </w:r>
      <w:r w:rsidR="0015261B">
        <w:rPr>
          <w:rFonts w:ascii="PT Astra Serif" w:hAnsi="PT Astra Serif"/>
        </w:rPr>
        <w:t xml:space="preserve"> и приобретенные в феврале в количестве 80 м. куб. списаны в декабре 2022года</w:t>
      </w:r>
      <w:r w:rsidR="0015261B" w:rsidRPr="0015261B">
        <w:rPr>
          <w:rFonts w:ascii="PT Astra Serif" w:hAnsi="PT Astra Serif"/>
        </w:rPr>
        <w:t xml:space="preserve"> </w:t>
      </w:r>
      <w:r w:rsidR="0015261B">
        <w:rPr>
          <w:rFonts w:ascii="PT Astra Serif" w:hAnsi="PT Astra Serif"/>
        </w:rPr>
        <w:t xml:space="preserve">в количестве 80 м. куб. </w:t>
      </w:r>
      <w:r w:rsidR="0015261B" w:rsidRPr="00357F75">
        <w:rPr>
          <w:rFonts w:ascii="PT Astra Serif" w:hAnsi="PT Astra Serif"/>
        </w:rPr>
        <w:t xml:space="preserve">Акт о списании материальных запасов </w:t>
      </w:r>
      <w:r w:rsidR="0015261B">
        <w:rPr>
          <w:rFonts w:ascii="PT Astra Serif" w:hAnsi="PT Astra Serif"/>
        </w:rPr>
        <w:t xml:space="preserve">№ 2 </w:t>
      </w:r>
      <w:r w:rsidR="0015261B" w:rsidRPr="00357F75">
        <w:rPr>
          <w:rFonts w:ascii="PT Astra Serif" w:hAnsi="PT Astra Serif"/>
        </w:rPr>
        <w:t xml:space="preserve"> от </w:t>
      </w:r>
      <w:r w:rsidR="0015261B">
        <w:rPr>
          <w:rFonts w:ascii="PT Astra Serif" w:hAnsi="PT Astra Serif"/>
        </w:rPr>
        <w:t>30.12</w:t>
      </w:r>
      <w:r w:rsidR="0015261B" w:rsidRPr="00357F75">
        <w:rPr>
          <w:rFonts w:ascii="PT Astra Serif" w:hAnsi="PT Astra Serif"/>
        </w:rPr>
        <w:t>.202</w:t>
      </w:r>
      <w:r w:rsidR="00B65E5F">
        <w:rPr>
          <w:rFonts w:ascii="PT Astra Serif" w:hAnsi="PT Astra Serif"/>
        </w:rPr>
        <w:t>2</w:t>
      </w:r>
      <w:r w:rsidR="0015261B" w:rsidRPr="00357F75">
        <w:rPr>
          <w:rFonts w:ascii="PT Astra Serif" w:hAnsi="PT Astra Serif"/>
        </w:rPr>
        <w:t>года</w:t>
      </w:r>
      <w:r w:rsidR="0015261B">
        <w:rPr>
          <w:rFonts w:ascii="PT Astra Serif" w:hAnsi="PT Astra Serif"/>
        </w:rPr>
        <w:t xml:space="preserve">. </w:t>
      </w:r>
    </w:p>
    <w:p w:rsidR="00B65E5F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proofErr w:type="gramStart"/>
      <w:r>
        <w:rPr>
          <w:rFonts w:ascii="PT Astra Serif" w:hAnsi="PT Astra Serif"/>
        </w:rPr>
        <w:t>с</w:t>
      </w:r>
      <w:r w:rsidR="0015261B">
        <w:rPr>
          <w:rFonts w:ascii="PT Astra Serif" w:hAnsi="PT Astra Serif"/>
        </w:rPr>
        <w:t>резка</w:t>
      </w:r>
      <w:proofErr w:type="gramEnd"/>
      <w:r w:rsidR="0015261B">
        <w:rPr>
          <w:rFonts w:ascii="PT Astra Serif" w:hAnsi="PT Astra Serif"/>
        </w:rPr>
        <w:t xml:space="preserve">  приобретенная</w:t>
      </w:r>
      <w:r w:rsidR="0015261B" w:rsidRPr="0015261B">
        <w:rPr>
          <w:rFonts w:ascii="PT Astra Serif" w:hAnsi="PT Astra Serif"/>
        </w:rPr>
        <w:t xml:space="preserve"> </w:t>
      </w:r>
      <w:r w:rsidR="0015261B">
        <w:rPr>
          <w:rFonts w:ascii="PT Astra Serif" w:hAnsi="PT Astra Serif"/>
        </w:rPr>
        <w:t xml:space="preserve">по счету 105.33  в феврале количестве 16 м. куб. списана в декабре 2022года в количестве 8 м. куб. </w:t>
      </w:r>
      <w:r w:rsidR="0015261B" w:rsidRPr="00357F75">
        <w:rPr>
          <w:rFonts w:ascii="PT Astra Serif" w:hAnsi="PT Astra Serif"/>
        </w:rPr>
        <w:t xml:space="preserve">Акт о списании материальных запасов </w:t>
      </w:r>
      <w:r w:rsidR="0015261B">
        <w:rPr>
          <w:rFonts w:ascii="PT Astra Serif" w:hAnsi="PT Astra Serif"/>
        </w:rPr>
        <w:t xml:space="preserve">№ </w:t>
      </w:r>
      <w:r w:rsidR="00B65E5F">
        <w:rPr>
          <w:rFonts w:ascii="PT Astra Serif" w:hAnsi="PT Astra Serif"/>
        </w:rPr>
        <w:t>1</w:t>
      </w:r>
      <w:r w:rsidR="0015261B">
        <w:rPr>
          <w:rFonts w:ascii="PT Astra Serif" w:hAnsi="PT Astra Serif"/>
        </w:rPr>
        <w:t xml:space="preserve"> </w:t>
      </w:r>
      <w:r w:rsidR="0015261B" w:rsidRPr="00357F75">
        <w:rPr>
          <w:rFonts w:ascii="PT Astra Serif" w:hAnsi="PT Astra Serif"/>
        </w:rPr>
        <w:t xml:space="preserve"> от </w:t>
      </w:r>
      <w:r w:rsidR="0015261B">
        <w:rPr>
          <w:rFonts w:ascii="PT Astra Serif" w:hAnsi="PT Astra Serif"/>
        </w:rPr>
        <w:t>30.12</w:t>
      </w:r>
      <w:r w:rsidR="0015261B" w:rsidRPr="00357F75">
        <w:rPr>
          <w:rFonts w:ascii="PT Astra Serif" w:hAnsi="PT Astra Serif"/>
        </w:rPr>
        <w:t>.202</w:t>
      </w:r>
      <w:r w:rsidR="00B65E5F">
        <w:rPr>
          <w:rFonts w:ascii="PT Astra Serif" w:hAnsi="PT Astra Serif"/>
        </w:rPr>
        <w:t>2</w:t>
      </w:r>
      <w:r w:rsidR="0015261B" w:rsidRPr="00357F75">
        <w:rPr>
          <w:rFonts w:ascii="PT Astra Serif" w:hAnsi="PT Astra Serif"/>
        </w:rPr>
        <w:t>года</w:t>
      </w:r>
      <w:r w:rsidR="0015261B">
        <w:rPr>
          <w:rFonts w:ascii="PT Astra Serif" w:hAnsi="PT Astra Serif"/>
        </w:rPr>
        <w:t xml:space="preserve">. </w:t>
      </w:r>
      <w:r w:rsidR="00B65E5F">
        <w:rPr>
          <w:rFonts w:ascii="PT Astra Serif" w:hAnsi="PT Astra Serif"/>
        </w:rPr>
        <w:t xml:space="preserve"> </w:t>
      </w:r>
    </w:p>
    <w:p w:rsidR="0053302C" w:rsidRDefault="00461247" w:rsidP="00461247">
      <w:pPr>
        <w:pStyle w:val="a6"/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="00E44E90">
        <w:rPr>
          <w:rFonts w:ascii="PT Astra Serif" w:hAnsi="PT Astra Serif"/>
        </w:rPr>
        <w:t xml:space="preserve">риобретенные материальные запасы по </w:t>
      </w:r>
      <w:r>
        <w:rPr>
          <w:rFonts w:ascii="PT Astra Serif" w:hAnsi="PT Astra Serif"/>
        </w:rPr>
        <w:t xml:space="preserve">счетам 105.34, 105.36, 105.38 с марта по декабрь </w:t>
      </w:r>
      <w:r w:rsidR="00E44E90">
        <w:rPr>
          <w:rFonts w:ascii="PT Astra Serif" w:hAnsi="PT Astra Serif"/>
        </w:rPr>
        <w:t xml:space="preserve"> списаны в декабре. </w:t>
      </w:r>
      <w:r w:rsidR="00E44E90" w:rsidRPr="00357F75">
        <w:rPr>
          <w:rFonts w:ascii="PT Astra Serif" w:hAnsi="PT Astra Serif"/>
        </w:rPr>
        <w:t>Акт о списании материальных запасов № 1</w:t>
      </w:r>
      <w:r>
        <w:rPr>
          <w:rFonts w:ascii="PT Astra Serif" w:hAnsi="PT Astra Serif"/>
        </w:rPr>
        <w:t xml:space="preserve">, </w:t>
      </w:r>
      <w:r w:rsidR="00E44E90">
        <w:rPr>
          <w:rFonts w:ascii="PT Astra Serif" w:hAnsi="PT Astra Serif"/>
        </w:rPr>
        <w:t>№ 2</w:t>
      </w:r>
      <w:r>
        <w:rPr>
          <w:rFonts w:ascii="PT Astra Serif" w:hAnsi="PT Astra Serif"/>
        </w:rPr>
        <w:t>,</w:t>
      </w:r>
      <w:r w:rsidR="00E44E90">
        <w:rPr>
          <w:rFonts w:ascii="PT Astra Serif" w:hAnsi="PT Astra Serif"/>
        </w:rPr>
        <w:t xml:space="preserve"> № 3 </w:t>
      </w:r>
      <w:r w:rsidR="00E44E90" w:rsidRPr="00357F75">
        <w:rPr>
          <w:rFonts w:ascii="PT Astra Serif" w:hAnsi="PT Astra Serif"/>
        </w:rPr>
        <w:t xml:space="preserve">от </w:t>
      </w:r>
      <w:r w:rsidR="00E44E90">
        <w:rPr>
          <w:rFonts w:ascii="PT Astra Serif" w:hAnsi="PT Astra Serif"/>
        </w:rPr>
        <w:t>30.12</w:t>
      </w:r>
      <w:r w:rsidR="00E44E90" w:rsidRPr="00357F75">
        <w:rPr>
          <w:rFonts w:ascii="PT Astra Serif" w:hAnsi="PT Astra Serif"/>
        </w:rPr>
        <w:t>.202</w:t>
      </w:r>
      <w:r w:rsidR="00E44E90">
        <w:rPr>
          <w:rFonts w:ascii="PT Astra Serif" w:hAnsi="PT Astra Serif"/>
        </w:rPr>
        <w:t>2</w:t>
      </w:r>
      <w:r w:rsidR="00E44E90" w:rsidRPr="00357F75">
        <w:rPr>
          <w:rFonts w:ascii="PT Astra Serif" w:hAnsi="PT Astra Serif"/>
        </w:rPr>
        <w:t>года</w:t>
      </w:r>
      <w:r w:rsidR="00E44E90">
        <w:rPr>
          <w:rFonts w:ascii="PT Astra Serif" w:hAnsi="PT Astra Serif"/>
        </w:rPr>
        <w:t>.</w:t>
      </w:r>
      <w:r w:rsidR="00E44E90" w:rsidRPr="00E44E90">
        <w:rPr>
          <w:rFonts w:ascii="PT Astra Serif" w:hAnsi="PT Astra Serif"/>
        </w:rPr>
        <w:t xml:space="preserve"> </w:t>
      </w:r>
    </w:p>
    <w:p w:rsidR="00461247" w:rsidRPr="0053302C" w:rsidRDefault="00461247" w:rsidP="00461247">
      <w:pPr>
        <w:pStyle w:val="a6"/>
        <w:ind w:firstLine="0"/>
        <w:rPr>
          <w:rStyle w:val="110"/>
          <w:rFonts w:eastAsiaTheme="majorEastAsia"/>
          <w:highlight w:val="yellow"/>
        </w:rPr>
      </w:pPr>
      <w:r>
        <w:rPr>
          <w:rFonts w:ascii="PT Astra Serif" w:hAnsi="PT Astra Serif"/>
        </w:rPr>
        <w:t xml:space="preserve">       В актах на списание бензина отсутствует заключение комиссии об основании списания материальных запасов.</w:t>
      </w:r>
    </w:p>
    <w:p w:rsidR="0053302C" w:rsidRPr="00787B57" w:rsidRDefault="0053302C" w:rsidP="0053302C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</w:rPr>
      </w:pPr>
      <w:r w:rsidRPr="00787B57">
        <w:rPr>
          <w:rFonts w:ascii="PT Astra Serif" w:hAnsi="PT Astra Serif"/>
          <w:sz w:val="28"/>
          <w:szCs w:val="28"/>
        </w:rPr>
        <w:t xml:space="preserve">          Объекты основных средств за про</w:t>
      </w:r>
      <w:r w:rsidR="009C2AB4">
        <w:rPr>
          <w:rFonts w:ascii="PT Astra Serif" w:hAnsi="PT Astra Serif"/>
          <w:sz w:val="28"/>
          <w:szCs w:val="28"/>
        </w:rPr>
        <w:t>веряемый период не списывались.</w:t>
      </w:r>
    </w:p>
    <w:p w:rsidR="0053302C" w:rsidRPr="00167949" w:rsidRDefault="0053302C" w:rsidP="0053302C">
      <w:pPr>
        <w:pStyle w:val="a3"/>
        <w:autoSpaceDE w:val="0"/>
        <w:autoSpaceDN w:val="0"/>
        <w:adjustRightInd w:val="0"/>
        <w:spacing w:line="240" w:lineRule="auto"/>
        <w:ind w:left="0"/>
        <w:jc w:val="center"/>
        <w:outlineLvl w:val="3"/>
        <w:rPr>
          <w:rFonts w:ascii="PT Astra Serif" w:eastAsiaTheme="minorHAnsi" w:hAnsi="PT Astra Serif" w:cs="PT Astra Serif"/>
          <w:i/>
          <w:sz w:val="28"/>
          <w:szCs w:val="28"/>
        </w:rPr>
      </w:pPr>
    </w:p>
    <w:p w:rsidR="0053302C" w:rsidRPr="00167949" w:rsidRDefault="00167949" w:rsidP="0053302C">
      <w:pPr>
        <w:pStyle w:val="a3"/>
        <w:autoSpaceDE w:val="0"/>
        <w:autoSpaceDN w:val="0"/>
        <w:adjustRightInd w:val="0"/>
        <w:spacing w:line="240" w:lineRule="auto"/>
        <w:ind w:left="0"/>
        <w:jc w:val="center"/>
        <w:outlineLvl w:val="3"/>
        <w:rPr>
          <w:rFonts w:ascii="PT Astra Serif" w:eastAsiaTheme="minorHAnsi" w:hAnsi="PT Astra Serif" w:cs="PT Astra Serif"/>
          <w:i/>
          <w:sz w:val="28"/>
          <w:szCs w:val="28"/>
        </w:rPr>
      </w:pPr>
      <w:r w:rsidRPr="00167949">
        <w:rPr>
          <w:rFonts w:ascii="PT Astra Serif" w:eastAsiaTheme="minorHAnsi" w:hAnsi="PT Astra Serif" w:cs="PT Astra Serif"/>
          <w:i/>
          <w:sz w:val="28"/>
          <w:szCs w:val="28"/>
        </w:rPr>
        <w:t>6</w:t>
      </w:r>
      <w:r w:rsidR="0053302C" w:rsidRPr="00167949">
        <w:rPr>
          <w:rFonts w:ascii="PT Astra Serif" w:eastAsiaTheme="minorHAnsi" w:hAnsi="PT Astra Serif" w:cs="PT Astra Serif"/>
          <w:i/>
          <w:sz w:val="28"/>
          <w:szCs w:val="28"/>
        </w:rPr>
        <w:t>. 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53302C" w:rsidRDefault="0053302C" w:rsidP="005330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2AB4">
        <w:rPr>
          <w:rFonts w:ascii="PT Astra Serif" w:hAnsi="PT Astra Serif"/>
          <w:sz w:val="28"/>
          <w:szCs w:val="28"/>
        </w:rPr>
        <w:t xml:space="preserve">Бухгалтерский учет в учреждении осуществляется на основании «Учетной политики муниципального </w:t>
      </w:r>
      <w:r w:rsidR="009C2AB4" w:rsidRPr="009C2AB4">
        <w:rPr>
          <w:rFonts w:ascii="PT Astra Serif" w:hAnsi="PT Astra Serif"/>
          <w:sz w:val="28"/>
          <w:szCs w:val="28"/>
        </w:rPr>
        <w:t>автономного</w:t>
      </w:r>
      <w:r w:rsidRPr="009C2AB4">
        <w:rPr>
          <w:rFonts w:ascii="PT Astra Serif" w:hAnsi="PT Astra Serif"/>
          <w:sz w:val="28"/>
          <w:szCs w:val="28"/>
        </w:rPr>
        <w:t xml:space="preserve"> учреждения </w:t>
      </w:r>
      <w:r w:rsidR="009C2AB4" w:rsidRPr="009C2AB4">
        <w:rPr>
          <w:rFonts w:ascii="PT Astra Serif" w:hAnsi="PT Astra Serif"/>
          <w:sz w:val="28"/>
          <w:szCs w:val="28"/>
        </w:rPr>
        <w:t>«</w:t>
      </w:r>
      <w:r w:rsidR="009C2AB4" w:rsidRPr="009C2AB4">
        <w:rPr>
          <w:rFonts w:ascii="PT Astra Serif" w:eastAsiaTheme="minorEastAsia" w:hAnsi="PT Astra Serif"/>
          <w:sz w:val="28"/>
          <w:szCs w:val="28"/>
        </w:rPr>
        <w:t>КЦ</w:t>
      </w:r>
      <w:r w:rsidR="009C2AB4" w:rsidRPr="009C2AB4">
        <w:rPr>
          <w:rFonts w:ascii="PT Astra Serif" w:hAnsi="PT Astra Serif"/>
          <w:sz w:val="28"/>
          <w:szCs w:val="28"/>
        </w:rPr>
        <w:t xml:space="preserve"> им. Г. А. </w:t>
      </w:r>
      <w:proofErr w:type="spellStart"/>
      <w:r w:rsidR="009C2AB4" w:rsidRPr="009C2AB4">
        <w:rPr>
          <w:rFonts w:ascii="PT Astra Serif" w:hAnsi="PT Astra Serif"/>
          <w:sz w:val="28"/>
          <w:szCs w:val="28"/>
        </w:rPr>
        <w:t>Речкалова</w:t>
      </w:r>
      <w:proofErr w:type="spellEnd"/>
      <w:r w:rsidR="009C2AB4" w:rsidRPr="009C2AB4">
        <w:rPr>
          <w:rFonts w:ascii="PT Astra Serif" w:hAnsi="PT Astra Serif"/>
          <w:sz w:val="28"/>
          <w:szCs w:val="28"/>
        </w:rPr>
        <w:t>»</w:t>
      </w:r>
      <w:r w:rsidRPr="009C2AB4">
        <w:rPr>
          <w:rFonts w:ascii="PT Astra Serif" w:hAnsi="PT Astra Serif"/>
          <w:sz w:val="28"/>
          <w:szCs w:val="28"/>
        </w:rPr>
        <w:t xml:space="preserve">, </w:t>
      </w:r>
      <w:r w:rsidRPr="009C2AB4">
        <w:rPr>
          <w:rFonts w:ascii="PT Astra Serif" w:hAnsi="PT Astra Serif"/>
          <w:sz w:val="28"/>
          <w:szCs w:val="28"/>
        </w:rPr>
        <w:lastRenderedPageBreak/>
        <w:t xml:space="preserve">утвержденной Приказом Учреждения от </w:t>
      </w:r>
      <w:r w:rsidR="009C2AB4" w:rsidRPr="009C2AB4">
        <w:rPr>
          <w:rFonts w:ascii="PT Astra Serif" w:hAnsi="PT Astra Serif"/>
          <w:sz w:val="28"/>
          <w:szCs w:val="28"/>
        </w:rPr>
        <w:t>09.01.2021года</w:t>
      </w:r>
      <w:r w:rsidRPr="009C2AB4">
        <w:rPr>
          <w:rFonts w:ascii="PT Astra Serif" w:hAnsi="PT Astra Serif"/>
          <w:sz w:val="28"/>
          <w:szCs w:val="28"/>
        </w:rPr>
        <w:t xml:space="preserve"> № </w:t>
      </w:r>
      <w:r w:rsidR="009C2AB4" w:rsidRPr="009C2AB4">
        <w:rPr>
          <w:rFonts w:ascii="PT Astra Serif" w:hAnsi="PT Astra Serif"/>
          <w:sz w:val="28"/>
          <w:szCs w:val="28"/>
        </w:rPr>
        <w:t>1а</w:t>
      </w:r>
      <w:r w:rsidRPr="009C2AB4">
        <w:rPr>
          <w:rFonts w:ascii="PT Astra Serif" w:hAnsi="PT Astra Serif"/>
          <w:sz w:val="28"/>
          <w:szCs w:val="28"/>
        </w:rPr>
        <w:t xml:space="preserve"> «Об учетн</w:t>
      </w:r>
      <w:r w:rsidR="009C2AB4" w:rsidRPr="009C2AB4">
        <w:rPr>
          <w:rFonts w:ascii="PT Astra Serif" w:hAnsi="PT Astra Serif"/>
          <w:sz w:val="28"/>
          <w:szCs w:val="28"/>
        </w:rPr>
        <w:t>ых</w:t>
      </w:r>
      <w:r w:rsidRPr="009C2AB4">
        <w:rPr>
          <w:rFonts w:ascii="PT Astra Serif" w:hAnsi="PT Astra Serif"/>
          <w:sz w:val="28"/>
          <w:szCs w:val="28"/>
        </w:rPr>
        <w:t xml:space="preserve"> политик</w:t>
      </w:r>
      <w:r w:rsidR="009C2AB4" w:rsidRPr="009C2AB4">
        <w:rPr>
          <w:rFonts w:ascii="PT Astra Serif" w:hAnsi="PT Astra Serif"/>
          <w:sz w:val="28"/>
          <w:szCs w:val="28"/>
        </w:rPr>
        <w:t>ах</w:t>
      </w:r>
      <w:r w:rsidRPr="009C2AB4">
        <w:rPr>
          <w:rFonts w:ascii="PT Astra Serif" w:hAnsi="PT Astra Serif"/>
          <w:sz w:val="28"/>
          <w:szCs w:val="28"/>
        </w:rPr>
        <w:t xml:space="preserve">  </w:t>
      </w:r>
      <w:r w:rsidR="009C2AB4" w:rsidRPr="009C2AB4">
        <w:rPr>
          <w:rFonts w:ascii="PT Astra Serif" w:eastAsiaTheme="minorEastAsia" w:hAnsi="PT Astra Serif"/>
          <w:sz w:val="28"/>
          <w:szCs w:val="28"/>
        </w:rPr>
        <w:t>МАУ</w:t>
      </w:r>
      <w:r w:rsidR="009C2AB4" w:rsidRPr="009C2AB4">
        <w:rPr>
          <w:rFonts w:ascii="PT Astra Serif" w:hAnsi="PT Astra Serif"/>
          <w:sz w:val="28"/>
          <w:szCs w:val="28"/>
        </w:rPr>
        <w:t xml:space="preserve"> </w:t>
      </w:r>
      <w:r w:rsidR="009C2AB4" w:rsidRPr="009C2AB4">
        <w:rPr>
          <w:rFonts w:ascii="PT Astra Serif" w:eastAsiaTheme="minorEastAsia" w:hAnsi="PT Astra Serif"/>
          <w:sz w:val="28"/>
          <w:szCs w:val="28"/>
        </w:rPr>
        <w:t>КЦ</w:t>
      </w:r>
      <w:r w:rsidR="009C2AB4" w:rsidRPr="009C2AB4">
        <w:rPr>
          <w:rFonts w:ascii="PT Astra Serif" w:hAnsi="PT Astra Serif"/>
          <w:sz w:val="28"/>
          <w:szCs w:val="28"/>
        </w:rPr>
        <w:t xml:space="preserve"> им. Г. А. </w:t>
      </w:r>
      <w:proofErr w:type="spellStart"/>
      <w:r w:rsidR="009C2AB4" w:rsidRPr="009C2AB4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9C2AB4">
        <w:rPr>
          <w:rFonts w:ascii="PT Astra Serif" w:eastAsiaTheme="minorEastAsia" w:hAnsi="PT Astra Serif"/>
          <w:sz w:val="28"/>
          <w:szCs w:val="28"/>
        </w:rPr>
        <w:t>»</w:t>
      </w:r>
      <w:r w:rsidRPr="009C2AB4">
        <w:rPr>
          <w:rFonts w:ascii="PT Astra Serif" w:hAnsi="PT Astra Serif"/>
          <w:sz w:val="28"/>
          <w:szCs w:val="28"/>
        </w:rPr>
        <w:t>.</w:t>
      </w:r>
    </w:p>
    <w:p w:rsidR="004502EF" w:rsidRPr="009C2AB4" w:rsidRDefault="004502EF" w:rsidP="005330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Платные услуги в учреждении осуществляются на основании </w:t>
      </w:r>
      <w:r w:rsidR="008E315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Положения о платных услугах. О порядке и условиях предоставления платных услуг, определения платы для физических и юридических л</w:t>
      </w:r>
      <w:r w:rsidR="008568CA">
        <w:rPr>
          <w:rFonts w:ascii="PT Astra Serif" w:hAnsi="PT Astra Serif"/>
          <w:sz w:val="28"/>
          <w:szCs w:val="28"/>
        </w:rPr>
        <w:t xml:space="preserve">иц за услуги, </w:t>
      </w:r>
      <w:proofErr w:type="gramStart"/>
      <w:r w:rsidR="008568CA">
        <w:rPr>
          <w:rFonts w:ascii="PT Astra Serif" w:hAnsi="PT Astra Serif"/>
          <w:sz w:val="28"/>
          <w:szCs w:val="28"/>
        </w:rPr>
        <w:t>предоставляемыми</w:t>
      </w:r>
      <w:proofErr w:type="gramEnd"/>
      <w:r w:rsidR="008568CA">
        <w:rPr>
          <w:rFonts w:ascii="PT Astra Serif" w:hAnsi="PT Astra Serif"/>
          <w:sz w:val="28"/>
          <w:szCs w:val="28"/>
        </w:rPr>
        <w:t xml:space="preserve"> м</w:t>
      </w:r>
      <w:r>
        <w:rPr>
          <w:rFonts w:ascii="PT Astra Serif" w:hAnsi="PT Astra Serif"/>
          <w:sz w:val="28"/>
          <w:szCs w:val="28"/>
        </w:rPr>
        <w:t xml:space="preserve">униципальным автономным учреждением «Культурный центр имени дважды Героя Советского Союза </w:t>
      </w:r>
      <w:proofErr w:type="spellStart"/>
      <w:r>
        <w:rPr>
          <w:rFonts w:ascii="PT Astra Serif" w:hAnsi="PT Astra Serif"/>
          <w:sz w:val="28"/>
          <w:szCs w:val="28"/>
        </w:rPr>
        <w:t>Г.А.Речкалова</w:t>
      </w:r>
      <w:proofErr w:type="spellEnd"/>
      <w:r>
        <w:rPr>
          <w:rFonts w:ascii="PT Astra Serif" w:hAnsi="PT Astra Serif"/>
          <w:sz w:val="28"/>
          <w:szCs w:val="28"/>
        </w:rPr>
        <w:t>» утвержденного Приказом № 24 от 17.08.2015года</w:t>
      </w:r>
      <w:r w:rsidR="00A339A0">
        <w:rPr>
          <w:rFonts w:ascii="PT Astra Serif" w:hAnsi="PT Astra Serif"/>
          <w:sz w:val="28"/>
          <w:szCs w:val="28"/>
        </w:rPr>
        <w:t>.</w:t>
      </w:r>
      <w:r w:rsidR="00AC079B">
        <w:rPr>
          <w:rFonts w:ascii="PT Astra Serif" w:hAnsi="PT Astra Serif"/>
          <w:sz w:val="28"/>
          <w:szCs w:val="28"/>
        </w:rPr>
        <w:t xml:space="preserve"> </w:t>
      </w:r>
    </w:p>
    <w:p w:rsidR="0053302C" w:rsidRPr="0053302C" w:rsidRDefault="0053302C" w:rsidP="00907632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highlight w:val="yellow"/>
        </w:rPr>
      </w:pPr>
      <w:r w:rsidRPr="0053302C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  <w:lang w:eastAsia="en-US"/>
        </w:rPr>
        <w:t xml:space="preserve">         </w:t>
      </w:r>
    </w:p>
    <w:p w:rsidR="0053302C" w:rsidRPr="008E3152" w:rsidRDefault="0053302C" w:rsidP="005330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3152">
        <w:rPr>
          <w:rFonts w:ascii="PT Astra Serif" w:hAnsi="PT Astra Serif"/>
          <w:sz w:val="28"/>
          <w:szCs w:val="28"/>
        </w:rPr>
        <w:t xml:space="preserve">Информация </w:t>
      </w:r>
      <w:r w:rsidR="008E3152">
        <w:rPr>
          <w:rFonts w:ascii="PT Astra Serif" w:hAnsi="PT Astra Serif"/>
          <w:sz w:val="28"/>
          <w:szCs w:val="28"/>
        </w:rPr>
        <w:t xml:space="preserve"> о финансовой деятельности учреждения, отраженная </w:t>
      </w:r>
      <w:r w:rsidRPr="008E3152">
        <w:rPr>
          <w:rFonts w:ascii="PT Astra Serif" w:hAnsi="PT Astra Serif"/>
          <w:sz w:val="28"/>
          <w:szCs w:val="28"/>
        </w:rPr>
        <w:t xml:space="preserve">в годовых отчетах </w:t>
      </w:r>
      <w:r w:rsidR="008E3152">
        <w:rPr>
          <w:rFonts w:ascii="PT Astra Serif" w:hAnsi="PT Astra Serif"/>
          <w:sz w:val="28"/>
          <w:szCs w:val="28"/>
        </w:rPr>
        <w:t>соответствует данным бухгалтерского учета</w:t>
      </w:r>
      <w:r w:rsidRPr="008E3152">
        <w:rPr>
          <w:rFonts w:ascii="PT Astra Serif" w:hAnsi="PT Astra Serif"/>
          <w:sz w:val="28"/>
          <w:szCs w:val="28"/>
        </w:rPr>
        <w:t>.</w:t>
      </w:r>
    </w:p>
    <w:p w:rsidR="0053302C" w:rsidRPr="00167949" w:rsidRDefault="0053302C" w:rsidP="005330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302C" w:rsidRPr="00167949" w:rsidRDefault="00167949" w:rsidP="00167949">
      <w:pPr>
        <w:autoSpaceDE w:val="0"/>
        <w:autoSpaceDN w:val="0"/>
        <w:adjustRightInd w:val="0"/>
        <w:ind w:left="284"/>
        <w:jc w:val="both"/>
        <w:rPr>
          <w:rFonts w:ascii="PT Astra Serif" w:hAnsi="PT Astra Serif"/>
          <w:i/>
          <w:sz w:val="28"/>
          <w:szCs w:val="28"/>
        </w:rPr>
      </w:pPr>
      <w:r w:rsidRPr="00167949">
        <w:rPr>
          <w:rFonts w:ascii="PT Astra Serif" w:hAnsi="PT Astra Serif"/>
          <w:i/>
          <w:sz w:val="28"/>
          <w:szCs w:val="28"/>
        </w:rPr>
        <w:t xml:space="preserve">7. </w:t>
      </w:r>
      <w:r w:rsidR="0053302C" w:rsidRPr="00167949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8E3152" w:rsidRDefault="008E3152" w:rsidP="0053302C">
      <w:pPr>
        <w:pStyle w:val="11"/>
        <w:rPr>
          <w:rFonts w:eastAsia="Calibri" w:cs="Calibri"/>
        </w:rPr>
      </w:pPr>
    </w:p>
    <w:p w:rsidR="0053302C" w:rsidRPr="008E3152" w:rsidRDefault="008E3152" w:rsidP="0053302C">
      <w:pPr>
        <w:pStyle w:val="11"/>
        <w:rPr>
          <w:rFonts w:eastAsia="PT Astra Serif" w:cs="PT Astra Serif"/>
        </w:rPr>
      </w:pPr>
      <w:r>
        <w:rPr>
          <w:rFonts w:eastAsia="Calibri" w:cs="Calibri"/>
        </w:rPr>
        <w:t>Н</w:t>
      </w:r>
      <w:r w:rsidR="0053302C" w:rsidRPr="008E3152">
        <w:rPr>
          <w:rFonts w:eastAsia="Calibri" w:cs="Calibri"/>
        </w:rPr>
        <w:t>арушения</w:t>
      </w:r>
      <w:r>
        <w:rPr>
          <w:rFonts w:eastAsia="Calibri" w:cs="Calibri"/>
        </w:rPr>
        <w:t xml:space="preserve">, выявленные </w:t>
      </w:r>
      <w:r w:rsidR="0053302C" w:rsidRPr="008E3152">
        <w:rPr>
          <w:rFonts w:eastAsia="Calibri" w:cs="Calibri"/>
        </w:rPr>
        <w:t>предыдущей</w:t>
      </w:r>
      <w:r w:rsidR="0053302C" w:rsidRPr="008E3152">
        <w:rPr>
          <w:rFonts w:eastAsia="PT Astra Serif" w:cs="PT Astra Serif"/>
        </w:rPr>
        <w:t xml:space="preserve"> </w:t>
      </w:r>
      <w:r w:rsidR="0053302C" w:rsidRPr="008E3152">
        <w:rPr>
          <w:rFonts w:eastAsia="Calibri" w:cs="Calibri"/>
        </w:rPr>
        <w:t>ревизией</w:t>
      </w:r>
      <w:r w:rsidR="0053302C" w:rsidRPr="008E3152">
        <w:rPr>
          <w:rFonts w:eastAsia="PT Astra Serif" w:cs="PT Astra Serif"/>
        </w:rPr>
        <w:t xml:space="preserve"> </w:t>
      </w:r>
      <w:r w:rsidR="0053302C" w:rsidRPr="008E3152">
        <w:rPr>
          <w:rFonts w:eastAsia="Calibri" w:cs="Calibri"/>
        </w:rPr>
        <w:t>финансово</w:t>
      </w:r>
      <w:r w:rsidR="0053302C" w:rsidRPr="008E3152">
        <w:rPr>
          <w:rFonts w:eastAsia="PT Astra Serif" w:cs="PT Astra Serif"/>
        </w:rPr>
        <w:t>-</w:t>
      </w:r>
      <w:r w:rsidR="0053302C" w:rsidRPr="008E3152">
        <w:rPr>
          <w:rFonts w:eastAsia="Calibri" w:cs="Calibri"/>
        </w:rPr>
        <w:t>хозяйственной</w:t>
      </w:r>
      <w:r w:rsidR="0053302C" w:rsidRPr="008E3152">
        <w:rPr>
          <w:rFonts w:eastAsia="PT Astra Serif" w:cs="PT Astra Serif"/>
        </w:rPr>
        <w:t xml:space="preserve"> </w:t>
      </w:r>
      <w:r w:rsidR="0053302C" w:rsidRPr="008E3152">
        <w:rPr>
          <w:rFonts w:eastAsia="Calibri" w:cs="Calibri"/>
        </w:rPr>
        <w:t>деятельности</w:t>
      </w:r>
      <w:r w:rsidR="0053302C" w:rsidRPr="008E3152">
        <w:rPr>
          <w:rFonts w:eastAsia="PT Astra Serif" w:cs="PT Astra Serif"/>
        </w:rPr>
        <w:t xml:space="preserve">,  </w:t>
      </w:r>
      <w:r w:rsidR="0053302C" w:rsidRPr="008E3152">
        <w:rPr>
          <w:rFonts w:eastAsia="Calibri" w:cs="Calibri"/>
        </w:rPr>
        <w:t>проведенной</w:t>
      </w:r>
      <w:r w:rsidR="0053302C" w:rsidRPr="008E3152">
        <w:rPr>
          <w:rFonts w:eastAsia="PT Astra Serif" w:cs="PT Astra Serif"/>
        </w:rPr>
        <w:t xml:space="preserve">  </w:t>
      </w:r>
      <w:r w:rsidR="0053302C" w:rsidRPr="008E3152">
        <w:rPr>
          <w:rFonts w:eastAsia="MS PMincho"/>
        </w:rPr>
        <w:t>за период с 01.01.2018года по 31.03.2020года</w:t>
      </w:r>
      <w:r w:rsidR="0053302C" w:rsidRPr="008E3152">
        <w:rPr>
          <w:rFonts w:eastAsia="Calibri" w:cs="Calibri"/>
        </w:rPr>
        <w:t xml:space="preserve">, Акт  от </w:t>
      </w:r>
      <w:r w:rsidR="0053302C" w:rsidRPr="008E3152">
        <w:t xml:space="preserve">10.07.2020 </w:t>
      </w:r>
      <w:r w:rsidR="0053302C" w:rsidRPr="008E3152">
        <w:rPr>
          <w:rFonts w:eastAsia="Calibri" w:cs="Calibri"/>
        </w:rPr>
        <w:t>г.,</w:t>
      </w:r>
      <w:r w:rsidR="0053302C" w:rsidRPr="008E3152">
        <w:rPr>
          <w:rFonts w:eastAsia="PT Astra Serif" w:cs="PT Astra Serif"/>
        </w:rPr>
        <w:t xml:space="preserve"> </w:t>
      </w:r>
      <w:r w:rsidR="0053302C" w:rsidRPr="008E3152">
        <w:rPr>
          <w:rFonts w:eastAsia="Calibri" w:cs="Calibri"/>
        </w:rPr>
        <w:t>устранены</w:t>
      </w:r>
      <w:r w:rsidR="0053302C" w:rsidRPr="008E3152">
        <w:rPr>
          <w:rFonts w:eastAsia="PT Astra Serif" w:cs="PT Astra Serif"/>
        </w:rPr>
        <w:t xml:space="preserve">. </w:t>
      </w:r>
    </w:p>
    <w:p w:rsidR="0053302C" w:rsidRPr="00D47898" w:rsidRDefault="0053302C" w:rsidP="0053302C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bookmarkStart w:id="2" w:name="_Toc22108757"/>
      <w:bookmarkStart w:id="3" w:name="_Toc29452210"/>
    </w:p>
    <w:p w:rsidR="0053302C" w:rsidRPr="00D47898" w:rsidRDefault="0053302C" w:rsidP="0053302C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D47898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53302C" w:rsidRDefault="008E3152" w:rsidP="0053302C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53302C" w:rsidRPr="00D47898">
        <w:rPr>
          <w:rFonts w:ascii="PT Astra Serif" w:hAnsi="PT Astra Serif"/>
          <w:sz w:val="28"/>
          <w:szCs w:val="28"/>
        </w:rPr>
        <w:t xml:space="preserve">Плановой камеральной ревизией финансово-хозяйственной деятельности </w:t>
      </w:r>
      <w:r w:rsidR="00C60D12" w:rsidRPr="00D47898">
        <w:rPr>
          <w:rFonts w:ascii="PT Astra Serif" w:eastAsiaTheme="minorEastAsia" w:hAnsi="PT Astra Serif"/>
          <w:sz w:val="28"/>
          <w:szCs w:val="28"/>
        </w:rPr>
        <w:t>МАУ</w:t>
      </w:r>
      <w:r w:rsidR="00C60D12" w:rsidRPr="00D47898">
        <w:rPr>
          <w:rFonts w:ascii="PT Astra Serif" w:hAnsi="PT Astra Serif"/>
          <w:sz w:val="28"/>
          <w:szCs w:val="28"/>
        </w:rPr>
        <w:t xml:space="preserve"> </w:t>
      </w:r>
      <w:r w:rsidR="00C60D12" w:rsidRPr="00D47898">
        <w:rPr>
          <w:rFonts w:ascii="PT Astra Serif" w:eastAsiaTheme="minorEastAsia" w:hAnsi="PT Astra Serif"/>
          <w:sz w:val="28"/>
          <w:szCs w:val="28"/>
        </w:rPr>
        <w:t>КЦ</w:t>
      </w:r>
      <w:r w:rsidR="00C60D12" w:rsidRPr="00D47898">
        <w:rPr>
          <w:rFonts w:ascii="PT Astra Serif" w:hAnsi="PT Astra Serif"/>
          <w:sz w:val="28"/>
          <w:szCs w:val="28"/>
        </w:rPr>
        <w:t xml:space="preserve"> им. Г. А. </w:t>
      </w:r>
      <w:proofErr w:type="spellStart"/>
      <w:r w:rsidR="00C60D12" w:rsidRPr="00D47898">
        <w:rPr>
          <w:rFonts w:ascii="PT Astra Serif" w:hAnsi="PT Astra Serif"/>
          <w:sz w:val="28"/>
          <w:szCs w:val="28"/>
        </w:rPr>
        <w:t>Речкалова</w:t>
      </w:r>
      <w:proofErr w:type="spellEnd"/>
      <w:r w:rsidR="0053302C" w:rsidRPr="00D47898">
        <w:rPr>
          <w:rFonts w:ascii="PT Astra Serif" w:hAnsi="PT Astra Serif"/>
          <w:sz w:val="28"/>
          <w:szCs w:val="28"/>
        </w:rPr>
        <w:t xml:space="preserve"> за период с 01.01.2021года по 31.12.2022года  установлены иные нарушения законодательства:</w:t>
      </w:r>
    </w:p>
    <w:p w:rsidR="001F751A" w:rsidRDefault="001F751A" w:rsidP="001F751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5A7EA6">
        <w:rPr>
          <w:rFonts w:ascii="PT Astra Serif" w:eastAsia="Calibri" w:hAnsi="PT Astra Serif"/>
          <w:sz w:val="28"/>
          <w:szCs w:val="28"/>
          <w:lang w:eastAsia="en-US"/>
        </w:rPr>
        <w:t xml:space="preserve">    1.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 нарушение п.39 главы 6 </w:t>
      </w:r>
      <w:r w:rsidRPr="001B65A0">
        <w:rPr>
          <w:rFonts w:ascii="PT Astra Serif" w:eastAsia="Calibri" w:hAnsi="PT Astra Serif"/>
          <w:sz w:val="28"/>
          <w:szCs w:val="28"/>
          <w:lang w:eastAsia="en-US"/>
        </w:rPr>
        <w:t xml:space="preserve">«Положения об оплате труда работников </w:t>
      </w:r>
      <w:r w:rsidRPr="001B65A0">
        <w:rPr>
          <w:rFonts w:ascii="PT Astra Serif" w:hAnsi="PT Astra Serif"/>
          <w:sz w:val="28"/>
          <w:szCs w:val="28"/>
        </w:rPr>
        <w:t>муниципального автономного учреждения  «Культурный центр имени</w:t>
      </w:r>
      <w:proofErr w:type="gramStart"/>
      <w:r w:rsidRPr="001B65A0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Pr="001B65A0">
        <w:rPr>
          <w:rFonts w:ascii="PT Astra Serif" w:hAnsi="PT Astra Serif"/>
          <w:sz w:val="28"/>
          <w:szCs w:val="28"/>
        </w:rPr>
        <w:t xml:space="preserve">важды Героя Советского Союза Г. А. </w:t>
      </w:r>
      <w:proofErr w:type="spellStart"/>
      <w:r w:rsidRPr="001B65A0">
        <w:rPr>
          <w:rFonts w:ascii="PT Astra Serif" w:hAnsi="PT Astra Serif"/>
          <w:sz w:val="28"/>
          <w:szCs w:val="28"/>
        </w:rPr>
        <w:t>Речкалова</w:t>
      </w:r>
      <w:proofErr w:type="spellEnd"/>
      <w:r w:rsidRPr="001B65A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штатное расписание не утверждается распоряжением Управления культуры </w:t>
      </w:r>
      <w:proofErr w:type="spellStart"/>
      <w:r>
        <w:rPr>
          <w:rFonts w:ascii="PT Astra Serif" w:hAnsi="PT Astra Serif"/>
          <w:sz w:val="28"/>
          <w:szCs w:val="28"/>
        </w:rPr>
        <w:t>Ирбитск</w:t>
      </w:r>
      <w:r w:rsidR="008E3152">
        <w:rPr>
          <w:rFonts w:ascii="PT Astra Serif" w:hAnsi="PT Astra Serif"/>
          <w:sz w:val="28"/>
          <w:szCs w:val="28"/>
        </w:rPr>
        <w:t>ого</w:t>
      </w:r>
      <w:proofErr w:type="spellEnd"/>
      <w:r w:rsidR="008E3152">
        <w:rPr>
          <w:rFonts w:ascii="PT Astra Serif" w:hAnsi="PT Astra Serif"/>
          <w:sz w:val="28"/>
          <w:szCs w:val="28"/>
        </w:rPr>
        <w:t xml:space="preserve"> муниципального образования.</w:t>
      </w:r>
    </w:p>
    <w:p w:rsidR="008E3152" w:rsidRDefault="005A7EA6" w:rsidP="001F751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8E3152">
        <w:rPr>
          <w:rFonts w:ascii="PT Astra Serif" w:hAnsi="PT Astra Serif"/>
          <w:sz w:val="28"/>
          <w:szCs w:val="28"/>
        </w:rPr>
        <w:t xml:space="preserve"> В нарушение заключенных договоров с поставщиками, подрядчиками, исполнителями, учреждением принимаются к бухгалтерскому учету первичные учетные документы в форме, не предусмотренные договорами.</w:t>
      </w:r>
    </w:p>
    <w:p w:rsidR="001F751A" w:rsidRPr="00723F03" w:rsidRDefault="005A7EA6" w:rsidP="001F751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 xml:space="preserve">3. </w:t>
      </w:r>
      <w:r w:rsidR="001F751A" w:rsidRPr="00B65E5F">
        <w:rPr>
          <w:rFonts w:ascii="PT Astra Serif" w:eastAsiaTheme="minorHAnsi" w:hAnsi="PT Astra Serif" w:cs="Arial"/>
          <w:sz w:val="28"/>
          <w:szCs w:val="28"/>
        </w:rPr>
        <w:t xml:space="preserve">В нарушение Постановления № 104-ПГ от 20.04.2010г. «О порядке определения видов особо ценного движимого имущества автономных учреждений </w:t>
      </w:r>
      <w:proofErr w:type="spellStart"/>
      <w:r w:rsidR="001F751A" w:rsidRPr="00B65E5F">
        <w:rPr>
          <w:rFonts w:ascii="PT Astra Serif" w:eastAsiaTheme="minorHAnsi" w:hAnsi="PT Astra Serif" w:cs="Arial"/>
          <w:sz w:val="28"/>
          <w:szCs w:val="28"/>
        </w:rPr>
        <w:t>Ирбитского</w:t>
      </w:r>
      <w:proofErr w:type="spellEnd"/>
      <w:r w:rsidR="001F751A" w:rsidRPr="00B65E5F">
        <w:rPr>
          <w:rFonts w:ascii="PT Astra Serif" w:eastAsiaTheme="minorHAnsi" w:hAnsi="PT Astra Serif" w:cs="Arial"/>
          <w:sz w:val="28"/>
          <w:szCs w:val="28"/>
        </w:rPr>
        <w:t xml:space="preserve"> муниципального образования»</w:t>
      </w:r>
      <w:r w:rsidR="001F751A" w:rsidRPr="00B65E5F">
        <w:rPr>
          <w:rFonts w:ascii="PT Astra Serif" w:hAnsi="PT Astra Serif"/>
          <w:sz w:val="28"/>
          <w:szCs w:val="28"/>
        </w:rPr>
        <w:t xml:space="preserve"> не  включены в перечень особо  ценного движимого имущества основные средства стоимостью свыше  50 000 руб. на общую сумму 3 883 000 руб.</w:t>
      </w:r>
    </w:p>
    <w:p w:rsidR="008059CB" w:rsidRPr="008E3152" w:rsidRDefault="005A7EA6" w:rsidP="008059CB">
      <w:pPr>
        <w:pStyle w:val="a6"/>
        <w:rPr>
          <w:rFonts w:ascii="PT Astra Serif" w:hAnsi="PT Astra Serif"/>
        </w:rPr>
      </w:pPr>
      <w:r>
        <w:t xml:space="preserve">  4</w:t>
      </w:r>
      <w:r w:rsidRPr="008E3152">
        <w:rPr>
          <w:rFonts w:ascii="PT Astra Serif" w:hAnsi="PT Astra Serif"/>
        </w:rPr>
        <w:t xml:space="preserve">. </w:t>
      </w:r>
      <w:r w:rsidR="008059CB" w:rsidRPr="008E3152">
        <w:rPr>
          <w:rFonts w:ascii="PT Astra Serif" w:hAnsi="PT Astra Serif"/>
        </w:rPr>
        <w:t xml:space="preserve">В нарушение ст. 10  </w:t>
      </w:r>
      <w:r w:rsidR="008059CB" w:rsidRPr="008E3152">
        <w:rPr>
          <w:rFonts w:ascii="PT Astra Serif" w:eastAsiaTheme="minorHAnsi" w:hAnsi="PT Astra Serif"/>
        </w:rPr>
        <w:t>Федерального закона от 06.12.2011 N 402-ФЗ (ред. от 30.12.2021) «О бухгалтерском учете» (с изм. и доп., вступ. в силу с 01.01.2022),</w:t>
      </w:r>
      <w:r w:rsidR="008059CB" w:rsidRPr="008E3152">
        <w:rPr>
          <w:rFonts w:ascii="PT Astra Serif" w:hAnsi="PT Astra Serif"/>
        </w:rPr>
        <w:t xml:space="preserve"> пунктов 16 и 20 Федерального Стандарта  №256н учреждением в бухгалтерском учете отражаются факты хозяйственной жизни не в том отчетном периоде, в котором они  произошли. Приобретенные и израсходованные </w:t>
      </w:r>
      <w:r w:rsidR="008E3152">
        <w:rPr>
          <w:rFonts w:ascii="PT Astra Serif" w:hAnsi="PT Astra Serif"/>
        </w:rPr>
        <w:t xml:space="preserve">материальные запасы </w:t>
      </w:r>
      <w:r w:rsidR="008059CB" w:rsidRPr="008E3152">
        <w:rPr>
          <w:rFonts w:ascii="PT Astra Serif" w:hAnsi="PT Astra Serif"/>
        </w:rPr>
        <w:t>отражается в регистрах бухгалтерского учета не своевременно. (Приложение №1 и № 2)</w:t>
      </w:r>
    </w:p>
    <w:p w:rsidR="001F751A" w:rsidRPr="00D47898" w:rsidRDefault="001F751A" w:rsidP="0053302C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bookmarkEnd w:id="2"/>
    <w:bookmarkEnd w:id="3"/>
    <w:p w:rsidR="007C3FF9" w:rsidRPr="007C3FF9" w:rsidRDefault="007C3FF9" w:rsidP="007C3FF9">
      <w:pPr>
        <w:autoSpaceDE w:val="0"/>
        <w:autoSpaceDN w:val="0"/>
        <w:adjustRightInd w:val="0"/>
        <w:ind w:left="426"/>
        <w:jc w:val="both"/>
        <w:rPr>
          <w:rFonts w:ascii="PT Astra Serif" w:hAnsi="PT Astra Serif"/>
          <w:sz w:val="28"/>
          <w:szCs w:val="28"/>
        </w:rPr>
      </w:pPr>
    </w:p>
    <w:p w:rsidR="003258D8" w:rsidRDefault="007C3FF9" w:rsidP="007F171A">
      <w:pPr>
        <w:widowControl w:val="0"/>
        <w:autoSpaceDE w:val="0"/>
        <w:autoSpaceDN w:val="0"/>
        <w:adjustRightInd w:val="0"/>
        <w:jc w:val="both"/>
      </w:pPr>
      <w:r w:rsidRPr="007C3FF9">
        <w:rPr>
          <w:rFonts w:ascii="PT Astra Serif" w:hAnsi="PT Astra Serif"/>
          <w:sz w:val="28"/>
          <w:szCs w:val="28"/>
        </w:rPr>
        <w:t xml:space="preserve">    </w:t>
      </w:r>
      <w:bookmarkStart w:id="4" w:name="_GoBack"/>
      <w:bookmarkEnd w:id="4"/>
    </w:p>
    <w:sectPr w:rsidR="003258D8" w:rsidSect="00106DAC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3B"/>
    <w:multiLevelType w:val="hybridMultilevel"/>
    <w:tmpl w:val="0A92F34C"/>
    <w:lvl w:ilvl="0" w:tplc="246A47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199"/>
    <w:multiLevelType w:val="hybridMultilevel"/>
    <w:tmpl w:val="AEB288E4"/>
    <w:lvl w:ilvl="0" w:tplc="82B6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57A0F"/>
    <w:multiLevelType w:val="hybridMultilevel"/>
    <w:tmpl w:val="B97A0EF6"/>
    <w:lvl w:ilvl="0" w:tplc="BB24EE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ED42832"/>
    <w:multiLevelType w:val="hybridMultilevel"/>
    <w:tmpl w:val="31921794"/>
    <w:lvl w:ilvl="0" w:tplc="4C56130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57"/>
    <w:rsid w:val="00017157"/>
    <w:rsid w:val="00033D8A"/>
    <w:rsid w:val="000A134C"/>
    <w:rsid w:val="000A2EFD"/>
    <w:rsid w:val="000A7137"/>
    <w:rsid w:val="000B6D11"/>
    <w:rsid w:val="00106DAC"/>
    <w:rsid w:val="00113640"/>
    <w:rsid w:val="00125F31"/>
    <w:rsid w:val="0015261B"/>
    <w:rsid w:val="00167949"/>
    <w:rsid w:val="00171E75"/>
    <w:rsid w:val="001814C0"/>
    <w:rsid w:val="00182A66"/>
    <w:rsid w:val="00193536"/>
    <w:rsid w:val="001B65A0"/>
    <w:rsid w:val="001F751A"/>
    <w:rsid w:val="00237F0C"/>
    <w:rsid w:val="00243E2E"/>
    <w:rsid w:val="00284802"/>
    <w:rsid w:val="002B0914"/>
    <w:rsid w:val="002B79CD"/>
    <w:rsid w:val="002C271B"/>
    <w:rsid w:val="002D5C72"/>
    <w:rsid w:val="002E7DAD"/>
    <w:rsid w:val="003258D8"/>
    <w:rsid w:val="00332432"/>
    <w:rsid w:val="00334D44"/>
    <w:rsid w:val="00357F75"/>
    <w:rsid w:val="0036414C"/>
    <w:rsid w:val="00374290"/>
    <w:rsid w:val="003772F6"/>
    <w:rsid w:val="003F746B"/>
    <w:rsid w:val="004001BD"/>
    <w:rsid w:val="0040556A"/>
    <w:rsid w:val="004253F7"/>
    <w:rsid w:val="004502EF"/>
    <w:rsid w:val="00461247"/>
    <w:rsid w:val="0046177B"/>
    <w:rsid w:val="004B16CF"/>
    <w:rsid w:val="004E780E"/>
    <w:rsid w:val="00511ADE"/>
    <w:rsid w:val="0053302C"/>
    <w:rsid w:val="00535B53"/>
    <w:rsid w:val="00550507"/>
    <w:rsid w:val="00553524"/>
    <w:rsid w:val="005A7EA6"/>
    <w:rsid w:val="005A7FBC"/>
    <w:rsid w:val="005B1CA2"/>
    <w:rsid w:val="005C266B"/>
    <w:rsid w:val="005F6EFA"/>
    <w:rsid w:val="00623C31"/>
    <w:rsid w:val="006C0CAF"/>
    <w:rsid w:val="006D68CC"/>
    <w:rsid w:val="006F3912"/>
    <w:rsid w:val="00723F03"/>
    <w:rsid w:val="00731DA7"/>
    <w:rsid w:val="00757C33"/>
    <w:rsid w:val="00787B57"/>
    <w:rsid w:val="007C3FF9"/>
    <w:rsid w:val="007D6FE0"/>
    <w:rsid w:val="007E0871"/>
    <w:rsid w:val="007F171A"/>
    <w:rsid w:val="008059CB"/>
    <w:rsid w:val="00843EEC"/>
    <w:rsid w:val="00856653"/>
    <w:rsid w:val="008568CA"/>
    <w:rsid w:val="008A06F8"/>
    <w:rsid w:val="008B6CDA"/>
    <w:rsid w:val="008E3152"/>
    <w:rsid w:val="00907632"/>
    <w:rsid w:val="0093728C"/>
    <w:rsid w:val="00977012"/>
    <w:rsid w:val="00992C96"/>
    <w:rsid w:val="009A1DF0"/>
    <w:rsid w:val="009B48FE"/>
    <w:rsid w:val="009C2AB4"/>
    <w:rsid w:val="009F1B26"/>
    <w:rsid w:val="00A223C0"/>
    <w:rsid w:val="00A2294E"/>
    <w:rsid w:val="00A339A0"/>
    <w:rsid w:val="00A734B3"/>
    <w:rsid w:val="00AB09A0"/>
    <w:rsid w:val="00AC079B"/>
    <w:rsid w:val="00AC4D1F"/>
    <w:rsid w:val="00B0599C"/>
    <w:rsid w:val="00B65E5F"/>
    <w:rsid w:val="00B705CC"/>
    <w:rsid w:val="00BA67CD"/>
    <w:rsid w:val="00BB5CE0"/>
    <w:rsid w:val="00BC1855"/>
    <w:rsid w:val="00BF2BD1"/>
    <w:rsid w:val="00BF5D3A"/>
    <w:rsid w:val="00BF75B4"/>
    <w:rsid w:val="00C151D6"/>
    <w:rsid w:val="00C17CCC"/>
    <w:rsid w:val="00C17D25"/>
    <w:rsid w:val="00C60D12"/>
    <w:rsid w:val="00C64F45"/>
    <w:rsid w:val="00C86431"/>
    <w:rsid w:val="00CE02AA"/>
    <w:rsid w:val="00CF6E59"/>
    <w:rsid w:val="00D061F6"/>
    <w:rsid w:val="00D15F13"/>
    <w:rsid w:val="00D47898"/>
    <w:rsid w:val="00D55D09"/>
    <w:rsid w:val="00D7189B"/>
    <w:rsid w:val="00D82FAD"/>
    <w:rsid w:val="00D905A0"/>
    <w:rsid w:val="00DD0238"/>
    <w:rsid w:val="00E12B3D"/>
    <w:rsid w:val="00E44E90"/>
    <w:rsid w:val="00E86F6D"/>
    <w:rsid w:val="00EA5432"/>
    <w:rsid w:val="00EE02E2"/>
    <w:rsid w:val="00F319B6"/>
    <w:rsid w:val="00F83DA4"/>
    <w:rsid w:val="00FA2450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533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3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53302C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533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53302C"/>
  </w:style>
  <w:style w:type="paragraph" w:customStyle="1" w:styleId="11">
    <w:name w:val="11 РТ астра сериф"/>
    <w:basedOn w:val="a"/>
    <w:link w:val="110"/>
    <w:qFormat/>
    <w:rsid w:val="0053302C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53302C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53302C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53302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53302C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533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3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53302C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533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53302C"/>
  </w:style>
  <w:style w:type="paragraph" w:customStyle="1" w:styleId="11">
    <w:name w:val="11 РТ астра сериф"/>
    <w:basedOn w:val="a"/>
    <w:link w:val="110"/>
    <w:qFormat/>
    <w:rsid w:val="0053302C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53302C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53302C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53302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53302C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8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41</cp:revision>
  <cp:lastPrinted>2023-04-05T05:06:00Z</cp:lastPrinted>
  <dcterms:created xsi:type="dcterms:W3CDTF">2023-03-09T04:11:00Z</dcterms:created>
  <dcterms:modified xsi:type="dcterms:W3CDTF">2023-12-27T08:35:00Z</dcterms:modified>
</cp:coreProperties>
</file>